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05" w:rsidRDefault="00D17305" w:rsidP="00D173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05" w:rsidRDefault="00D17305" w:rsidP="00D17305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30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17305" w:rsidRDefault="00D17305" w:rsidP="00D17305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305" w:rsidRPr="00D17305" w:rsidRDefault="00D17305" w:rsidP="00D17305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305" w:rsidRPr="00D17305" w:rsidRDefault="00D17305" w:rsidP="00D1730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05">
        <w:rPr>
          <w:rFonts w:ascii="Times New Roman" w:hAnsi="Times New Roman" w:cs="Times New Roman"/>
          <w:b/>
          <w:sz w:val="28"/>
          <w:szCs w:val="28"/>
        </w:rPr>
        <w:t>СВЕДЕНИЯ ОБ ОБЪЕКТАХ НЕДВИЖИМОСТИ</w:t>
      </w:r>
    </w:p>
    <w:p w:rsidR="00D17305" w:rsidRPr="00D17305" w:rsidRDefault="00D17305" w:rsidP="00D1730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05">
        <w:rPr>
          <w:rFonts w:ascii="Times New Roman" w:hAnsi="Times New Roman" w:cs="Times New Roman"/>
          <w:b/>
          <w:sz w:val="28"/>
          <w:szCs w:val="28"/>
        </w:rPr>
        <w:t>МОЖНО ПОЛУЧАТЬ С ПОМОЩЬЮ САЙТА РОСРЕЕСТРА</w:t>
      </w:r>
    </w:p>
    <w:p w:rsidR="00D17305" w:rsidRDefault="00D17305" w:rsidP="00D17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7305" w:rsidRPr="00D17305" w:rsidRDefault="00D17305" w:rsidP="00D17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Многие заявители уже давно и по достоинству оценили преимущества получения услуги по предоставлению сведений об объектах недвижимости в электронном виде. Поэтому они внимательно следят за доработкой и внедрением на официальном сайте Росреестра ( www.rosreestr.ru ) очередных сервисов и за реализацией новых форм документов.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Электронный сервис по предоставлению сведений из Единого реестра недвижимости (ЕГРН) об объектах недвижимости позволяет гражданам и представителям бизнеса напрямую обратиться в Росреестр за получением одной из наиболее популярных услуг ведомства. Благодаря современным информационным технологиям заявители могут не терять время на визит в офис. Также получение сведений ЕГРН в электронном виде позволяет значительно сэкономить денежные средства.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С 1 января 2017 года с появлением новой информационной системы и новых форм документов у граждан появилась возможность получать более полную информацию о технических характеристиках объектов недвижимости и сведения о зарегистрированных правах на объекты недвижимости, содержащиеся в одном документе.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На сегодняшний день на сайте Росреестра доступны сервисы, которые позволяют получить сведения: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недвижимости;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о содержании правоустанавливающих документов;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о переходе прав на объект недвижимости;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кадастровый план территории; </w:t>
      </w:r>
    </w:p>
    <w:p w:rsidR="00D17305" w:rsidRPr="00D17305" w:rsidRDefault="00D17305" w:rsidP="00D17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05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недвижимости; </w:t>
      </w:r>
    </w:p>
    <w:p w:rsidR="00D17305" w:rsidRDefault="00D17305" w:rsidP="00D17305">
      <w:pPr>
        <w:ind w:firstLine="709"/>
        <w:jc w:val="both"/>
        <w:rPr>
          <w:sz w:val="28"/>
          <w:szCs w:val="28"/>
        </w:rPr>
      </w:pPr>
      <w:r w:rsidRPr="00D17305">
        <w:rPr>
          <w:sz w:val="28"/>
          <w:szCs w:val="28"/>
        </w:rPr>
        <w:t>о кадастровой стоимости объектов недвижимости.</w:t>
      </w:r>
    </w:p>
    <w:p w:rsidR="00D17305" w:rsidRDefault="00D17305" w:rsidP="00D17305">
      <w:pPr>
        <w:ind w:firstLine="709"/>
        <w:jc w:val="both"/>
        <w:rPr>
          <w:sz w:val="28"/>
          <w:szCs w:val="28"/>
        </w:rPr>
      </w:pPr>
    </w:p>
    <w:p w:rsidR="00D17305" w:rsidRDefault="00D17305" w:rsidP="00D17305">
      <w:pPr>
        <w:ind w:firstLine="709"/>
        <w:jc w:val="both"/>
        <w:rPr>
          <w:sz w:val="28"/>
          <w:szCs w:val="28"/>
        </w:rPr>
      </w:pPr>
    </w:p>
    <w:p w:rsidR="00D17305" w:rsidRDefault="00D17305" w:rsidP="00D17305">
      <w:pPr>
        <w:ind w:firstLine="709"/>
        <w:jc w:val="both"/>
        <w:rPr>
          <w:sz w:val="28"/>
          <w:szCs w:val="28"/>
        </w:rPr>
      </w:pPr>
    </w:p>
    <w:p w:rsidR="00D17305" w:rsidRDefault="00D17305" w:rsidP="00D173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</w:t>
      </w:r>
    </w:p>
    <w:p w:rsidR="00D17305" w:rsidRDefault="00D17305" w:rsidP="00D173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регистрации, кадастра и картографии </w:t>
      </w:r>
    </w:p>
    <w:p w:rsidR="00D17305" w:rsidRPr="00D17305" w:rsidRDefault="00D17305" w:rsidP="00D173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Республике Алтай </w:t>
      </w:r>
    </w:p>
    <w:sectPr w:rsidR="00D17305" w:rsidRPr="00D17305" w:rsidSect="00D173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7305"/>
    <w:rsid w:val="00D1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17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82;&#1072;&#1096;&#1077;&#1074;&#1072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2017-05-16T08:01:00Z</cp:lastPrinted>
  <dcterms:created xsi:type="dcterms:W3CDTF">2017-05-16T07:58:00Z</dcterms:created>
  <dcterms:modified xsi:type="dcterms:W3CDTF">2017-05-16T08:02:00Z</dcterms:modified>
</cp:coreProperties>
</file>