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E4" w:rsidRDefault="002E22E4" w:rsidP="002E2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2E22E4" w:rsidRDefault="002E22E4" w:rsidP="002E2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муниципального образования «Майминский район»</w:t>
      </w:r>
    </w:p>
    <w:p w:rsidR="002E22E4" w:rsidRDefault="002E22E4" w:rsidP="002E2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:rsidR="002E22E4" w:rsidRDefault="002E22E4" w:rsidP="002E2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с</w:t>
      </w:r>
      <w:proofErr w:type="gram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.М</w:t>
      </w:r>
      <w:proofErr w:type="gramEnd"/>
      <w:r>
        <w:rPr>
          <w:rFonts w:ascii="Times New Roman" w:eastAsia="Calibri" w:hAnsi="Times New Roman" w:cs="Times New Roman"/>
          <w:b/>
          <w:bCs/>
          <w:sz w:val="20"/>
          <w:szCs w:val="20"/>
        </w:rPr>
        <w:t>айма, ул.Ленина, 22, почтовый индекс 649100</w:t>
      </w:r>
    </w:p>
    <w:p w:rsidR="002E22E4" w:rsidRDefault="002E22E4" w:rsidP="002E2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E22E4" w:rsidRPr="00FD2B5B" w:rsidRDefault="002E22E4" w:rsidP="002E2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</w:t>
      </w:r>
    </w:p>
    <w:p w:rsidR="002E22E4" w:rsidRPr="00FD2B5B" w:rsidRDefault="002E22E4" w:rsidP="002E22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 10 </w:t>
      </w:r>
      <w:r w:rsidR="00AE0957">
        <w:rPr>
          <w:rFonts w:ascii="Times New Roman" w:eastAsia="Calibri" w:hAnsi="Times New Roman" w:cs="Times New Roman"/>
          <w:b/>
          <w:bCs/>
          <w:sz w:val="24"/>
          <w:szCs w:val="24"/>
        </w:rPr>
        <w:t>апреля</w:t>
      </w: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2019 г.</w:t>
      </w:r>
    </w:p>
    <w:p w:rsidR="002E22E4" w:rsidRPr="00FD2B5B" w:rsidRDefault="002E22E4" w:rsidP="002E22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E22E4" w:rsidRPr="00FD2B5B" w:rsidRDefault="002E22E4" w:rsidP="002E22E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sz w:val="24"/>
          <w:szCs w:val="24"/>
        </w:rPr>
        <w:t xml:space="preserve">с. Майма, ул. Ленина, д. 10                                                                                        </w:t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№ </w:t>
      </w:r>
      <w:r w:rsidR="006566C0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 xml:space="preserve">/9                                                                       </w:t>
      </w:r>
    </w:p>
    <w:p w:rsidR="002E22E4" w:rsidRPr="00FD2B5B" w:rsidRDefault="002E22E4" w:rsidP="002E22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22E4" w:rsidRPr="00FD2B5B" w:rsidRDefault="002E22E4" w:rsidP="002E22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B5B">
        <w:rPr>
          <w:rFonts w:ascii="Times New Roman" w:hAnsi="Times New Roman" w:cs="Times New Roman"/>
          <w:b/>
          <w:sz w:val="24"/>
          <w:szCs w:val="24"/>
        </w:rPr>
        <w:t>Информация о проведении лекториев для несовершеннолетних и их родителей в образовательных организациях района по вопросам защиты прав и законных интересов несовершеннолетних, профилактики совершения ими преступлений и правонарушений с начала 2019 года</w:t>
      </w:r>
    </w:p>
    <w:p w:rsidR="002E22E4" w:rsidRPr="00FD2B5B" w:rsidRDefault="002E22E4" w:rsidP="002E22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6C0" w:rsidRDefault="006566C0" w:rsidP="006566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при администрации МО «Майминский район» </w:t>
      </w:r>
      <w:r>
        <w:rPr>
          <w:rFonts w:ascii="Times New Roman" w:hAnsi="Times New Roman" w:cs="Times New Roman"/>
          <w:color w:val="000000"/>
          <w:sz w:val="24"/>
          <w:szCs w:val="24"/>
        </w:rPr>
        <w:t>(далее – Комиссия) в составе:</w:t>
      </w:r>
    </w:p>
    <w:p w:rsidR="006566C0" w:rsidRDefault="006566C0" w:rsidP="00656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Председательствующего – заместителя председателя Комиссии Атамановой Н.Н.</w:t>
      </w:r>
    </w:p>
    <w:p w:rsidR="006566C0" w:rsidRDefault="006566C0" w:rsidP="00656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Комиссии: Бельбековой А.А., Коневой Т.В., Ефимовой Н.А., Усольцевой О.Н., Любимцевой В.И. Бондаевой Е.М.</w:t>
      </w:r>
    </w:p>
    <w:p w:rsidR="006566C0" w:rsidRDefault="006566C0" w:rsidP="00656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участии помощника прокурора  Майминского района  Тундиновой Н.М.</w:t>
      </w:r>
    </w:p>
    <w:p w:rsidR="006566C0" w:rsidRDefault="006566C0" w:rsidP="006566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ведении протокола заседания Комиссии ответственным секретарём Комиссии Актеловой Л.Ю.</w:t>
      </w:r>
    </w:p>
    <w:p w:rsidR="002E22E4" w:rsidRPr="00FD2B5B" w:rsidRDefault="002E22E4" w:rsidP="002E22E4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D2B5B">
        <w:rPr>
          <w:rFonts w:ascii="Times New Roman" w:hAnsi="Times New Roman" w:cs="Times New Roman"/>
          <w:snapToGrid w:val="0"/>
          <w:sz w:val="24"/>
          <w:szCs w:val="24"/>
        </w:rPr>
        <w:t>Р</w:t>
      </w:r>
      <w:r w:rsidRPr="00FD2B5B">
        <w:rPr>
          <w:rFonts w:ascii="Times New Roman" w:eastAsia="Calibri" w:hAnsi="Times New Roman" w:cs="Times New Roman"/>
          <w:sz w:val="24"/>
          <w:szCs w:val="24"/>
        </w:rPr>
        <w:t xml:space="preserve">ассмотрев информацию Управления образования Администрации МО «Майминский район» № </w:t>
      </w:r>
      <w:r w:rsidR="00CA27C2">
        <w:rPr>
          <w:rFonts w:ascii="Times New Roman" w:eastAsia="Calibri" w:hAnsi="Times New Roman" w:cs="Times New Roman"/>
          <w:sz w:val="24"/>
          <w:szCs w:val="24"/>
        </w:rPr>
        <w:t xml:space="preserve">500 </w:t>
      </w:r>
      <w:r w:rsidRPr="00FD2B5B">
        <w:rPr>
          <w:rFonts w:ascii="Times New Roman" w:eastAsia="Calibri" w:hAnsi="Times New Roman" w:cs="Times New Roman"/>
          <w:sz w:val="24"/>
          <w:szCs w:val="24"/>
        </w:rPr>
        <w:t>от 01.03.2019г., АПОУ РА «Майминский сельскохозяйственный техникум» №</w:t>
      </w:r>
      <w:r w:rsidR="006067F9">
        <w:rPr>
          <w:rFonts w:ascii="Times New Roman" w:eastAsia="Calibri" w:hAnsi="Times New Roman" w:cs="Times New Roman"/>
          <w:sz w:val="24"/>
          <w:szCs w:val="24"/>
        </w:rPr>
        <w:t xml:space="preserve"> 198</w:t>
      </w:r>
      <w:r w:rsidRPr="00FD2B5B">
        <w:rPr>
          <w:rFonts w:ascii="Times New Roman" w:eastAsia="Calibri" w:hAnsi="Times New Roman" w:cs="Times New Roman"/>
          <w:sz w:val="24"/>
          <w:szCs w:val="24"/>
        </w:rPr>
        <w:t xml:space="preserve"> от 0</w:t>
      </w:r>
      <w:r w:rsidR="006067F9">
        <w:rPr>
          <w:rFonts w:ascii="Times New Roman" w:eastAsia="Calibri" w:hAnsi="Times New Roman" w:cs="Times New Roman"/>
          <w:sz w:val="24"/>
          <w:szCs w:val="24"/>
        </w:rPr>
        <w:t>8</w:t>
      </w:r>
      <w:r w:rsidRPr="00FD2B5B">
        <w:rPr>
          <w:rFonts w:ascii="Times New Roman" w:eastAsia="Calibri" w:hAnsi="Times New Roman" w:cs="Times New Roman"/>
          <w:sz w:val="24"/>
          <w:szCs w:val="24"/>
        </w:rPr>
        <w:t>.0</w:t>
      </w:r>
      <w:r w:rsidR="006067F9">
        <w:rPr>
          <w:rFonts w:ascii="Times New Roman" w:eastAsia="Calibri" w:hAnsi="Times New Roman" w:cs="Times New Roman"/>
          <w:sz w:val="24"/>
          <w:szCs w:val="24"/>
        </w:rPr>
        <w:t>4</w:t>
      </w:r>
      <w:r w:rsidRPr="00FD2B5B">
        <w:rPr>
          <w:rFonts w:ascii="Times New Roman" w:eastAsia="Calibri" w:hAnsi="Times New Roman" w:cs="Times New Roman"/>
          <w:sz w:val="24"/>
          <w:szCs w:val="24"/>
        </w:rPr>
        <w:t>.2019г.</w:t>
      </w:r>
    </w:p>
    <w:p w:rsidR="002E22E4" w:rsidRPr="00FD2B5B" w:rsidRDefault="002E22E4" w:rsidP="002E22E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22E4" w:rsidRPr="00FD2B5B" w:rsidRDefault="002E22E4" w:rsidP="002E22E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sz w:val="24"/>
          <w:szCs w:val="24"/>
        </w:rPr>
        <w:t>УСТАНОВИЛА:</w:t>
      </w:r>
    </w:p>
    <w:p w:rsidR="006A4A7F" w:rsidRPr="00FD2B5B" w:rsidRDefault="006A4A7F" w:rsidP="006A4A7F">
      <w:pPr>
        <w:pStyle w:val="a3"/>
        <w:spacing w:before="0" w:beforeAutospacing="0" w:after="0" w:afterAutospacing="0"/>
        <w:ind w:firstLine="709"/>
        <w:jc w:val="both"/>
      </w:pPr>
      <w:r w:rsidRPr="00FD2B5B">
        <w:t>С</w:t>
      </w:r>
      <w:r w:rsidR="002E22E4" w:rsidRPr="00FD2B5B">
        <w:t xml:space="preserve">огласно информации Управления образования Администрации МО «Майминский район» с </w:t>
      </w:r>
      <w:r w:rsidRPr="00FD2B5B">
        <w:t>21 по 28</w:t>
      </w:r>
      <w:r w:rsidR="00DA3617">
        <w:t xml:space="preserve"> </w:t>
      </w:r>
      <w:r w:rsidRPr="00FD2B5B">
        <w:t>февраля 2019 г. в общеобразовательных организациях МО «Майминский район» специалистами ведомств, занимающихся профилактикой правонарушений и безнадзорности, проведены профилактические лектории.</w:t>
      </w:r>
    </w:p>
    <w:p w:rsidR="006A4A7F" w:rsidRPr="00FD2B5B" w:rsidRDefault="006A4A7F" w:rsidP="006A4A7F">
      <w:pPr>
        <w:pStyle w:val="a3"/>
        <w:spacing w:before="0" w:beforeAutospacing="0" w:after="0" w:afterAutospacing="0"/>
        <w:ind w:firstLine="709"/>
        <w:jc w:val="both"/>
      </w:pPr>
      <w:r w:rsidRPr="00FD2B5B">
        <w:t xml:space="preserve">Предварительно была определена тематика лекций: </w:t>
      </w:r>
    </w:p>
    <w:p w:rsidR="006A4A7F" w:rsidRPr="00FD2B5B" w:rsidRDefault="006A4A7F" w:rsidP="00C4055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2B5B">
        <w:rPr>
          <w:rFonts w:ascii="Times New Roman" w:hAnsi="Times New Roman" w:cs="Times New Roman"/>
          <w:sz w:val="24"/>
          <w:szCs w:val="24"/>
        </w:rPr>
        <w:t>- «Профилактика ранней беременности»  (БУЗ РА «Майминская районная больница»)</w:t>
      </w:r>
    </w:p>
    <w:p w:rsidR="006A4A7F" w:rsidRPr="00FD2B5B" w:rsidRDefault="006A4A7F" w:rsidP="00C4055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2B5B">
        <w:rPr>
          <w:rFonts w:ascii="Times New Roman" w:hAnsi="Times New Roman" w:cs="Times New Roman"/>
          <w:sz w:val="24"/>
          <w:szCs w:val="24"/>
        </w:rPr>
        <w:t>- «Профилактика экстремизма» (МБУ «Центр культуры, молодежной политики, спорта и библиотечной системы»)</w:t>
      </w:r>
    </w:p>
    <w:p w:rsidR="006A4A7F" w:rsidRPr="00FD2B5B" w:rsidRDefault="006A4A7F" w:rsidP="00C4055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2B5B">
        <w:rPr>
          <w:rFonts w:ascii="Times New Roman" w:hAnsi="Times New Roman" w:cs="Times New Roman"/>
          <w:sz w:val="24"/>
          <w:szCs w:val="24"/>
        </w:rPr>
        <w:t>- «Разъяснение норм уголовной и административной ответственности за совершение преступлений и административных правонарушений несовершеннолетних» (ОУУПиДН Отдела МВД России по Майминскому району)</w:t>
      </w:r>
    </w:p>
    <w:p w:rsidR="006A4A7F" w:rsidRPr="00FD2B5B" w:rsidRDefault="006A4A7F" w:rsidP="00C4055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2B5B">
        <w:rPr>
          <w:rFonts w:ascii="Times New Roman" w:hAnsi="Times New Roman" w:cs="Times New Roman"/>
          <w:sz w:val="24"/>
          <w:szCs w:val="24"/>
        </w:rPr>
        <w:t>- «Навыки и привычки культурного поведения» (</w:t>
      </w:r>
      <w:proofErr w:type="gramStart"/>
      <w:r w:rsidR="002E22E4" w:rsidRPr="00FD2B5B">
        <w:rPr>
          <w:rFonts w:ascii="Times New Roman" w:hAnsi="Times New Roman" w:cs="Times New Roman"/>
          <w:sz w:val="24"/>
          <w:szCs w:val="24"/>
        </w:rPr>
        <w:t>К</w:t>
      </w:r>
      <w:r w:rsidRPr="00FD2B5B">
        <w:rPr>
          <w:rFonts w:ascii="Times New Roman" w:hAnsi="Times New Roman" w:cs="Times New Roman"/>
          <w:sz w:val="24"/>
          <w:szCs w:val="24"/>
        </w:rPr>
        <w:t>У РА</w:t>
      </w:r>
      <w:proofErr w:type="gramEnd"/>
      <w:r w:rsidRPr="00FD2B5B">
        <w:rPr>
          <w:rFonts w:ascii="Times New Roman" w:hAnsi="Times New Roman" w:cs="Times New Roman"/>
          <w:sz w:val="24"/>
          <w:szCs w:val="24"/>
        </w:rPr>
        <w:t xml:space="preserve"> «УСПН»)</w:t>
      </w:r>
    </w:p>
    <w:p w:rsidR="006A4A7F" w:rsidRPr="00FD2B5B" w:rsidRDefault="006A4A7F" w:rsidP="006A4A7F">
      <w:pPr>
        <w:pStyle w:val="a3"/>
        <w:spacing w:before="0" w:beforeAutospacing="0" w:after="0" w:afterAutospacing="0"/>
        <w:ind w:firstLine="709"/>
        <w:jc w:val="both"/>
      </w:pPr>
      <w:r w:rsidRPr="00FD2B5B">
        <w:t xml:space="preserve">Методистом по социальным вопросам Управления образования Левиной Е.В. составлен график проведения лекториев в общеобразовательных организациях. </w:t>
      </w:r>
    </w:p>
    <w:p w:rsidR="006A4A7F" w:rsidRPr="00FD2B5B" w:rsidRDefault="006A4A7F" w:rsidP="006A4A7F">
      <w:pPr>
        <w:pStyle w:val="a3"/>
        <w:spacing w:before="0" w:beforeAutospacing="0" w:after="0" w:afterAutospacing="0"/>
        <w:ind w:firstLine="709"/>
        <w:jc w:val="both"/>
      </w:pPr>
      <w:r w:rsidRPr="00FD2B5B">
        <w:t>Приняли активное участие в проведении лекториев Гребеньщикова Н.В. – акушерка Кызыл-Озекского</w:t>
      </w:r>
      <w:r w:rsidR="002E22E4" w:rsidRPr="00FD2B5B">
        <w:t xml:space="preserve"> </w:t>
      </w:r>
      <w:r w:rsidRPr="00FD2B5B">
        <w:t xml:space="preserve">отделения БУЗ РА «Майминская районная больница», Шевелева Юлия Геннадьевна – психолог </w:t>
      </w:r>
      <w:proofErr w:type="gramStart"/>
      <w:r w:rsidR="002E22E4" w:rsidRPr="00FD2B5B">
        <w:t>К</w:t>
      </w:r>
      <w:r w:rsidRPr="00FD2B5B">
        <w:t>У РА</w:t>
      </w:r>
      <w:proofErr w:type="gramEnd"/>
      <w:r w:rsidRPr="00FD2B5B">
        <w:t xml:space="preserve"> «Управление социальной поддержки населения», Арыков А.М. – специалист отдела по молодежной политике, физической культуре и спорту, Лопатина В.В. и Ядагаев С.О. инспекторы ОУУПиДН Отдела МВД России по Майминскому району.</w:t>
      </w:r>
    </w:p>
    <w:p w:rsidR="00C4055A" w:rsidRPr="00FD2B5B" w:rsidRDefault="006A4A7F" w:rsidP="00C4055A">
      <w:pPr>
        <w:pStyle w:val="a3"/>
        <w:spacing w:before="0" w:beforeAutospacing="0" w:after="0" w:afterAutospacing="0"/>
        <w:jc w:val="both"/>
      </w:pPr>
      <w:r w:rsidRPr="00FD2B5B">
        <w:t>Во время проведения лекториев охвачены 16 общеобр</w:t>
      </w:r>
      <w:r w:rsidR="00C4055A">
        <w:t xml:space="preserve">азовательных организаций района, </w:t>
      </w:r>
      <w:r w:rsidR="00C4055A" w:rsidRPr="00FD2B5B">
        <w:t>706 учащихся 1-11 классов.</w:t>
      </w:r>
    </w:p>
    <w:p w:rsidR="006A4A7F" w:rsidRPr="00FD2B5B" w:rsidRDefault="006A4A7F" w:rsidP="006A4A7F">
      <w:pPr>
        <w:pStyle w:val="a3"/>
        <w:spacing w:before="0" w:beforeAutospacing="0" w:after="0" w:afterAutospacing="0"/>
        <w:ind w:firstLine="709"/>
        <w:jc w:val="both"/>
      </w:pPr>
    </w:p>
    <w:p w:rsidR="006A4A7F" w:rsidRPr="00FD2B5B" w:rsidRDefault="006A4A7F" w:rsidP="00C4055A">
      <w:pPr>
        <w:pStyle w:val="a3"/>
        <w:spacing w:before="0" w:beforeAutospacing="0" w:after="0" w:afterAutospacing="0"/>
        <w:jc w:val="both"/>
      </w:pPr>
      <w:r w:rsidRPr="00FD2B5B">
        <w:t>- МБОУ «Майминская СОШ №1» -  80 чел;</w:t>
      </w:r>
    </w:p>
    <w:p w:rsidR="006A4A7F" w:rsidRPr="00FD2B5B" w:rsidRDefault="006A4A7F" w:rsidP="00C4055A">
      <w:pPr>
        <w:pStyle w:val="a3"/>
        <w:spacing w:before="0" w:beforeAutospacing="0" w:after="0" w:afterAutospacing="0"/>
        <w:jc w:val="both"/>
      </w:pPr>
      <w:r w:rsidRPr="00FD2B5B">
        <w:t>- МБОУ «Майминская СОШ №2» -  35 чел.;</w:t>
      </w:r>
    </w:p>
    <w:p w:rsidR="006A4A7F" w:rsidRPr="00FD2B5B" w:rsidRDefault="006A4A7F" w:rsidP="00C4055A">
      <w:pPr>
        <w:pStyle w:val="a3"/>
        <w:spacing w:before="0" w:beforeAutospacing="0" w:after="0" w:afterAutospacing="0"/>
        <w:jc w:val="both"/>
      </w:pPr>
      <w:r w:rsidRPr="00FD2B5B">
        <w:t>- МБОУ «Майминская СОШ №3» - 30 чел.;</w:t>
      </w:r>
    </w:p>
    <w:p w:rsidR="006A4A7F" w:rsidRPr="00FD2B5B" w:rsidRDefault="006A4A7F" w:rsidP="00C4055A">
      <w:pPr>
        <w:pStyle w:val="a3"/>
        <w:spacing w:before="0" w:beforeAutospacing="0" w:after="0" w:afterAutospacing="0"/>
        <w:jc w:val="both"/>
      </w:pPr>
      <w:r w:rsidRPr="00FD2B5B">
        <w:lastRenderedPageBreak/>
        <w:t>- МБОУ «Соузгинская СОШ» - 60 чел.;</w:t>
      </w:r>
    </w:p>
    <w:p w:rsidR="006A4A7F" w:rsidRPr="00FD2B5B" w:rsidRDefault="006A4A7F" w:rsidP="00C4055A">
      <w:pPr>
        <w:pStyle w:val="a3"/>
        <w:spacing w:before="0" w:beforeAutospacing="0" w:after="0" w:afterAutospacing="0"/>
        <w:jc w:val="both"/>
      </w:pPr>
      <w:r w:rsidRPr="00FD2B5B">
        <w:t>- МБОУ «Подгорновская СОШ» -  45 чел.;</w:t>
      </w:r>
    </w:p>
    <w:p w:rsidR="006A4A7F" w:rsidRPr="00FD2B5B" w:rsidRDefault="006A4A7F" w:rsidP="00C4055A">
      <w:pPr>
        <w:pStyle w:val="a3"/>
        <w:spacing w:before="0" w:beforeAutospacing="0" w:after="0" w:afterAutospacing="0"/>
        <w:jc w:val="both"/>
      </w:pPr>
      <w:r w:rsidRPr="00FD2B5B">
        <w:t>- МБОУ «Кызыл-Озекская СОШ» -  78 чел.;</w:t>
      </w:r>
    </w:p>
    <w:p w:rsidR="006A4A7F" w:rsidRPr="00FD2B5B" w:rsidRDefault="006A4A7F" w:rsidP="00C4055A">
      <w:pPr>
        <w:pStyle w:val="a3"/>
        <w:spacing w:before="0" w:beforeAutospacing="0" w:after="0" w:afterAutospacing="0"/>
        <w:jc w:val="both"/>
      </w:pPr>
      <w:r w:rsidRPr="00FD2B5B">
        <w:t>- МБОУ «Бирюлинская СОШ» -  65 чел.;</w:t>
      </w:r>
    </w:p>
    <w:p w:rsidR="006A4A7F" w:rsidRPr="00FD2B5B" w:rsidRDefault="006A4A7F" w:rsidP="00C4055A">
      <w:pPr>
        <w:pStyle w:val="a3"/>
        <w:spacing w:before="0" w:beforeAutospacing="0" w:after="0" w:afterAutospacing="0"/>
        <w:jc w:val="both"/>
      </w:pPr>
      <w:r w:rsidRPr="00FD2B5B">
        <w:t>- МБОУ «Усть-Мунинская СОШ» - 41 чел.;</w:t>
      </w:r>
    </w:p>
    <w:p w:rsidR="006A4A7F" w:rsidRPr="00FD2B5B" w:rsidRDefault="006A4A7F" w:rsidP="00C4055A">
      <w:pPr>
        <w:pStyle w:val="a3"/>
        <w:spacing w:before="0" w:beforeAutospacing="0" w:after="0" w:afterAutospacing="0"/>
        <w:jc w:val="both"/>
      </w:pPr>
      <w:r w:rsidRPr="00FD2B5B">
        <w:t>- МБОУ «Манжерокская СОШ» - 51 чел.;</w:t>
      </w:r>
    </w:p>
    <w:p w:rsidR="006A4A7F" w:rsidRPr="00FD2B5B" w:rsidRDefault="006A4A7F" w:rsidP="00C4055A">
      <w:pPr>
        <w:pStyle w:val="a3"/>
        <w:spacing w:before="0" w:beforeAutospacing="0" w:after="0" w:afterAutospacing="0"/>
        <w:jc w:val="both"/>
      </w:pPr>
      <w:r w:rsidRPr="00FD2B5B">
        <w:t>- МБОУ «Верх-Карагужская СОШ» - 40 чел.;</w:t>
      </w:r>
    </w:p>
    <w:p w:rsidR="006A4A7F" w:rsidRPr="00FD2B5B" w:rsidRDefault="006A4A7F" w:rsidP="00C4055A">
      <w:pPr>
        <w:pStyle w:val="a3"/>
        <w:spacing w:before="0" w:beforeAutospacing="0" w:after="0" w:afterAutospacing="0"/>
        <w:jc w:val="both"/>
      </w:pPr>
      <w:r w:rsidRPr="00FD2B5B">
        <w:t>- МБОУ «Карасукская ООШ» - 15 чел.;</w:t>
      </w:r>
    </w:p>
    <w:p w:rsidR="006A4A7F" w:rsidRPr="00FD2B5B" w:rsidRDefault="006A4A7F" w:rsidP="00C4055A">
      <w:pPr>
        <w:pStyle w:val="a3"/>
        <w:spacing w:before="0" w:beforeAutospacing="0" w:after="0" w:afterAutospacing="0"/>
        <w:jc w:val="both"/>
      </w:pPr>
      <w:r w:rsidRPr="00FD2B5B">
        <w:t>- МБОУ «Сайдысская ООШ» - 10чел.;</w:t>
      </w:r>
    </w:p>
    <w:p w:rsidR="006A4A7F" w:rsidRPr="00FD2B5B" w:rsidRDefault="006A4A7F" w:rsidP="00C4055A">
      <w:pPr>
        <w:pStyle w:val="a3"/>
        <w:spacing w:before="0" w:beforeAutospacing="0" w:after="0" w:afterAutospacing="0"/>
        <w:jc w:val="both"/>
      </w:pPr>
      <w:r w:rsidRPr="00FD2B5B">
        <w:t>- МБОУ «Урлу-Аспакская ООШ» - 59 чел.;</w:t>
      </w:r>
    </w:p>
    <w:p w:rsidR="006A4A7F" w:rsidRPr="00FD2B5B" w:rsidRDefault="006A4A7F" w:rsidP="00C4055A">
      <w:pPr>
        <w:pStyle w:val="a3"/>
        <w:spacing w:before="0" w:beforeAutospacing="0" w:after="0" w:afterAutospacing="0"/>
        <w:jc w:val="both"/>
      </w:pPr>
      <w:r w:rsidRPr="00FD2B5B">
        <w:t>- МБОУ «Алферовская НОШ» - 80 чел;</w:t>
      </w:r>
    </w:p>
    <w:p w:rsidR="006A4A7F" w:rsidRPr="00FD2B5B" w:rsidRDefault="006A4A7F" w:rsidP="00C4055A">
      <w:pPr>
        <w:pStyle w:val="a3"/>
        <w:spacing w:before="0" w:beforeAutospacing="0" w:after="0" w:afterAutospacing="0"/>
        <w:jc w:val="both"/>
      </w:pPr>
      <w:r w:rsidRPr="00FD2B5B">
        <w:t>- МБОУ «Александровская НОШ» - 5 чел.;</w:t>
      </w:r>
    </w:p>
    <w:p w:rsidR="006A4A7F" w:rsidRPr="00FD2B5B" w:rsidRDefault="006A4A7F" w:rsidP="00C4055A">
      <w:pPr>
        <w:pStyle w:val="a3"/>
        <w:spacing w:before="0" w:beforeAutospacing="0" w:after="0" w:afterAutospacing="0"/>
        <w:jc w:val="both"/>
      </w:pPr>
      <w:r w:rsidRPr="00FD2B5B">
        <w:t>- МБОУ «Дубровская НОШ» - 12 чел.</w:t>
      </w:r>
    </w:p>
    <w:p w:rsidR="006A4A7F" w:rsidRPr="00FD2B5B" w:rsidRDefault="006A4A7F" w:rsidP="006A4A7F">
      <w:pPr>
        <w:pStyle w:val="a3"/>
        <w:spacing w:before="0" w:beforeAutospacing="0" w:after="0" w:afterAutospacing="0"/>
        <w:ind w:firstLine="709"/>
        <w:jc w:val="both"/>
      </w:pPr>
      <w:r w:rsidRPr="00FD2B5B">
        <w:t>Необходимо отметить высокий уровень подготовки администрациями школ площадок для проведения лекториев (встреча лекторов, коррекция расписания учебных занятий, организация учащихся).</w:t>
      </w:r>
    </w:p>
    <w:p w:rsidR="006A4A7F" w:rsidRPr="00FD2B5B" w:rsidRDefault="006A4A7F" w:rsidP="006A4A7F">
      <w:pPr>
        <w:pStyle w:val="a3"/>
        <w:spacing w:before="0" w:beforeAutospacing="0" w:after="0" w:afterAutospacing="0"/>
        <w:ind w:firstLine="709"/>
        <w:jc w:val="both"/>
      </w:pPr>
      <w:r w:rsidRPr="00FD2B5B">
        <w:t xml:space="preserve">Лектории проводились в основном в форме лекций и бесед. Продемонстрирован фильм «Уроки трезвости».  </w:t>
      </w:r>
    </w:p>
    <w:p w:rsidR="006A4A7F" w:rsidRPr="00FD2B5B" w:rsidRDefault="006A4A7F" w:rsidP="006A4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FD2B5B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 противодействия вовлечения несовершеннолетних в незаконный оборотнаркотиков с использованием информационно-телекоммуникационной сети</w:t>
      </w:r>
      <w:r w:rsidR="00FD2B5B" w:rsidRPr="00FD2B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D2B5B">
        <w:rPr>
          <w:rFonts w:ascii="Times New Roman" w:eastAsiaTheme="minorHAnsi" w:hAnsi="Times New Roman" w:cs="Times New Roman"/>
          <w:sz w:val="24"/>
          <w:szCs w:val="24"/>
          <w:lang w:eastAsia="en-US"/>
        </w:rPr>
        <w:t>«Интернет» руководителями общеобразовательных организаций Майминскогорайона были организованы и проведены родительские собрания с приглашением специалистов КорчугановаК.В. – руководителя Майминского межрайонного следственного отдела по Майминскому району; Сумачакова И.Ю., оперуполномоченного ГКК Отдела МВД России по Майминскому району;</w:t>
      </w:r>
      <w:r w:rsidR="00DA36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D2B5B">
        <w:rPr>
          <w:rFonts w:ascii="Times New Roman" w:eastAsiaTheme="minorHAnsi" w:hAnsi="Times New Roman" w:cs="Times New Roman"/>
          <w:sz w:val="24"/>
          <w:szCs w:val="24"/>
          <w:lang w:eastAsia="en-US"/>
        </w:rPr>
        <w:t>Туйденова А.В. следователя по ОВД Майминского района МСО СУСК по РА;</w:t>
      </w:r>
      <w:proofErr w:type="gramEnd"/>
      <w:r w:rsidRPr="00FD2B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капитан полиции Тайтаров В.Р. старший уполномоченный по ОВД УМК МВД по Республике Алтай;  Гуляев А.Г. – оперуполномоченный ОМВД России по Майминскому району. Проведено 17 родительских собраний. Общее количество родителей принявших участие в родительских собраниях составляет 612 человек.</w:t>
      </w:r>
    </w:p>
    <w:p w:rsidR="00835476" w:rsidRDefault="00835476" w:rsidP="006A4A7F">
      <w:pPr>
        <w:pStyle w:val="a3"/>
        <w:spacing w:before="0" w:beforeAutospacing="0" w:after="0" w:afterAutospacing="0"/>
        <w:ind w:firstLine="709"/>
        <w:jc w:val="both"/>
      </w:pPr>
      <w:r>
        <w:t>Согласно информации АПОУ РА «Майминский сельскохозяйственный техникум» с начала 2019 года проведены следующие мероприятия для несовершеннолетних по вопросам защиты их прав, профилактики совершения ими преступлений, правонарушений:</w:t>
      </w:r>
    </w:p>
    <w:p w:rsidR="00835476" w:rsidRDefault="00835476" w:rsidP="00C4055A">
      <w:pPr>
        <w:pStyle w:val="a3"/>
        <w:spacing w:before="0" w:beforeAutospacing="0" w:after="0" w:afterAutospacing="0"/>
        <w:jc w:val="both"/>
      </w:pPr>
      <w:r>
        <w:t>15.01.2019г. классный час «Профилактика наркомании»;</w:t>
      </w:r>
    </w:p>
    <w:p w:rsidR="00835476" w:rsidRDefault="00835476" w:rsidP="00C4055A">
      <w:pPr>
        <w:pStyle w:val="a3"/>
        <w:spacing w:before="0" w:beforeAutospacing="0" w:after="0" w:afterAutospacing="0"/>
        <w:jc w:val="both"/>
      </w:pPr>
      <w:r>
        <w:t xml:space="preserve">15.01.2019г. анкетирование «Опредетение уровня воспитанности </w:t>
      </w:r>
      <w:proofErr w:type="gramStart"/>
      <w:r>
        <w:t>обучающихся</w:t>
      </w:r>
      <w:proofErr w:type="gramEnd"/>
      <w:r>
        <w:t>»;</w:t>
      </w:r>
    </w:p>
    <w:p w:rsidR="00835476" w:rsidRDefault="00835476" w:rsidP="00C4055A">
      <w:pPr>
        <w:pStyle w:val="a3"/>
        <w:spacing w:before="0" w:beforeAutospacing="0" w:after="0" w:afterAutospacing="0"/>
        <w:jc w:val="both"/>
      </w:pPr>
      <w:r>
        <w:t>11.02.2019г. классный час «Урок мужества»;</w:t>
      </w:r>
    </w:p>
    <w:p w:rsidR="00835476" w:rsidRDefault="00835476" w:rsidP="00C4055A">
      <w:pPr>
        <w:pStyle w:val="a3"/>
        <w:spacing w:before="0" w:beforeAutospacing="0" w:after="0" w:afterAutospacing="0"/>
        <w:jc w:val="both"/>
      </w:pPr>
      <w:r>
        <w:t>18.02.2019г. общий классный час с привлечением сотрудника ПДН «Вред наркотиков»;</w:t>
      </w:r>
    </w:p>
    <w:p w:rsidR="00835476" w:rsidRDefault="00835476" w:rsidP="00C4055A">
      <w:pPr>
        <w:pStyle w:val="a3"/>
        <w:spacing w:before="0" w:beforeAutospacing="0" w:after="0" w:afterAutospacing="0"/>
        <w:jc w:val="both"/>
      </w:pPr>
      <w:r>
        <w:t>25.02.2019г. классный час «Профилактика совершения преступлений и правонарушений»;</w:t>
      </w:r>
    </w:p>
    <w:p w:rsidR="00835476" w:rsidRDefault="00835476" w:rsidP="00C4055A">
      <w:pPr>
        <w:pStyle w:val="a3"/>
        <w:spacing w:before="0" w:beforeAutospacing="0" w:after="0" w:afterAutospacing="0"/>
        <w:jc w:val="both"/>
      </w:pPr>
      <w:r>
        <w:t>04.03.2019г. классный час «Курить вредно!»;</w:t>
      </w:r>
    </w:p>
    <w:p w:rsidR="00835476" w:rsidRDefault="00835476" w:rsidP="00C4055A">
      <w:pPr>
        <w:pStyle w:val="a3"/>
        <w:spacing w:before="0" w:beforeAutospacing="0" w:after="0" w:afterAutospacing="0"/>
        <w:jc w:val="both"/>
      </w:pPr>
      <w:r>
        <w:t>18.03.2019г. общий классный час «Юный кинолог»;</w:t>
      </w:r>
    </w:p>
    <w:p w:rsidR="00835476" w:rsidRPr="00FD2B5B" w:rsidRDefault="00835476" w:rsidP="00C4055A">
      <w:pPr>
        <w:pStyle w:val="a3"/>
        <w:spacing w:before="0" w:beforeAutospacing="0" w:after="0" w:afterAutospacing="0"/>
        <w:jc w:val="both"/>
      </w:pPr>
      <w:r>
        <w:t>01.04.2019г. Веселые старты.</w:t>
      </w:r>
    </w:p>
    <w:p w:rsidR="002E22E4" w:rsidRPr="00FD2B5B" w:rsidRDefault="002E22E4" w:rsidP="002E22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B5B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proofErr w:type="gramStart"/>
      <w:r w:rsidRPr="00FD2B5B">
        <w:rPr>
          <w:rFonts w:ascii="Times New Roman" w:eastAsia="Calibri" w:hAnsi="Times New Roman" w:cs="Times New Roman"/>
          <w:sz w:val="24"/>
          <w:szCs w:val="24"/>
        </w:rPr>
        <w:t>изложенного</w:t>
      </w:r>
      <w:proofErr w:type="gramEnd"/>
      <w:r w:rsidRPr="00FD2B5B">
        <w:rPr>
          <w:rFonts w:ascii="Times New Roman" w:eastAsia="Calibri" w:hAnsi="Times New Roman" w:cs="Times New Roman"/>
          <w:sz w:val="24"/>
          <w:szCs w:val="24"/>
        </w:rPr>
        <w:t>, Комиссия в соответствии с:</w:t>
      </w:r>
    </w:p>
    <w:p w:rsidR="002E22E4" w:rsidRPr="00FD2B5B" w:rsidRDefault="002E22E4" w:rsidP="002E22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B5B">
        <w:rPr>
          <w:rFonts w:ascii="Times New Roman" w:eastAsia="Calibri" w:hAnsi="Times New Roman" w:cs="Times New Roman"/>
          <w:sz w:val="24"/>
          <w:szCs w:val="24"/>
        </w:rPr>
        <w:t>- Федеральным законом от 24.06.1999 № 120-ФЗ «Об основах системы профилактики безнадзорности и правонарушений несовершеннолетних»</w:t>
      </w:r>
    </w:p>
    <w:p w:rsidR="006566C0" w:rsidRDefault="006566C0" w:rsidP="002E22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22E4" w:rsidRPr="00FD2B5B" w:rsidRDefault="002E22E4" w:rsidP="002E22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sz w:val="24"/>
          <w:szCs w:val="24"/>
        </w:rPr>
        <w:t>ПОСТАНОВИЛА:</w:t>
      </w:r>
    </w:p>
    <w:p w:rsidR="002E22E4" w:rsidRDefault="002E22E4" w:rsidP="002E22E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2B5B">
        <w:rPr>
          <w:rFonts w:ascii="Times New Roman" w:hAnsi="Times New Roman" w:cs="Times New Roman"/>
          <w:sz w:val="24"/>
          <w:szCs w:val="24"/>
        </w:rPr>
        <w:t>Информацию Управления образования Администрации МО «Майминский район», АПОУ РА «Майминский се</w:t>
      </w:r>
      <w:r w:rsidR="004C568B">
        <w:rPr>
          <w:rFonts w:ascii="Times New Roman" w:hAnsi="Times New Roman" w:cs="Times New Roman"/>
          <w:sz w:val="24"/>
          <w:szCs w:val="24"/>
        </w:rPr>
        <w:t xml:space="preserve">льскохозяйственный техникум» </w:t>
      </w:r>
      <w:r w:rsidRPr="00FD2B5B">
        <w:rPr>
          <w:rFonts w:ascii="Times New Roman" w:hAnsi="Times New Roman" w:cs="Times New Roman"/>
          <w:sz w:val="24"/>
          <w:szCs w:val="24"/>
        </w:rPr>
        <w:t xml:space="preserve">принять к сведению. </w:t>
      </w:r>
    </w:p>
    <w:p w:rsidR="00483599" w:rsidRPr="00FD2B5B" w:rsidRDefault="00483599" w:rsidP="002E22E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системном уровне продолжить работу по информированию несовершеннолетних и их родителей </w:t>
      </w:r>
      <w:r w:rsidR="003850F5">
        <w:rPr>
          <w:rFonts w:ascii="Times New Roman" w:hAnsi="Times New Roman" w:cs="Times New Roman"/>
          <w:sz w:val="24"/>
          <w:szCs w:val="24"/>
        </w:rPr>
        <w:t>об ответственности за противоправное поведение.</w:t>
      </w:r>
    </w:p>
    <w:p w:rsidR="002E22E4" w:rsidRPr="00FD2B5B" w:rsidRDefault="002E22E4" w:rsidP="002E22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2B5B">
        <w:rPr>
          <w:rFonts w:ascii="Times New Roman" w:eastAsia="Calibri" w:hAnsi="Times New Roman" w:cs="Times New Roman"/>
          <w:sz w:val="24"/>
          <w:szCs w:val="24"/>
        </w:rPr>
        <w:t xml:space="preserve">Члены Комиссии голосовали:  за _____, против ______, единогласно _______. </w:t>
      </w:r>
    </w:p>
    <w:p w:rsidR="002E22E4" w:rsidRPr="00FD2B5B" w:rsidRDefault="002E22E4" w:rsidP="002E22E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2E22E4" w:rsidRPr="00FD2B5B" w:rsidRDefault="002E22E4" w:rsidP="002E22E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A4A7F" w:rsidRDefault="002E22E4" w:rsidP="00C4055A">
      <w:pPr>
        <w:spacing w:after="0" w:line="240" w:lineRule="auto"/>
      </w:pPr>
      <w:r w:rsidRPr="00FD2B5B">
        <w:rPr>
          <w:rFonts w:ascii="Times New Roman" w:eastAsia="Calibri" w:hAnsi="Times New Roman" w:cs="Times New Roman"/>
          <w:sz w:val="24"/>
          <w:szCs w:val="24"/>
        </w:rPr>
        <w:t xml:space="preserve">Председательствующий </w:t>
      </w:r>
      <w:r w:rsidRPr="00FD2B5B">
        <w:rPr>
          <w:rFonts w:ascii="Times New Roman" w:eastAsia="Calibri" w:hAnsi="Times New Roman" w:cs="Times New Roman"/>
          <w:sz w:val="24"/>
          <w:szCs w:val="24"/>
        </w:rPr>
        <w:tab/>
      </w:r>
      <w:r w:rsidRPr="00FD2B5B">
        <w:rPr>
          <w:rFonts w:ascii="Times New Roman" w:eastAsia="Calibri" w:hAnsi="Times New Roman" w:cs="Times New Roman"/>
          <w:sz w:val="24"/>
          <w:szCs w:val="24"/>
        </w:rPr>
        <w:tab/>
      </w:r>
      <w:r w:rsidRPr="00FD2B5B">
        <w:rPr>
          <w:rFonts w:ascii="Times New Roman" w:eastAsia="Calibri" w:hAnsi="Times New Roman" w:cs="Times New Roman"/>
          <w:sz w:val="24"/>
          <w:szCs w:val="24"/>
        </w:rPr>
        <w:tab/>
      </w:r>
      <w:r w:rsidRPr="00FD2B5B">
        <w:rPr>
          <w:rFonts w:ascii="Times New Roman" w:eastAsia="Calibri" w:hAnsi="Times New Roman" w:cs="Times New Roman"/>
          <w:sz w:val="24"/>
          <w:szCs w:val="24"/>
        </w:rPr>
        <w:tab/>
      </w:r>
      <w:r w:rsidRPr="00FD2B5B">
        <w:rPr>
          <w:rFonts w:ascii="Times New Roman" w:eastAsia="Calibri" w:hAnsi="Times New Roman" w:cs="Times New Roman"/>
          <w:sz w:val="24"/>
          <w:szCs w:val="24"/>
        </w:rPr>
        <w:tab/>
      </w:r>
      <w:r w:rsidRPr="00FD2B5B">
        <w:rPr>
          <w:rFonts w:ascii="Times New Roman" w:eastAsia="Calibri" w:hAnsi="Times New Roman" w:cs="Times New Roman"/>
          <w:sz w:val="24"/>
          <w:szCs w:val="24"/>
        </w:rPr>
        <w:tab/>
      </w:r>
      <w:r w:rsidRPr="00FD2B5B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r w:rsidR="006566C0">
        <w:rPr>
          <w:rFonts w:ascii="Times New Roman" w:eastAsia="Calibri" w:hAnsi="Times New Roman" w:cs="Times New Roman"/>
          <w:sz w:val="24"/>
          <w:szCs w:val="24"/>
        </w:rPr>
        <w:t>Н.Н.Атаманова</w:t>
      </w:r>
    </w:p>
    <w:sectPr w:rsidR="006A4A7F" w:rsidSect="00C405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74A85"/>
    <w:multiLevelType w:val="multilevel"/>
    <w:tmpl w:val="4238B4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6AFF08DD"/>
    <w:multiLevelType w:val="hybridMultilevel"/>
    <w:tmpl w:val="C6F668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A4A7F"/>
    <w:rsid w:val="00183CF0"/>
    <w:rsid w:val="002E22E4"/>
    <w:rsid w:val="003655F3"/>
    <w:rsid w:val="003850F5"/>
    <w:rsid w:val="00483599"/>
    <w:rsid w:val="004C568B"/>
    <w:rsid w:val="006067F9"/>
    <w:rsid w:val="006566C0"/>
    <w:rsid w:val="00664C1B"/>
    <w:rsid w:val="006A4A7F"/>
    <w:rsid w:val="00835476"/>
    <w:rsid w:val="00AE0957"/>
    <w:rsid w:val="00C4055A"/>
    <w:rsid w:val="00CA27C2"/>
    <w:rsid w:val="00DA3617"/>
    <w:rsid w:val="00FB0B69"/>
    <w:rsid w:val="00FD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A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E2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5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2019-04-05T02:40:00Z</dcterms:created>
  <dcterms:modified xsi:type="dcterms:W3CDTF">2019-04-11T03:16:00Z</dcterms:modified>
</cp:coreProperties>
</file>