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A00" w:rsidRDefault="00CE4A00" w:rsidP="00CE4A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Комиссия по делам несовершеннолетних и защите их прав </w:t>
      </w:r>
    </w:p>
    <w:p w:rsidR="00CE4A00" w:rsidRDefault="00CE4A00" w:rsidP="00CE4A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администрации муниципального образования «Майминский район»</w:t>
      </w:r>
    </w:p>
    <w:p w:rsidR="00CE4A00" w:rsidRDefault="00CE4A00" w:rsidP="00CE4A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адрес: Российская Федерация, Республика Алтай, Майминский район, </w:t>
      </w:r>
    </w:p>
    <w:p w:rsidR="00CE4A00" w:rsidRDefault="00CE4A00" w:rsidP="00CE4A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sz w:val="20"/>
          <w:szCs w:val="20"/>
        </w:rPr>
        <w:t>с</w:t>
      </w:r>
      <w:proofErr w:type="gramStart"/>
      <w:r>
        <w:rPr>
          <w:rFonts w:ascii="Times New Roman" w:eastAsia="Calibri" w:hAnsi="Times New Roman" w:cs="Times New Roman"/>
          <w:b/>
          <w:bCs/>
          <w:sz w:val="20"/>
          <w:szCs w:val="20"/>
        </w:rPr>
        <w:t>.М</w:t>
      </w:r>
      <w:proofErr w:type="gramEnd"/>
      <w:r>
        <w:rPr>
          <w:rFonts w:ascii="Times New Roman" w:eastAsia="Calibri" w:hAnsi="Times New Roman" w:cs="Times New Roman"/>
          <w:b/>
          <w:bCs/>
          <w:sz w:val="20"/>
          <w:szCs w:val="20"/>
        </w:rPr>
        <w:t>айма, ул.Ленина, 22, почтовый индекс 649100</w:t>
      </w:r>
    </w:p>
    <w:p w:rsidR="00CE4A00" w:rsidRDefault="00CE4A00" w:rsidP="00CE4A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CE4A00" w:rsidRDefault="00CE4A00" w:rsidP="00CE4A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ПОСТАНОВЛЕНИЕ </w:t>
      </w:r>
    </w:p>
    <w:p w:rsidR="00CE4A00" w:rsidRDefault="00CE4A00" w:rsidP="00CE4A0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от 13 марта 2019 г.</w:t>
      </w:r>
    </w:p>
    <w:p w:rsidR="00CE4A00" w:rsidRDefault="00CE4A00" w:rsidP="00CE4A0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E4A00" w:rsidRPr="00470C57" w:rsidRDefault="00CE4A00" w:rsidP="00CE4A00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70C57">
        <w:rPr>
          <w:rFonts w:ascii="Times New Roman" w:eastAsia="Calibri" w:hAnsi="Times New Roman" w:cs="Times New Roman"/>
          <w:b/>
          <w:sz w:val="28"/>
          <w:szCs w:val="28"/>
        </w:rPr>
        <w:t>с</w:t>
      </w:r>
      <w:r w:rsidRPr="00470C57">
        <w:rPr>
          <w:rFonts w:ascii="Times New Roman" w:eastAsia="Calibri" w:hAnsi="Times New Roman" w:cs="Times New Roman"/>
          <w:b/>
          <w:sz w:val="24"/>
          <w:szCs w:val="24"/>
        </w:rPr>
        <w:t xml:space="preserve">. Майма, ул. Ленина, д. 10                                                                                        № 3/5      </w:t>
      </w:r>
      <w:r w:rsidRPr="00470C57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</w:t>
      </w:r>
    </w:p>
    <w:p w:rsidR="00CE4A00" w:rsidRDefault="00CE4A00" w:rsidP="00CE4A0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E4A00" w:rsidRDefault="00CE4A00" w:rsidP="00CE4A00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946ABC" w:rsidRDefault="00CE4A00" w:rsidP="00CE4A0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6ABC">
        <w:rPr>
          <w:rFonts w:ascii="Times New Roman" w:hAnsi="Times New Roman" w:cs="Times New Roman"/>
          <w:b/>
          <w:sz w:val="24"/>
          <w:szCs w:val="24"/>
        </w:rPr>
        <w:t xml:space="preserve">Деятельность БУЗ РА «Майминская районная больница», </w:t>
      </w:r>
    </w:p>
    <w:p w:rsidR="00946ABC" w:rsidRDefault="00CE4A00" w:rsidP="00CE4A0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46ABC">
        <w:rPr>
          <w:rFonts w:ascii="Times New Roman" w:hAnsi="Times New Roman" w:cs="Times New Roman"/>
          <w:b/>
          <w:sz w:val="24"/>
          <w:szCs w:val="24"/>
        </w:rPr>
        <w:t>направленная</w:t>
      </w:r>
      <w:proofErr w:type="gramEnd"/>
      <w:r w:rsidRPr="00946ABC">
        <w:rPr>
          <w:rFonts w:ascii="Times New Roman" w:hAnsi="Times New Roman" w:cs="Times New Roman"/>
          <w:b/>
          <w:sz w:val="24"/>
          <w:szCs w:val="24"/>
        </w:rPr>
        <w:t xml:space="preserve"> на предупреждение младенческой и детской смертности </w:t>
      </w:r>
    </w:p>
    <w:p w:rsidR="00CE4A00" w:rsidRPr="00946ABC" w:rsidRDefault="00CE4A00" w:rsidP="00CE4A00">
      <w:pPr>
        <w:spacing w:after="0" w:line="240" w:lineRule="auto"/>
        <w:ind w:firstLine="708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946ABC">
        <w:rPr>
          <w:rFonts w:ascii="Times New Roman" w:hAnsi="Times New Roman" w:cs="Times New Roman"/>
          <w:b/>
          <w:sz w:val="24"/>
          <w:szCs w:val="24"/>
        </w:rPr>
        <w:t>за 2018 год, планирование на 2019 год</w:t>
      </w:r>
    </w:p>
    <w:p w:rsidR="00CE4A00" w:rsidRDefault="00CE4A00" w:rsidP="00CE4A00">
      <w:pPr>
        <w:spacing w:after="0" w:line="240" w:lineRule="auto"/>
        <w:ind w:firstLine="708"/>
        <w:jc w:val="center"/>
        <w:rPr>
          <w:rFonts w:ascii="Times New Roman" w:hAnsi="Times New Roman"/>
          <w:b/>
          <w:snapToGrid w:val="0"/>
          <w:sz w:val="24"/>
          <w:szCs w:val="24"/>
        </w:rPr>
      </w:pPr>
    </w:p>
    <w:p w:rsidR="003431E8" w:rsidRPr="00EE3D39" w:rsidRDefault="003431E8" w:rsidP="003431E8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3D39">
        <w:rPr>
          <w:rFonts w:ascii="Times New Roman" w:hAnsi="Times New Roman" w:cs="Times New Roman"/>
          <w:sz w:val="24"/>
          <w:szCs w:val="24"/>
        </w:rPr>
        <w:t xml:space="preserve">Комиссия по делам несовершеннолетних и защите их прав при администрации МО «Майминский район» </w:t>
      </w:r>
      <w:r w:rsidRPr="00EE3D39">
        <w:rPr>
          <w:rFonts w:ascii="Times New Roman" w:hAnsi="Times New Roman" w:cs="Times New Roman"/>
          <w:color w:val="000000"/>
          <w:sz w:val="24"/>
          <w:szCs w:val="24"/>
        </w:rPr>
        <w:t>(далее – Комиссия) в составе:</w:t>
      </w:r>
    </w:p>
    <w:p w:rsidR="003431E8" w:rsidRPr="00EE3D39" w:rsidRDefault="003431E8" w:rsidP="003431E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3D39">
        <w:rPr>
          <w:rFonts w:ascii="Times New Roman" w:hAnsi="Times New Roman" w:cs="Times New Roman"/>
          <w:sz w:val="24"/>
          <w:szCs w:val="24"/>
        </w:rPr>
        <w:t>Председательствующего – председателя Комиссии Абрамовой О.Ю.</w:t>
      </w:r>
    </w:p>
    <w:p w:rsidR="003431E8" w:rsidRPr="00EE3D39" w:rsidRDefault="003431E8" w:rsidP="003431E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3D39">
        <w:rPr>
          <w:rFonts w:ascii="Times New Roman" w:hAnsi="Times New Roman" w:cs="Times New Roman"/>
          <w:sz w:val="24"/>
          <w:szCs w:val="24"/>
        </w:rPr>
        <w:t xml:space="preserve"> Заместителя председателя Комиссии Атамановой Н. Н. </w:t>
      </w:r>
    </w:p>
    <w:p w:rsidR="003431E8" w:rsidRPr="00EE3D39" w:rsidRDefault="003431E8" w:rsidP="003431E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3D39">
        <w:rPr>
          <w:rFonts w:ascii="Times New Roman" w:hAnsi="Times New Roman" w:cs="Times New Roman"/>
          <w:sz w:val="24"/>
          <w:szCs w:val="24"/>
        </w:rPr>
        <w:t>Членов Комиссии: Бондаевой Е.М., Коневой Т.В., Ефимовой Н.А., Катулевского Д. В., Неретиной И. П</w:t>
      </w:r>
      <w:r>
        <w:rPr>
          <w:rFonts w:ascii="Times New Roman" w:hAnsi="Times New Roman" w:cs="Times New Roman"/>
          <w:sz w:val="24"/>
          <w:szCs w:val="24"/>
        </w:rPr>
        <w:t xml:space="preserve">., Усольцевой О.Н., </w:t>
      </w:r>
      <w:r w:rsidRPr="00EE3D39">
        <w:rPr>
          <w:rFonts w:ascii="Times New Roman" w:hAnsi="Times New Roman" w:cs="Times New Roman"/>
          <w:sz w:val="24"/>
          <w:szCs w:val="24"/>
        </w:rPr>
        <w:t>Любимцевой В.И.</w:t>
      </w:r>
      <w:r>
        <w:rPr>
          <w:rFonts w:ascii="Times New Roman" w:hAnsi="Times New Roman" w:cs="Times New Roman"/>
          <w:sz w:val="24"/>
          <w:szCs w:val="24"/>
        </w:rPr>
        <w:t>, Ивановой О.В.</w:t>
      </w:r>
    </w:p>
    <w:p w:rsidR="003431E8" w:rsidRPr="00EE3D39" w:rsidRDefault="003431E8" w:rsidP="003431E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3D39">
        <w:rPr>
          <w:rFonts w:ascii="Times New Roman" w:hAnsi="Times New Roman" w:cs="Times New Roman"/>
          <w:sz w:val="24"/>
          <w:szCs w:val="24"/>
        </w:rPr>
        <w:t xml:space="preserve">При участии помощника прокурора  Майминского района Тузикова А. Г.  </w:t>
      </w:r>
    </w:p>
    <w:p w:rsidR="003431E8" w:rsidRPr="00EE3D39" w:rsidRDefault="003431E8" w:rsidP="003431E8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3D39">
        <w:rPr>
          <w:rFonts w:ascii="Times New Roman" w:hAnsi="Times New Roman" w:cs="Times New Roman"/>
          <w:color w:val="000000"/>
          <w:sz w:val="24"/>
          <w:szCs w:val="24"/>
        </w:rPr>
        <w:t>При ведении протокола заседания Комиссии ответственным секретарём Комиссии Актеловой Л.Ю.</w:t>
      </w:r>
    </w:p>
    <w:p w:rsidR="00CE4A00" w:rsidRDefault="00CE4A00" w:rsidP="00CE4A00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Р</w:t>
      </w:r>
      <w:r>
        <w:rPr>
          <w:rFonts w:ascii="Times New Roman" w:eastAsia="Calibri" w:hAnsi="Times New Roman" w:cs="Times New Roman"/>
          <w:sz w:val="24"/>
          <w:szCs w:val="24"/>
        </w:rPr>
        <w:t xml:space="preserve">ассмотрев информацию </w:t>
      </w:r>
      <w:r>
        <w:rPr>
          <w:rFonts w:ascii="Times New Roman" w:hAnsi="Times New Roman" w:cs="Times New Roman"/>
          <w:sz w:val="24"/>
          <w:szCs w:val="24"/>
        </w:rPr>
        <w:t xml:space="preserve">БУЗ РА «Майминская районная больница» № </w:t>
      </w:r>
      <w:r w:rsidR="00EA099F">
        <w:rPr>
          <w:rFonts w:ascii="Times New Roman" w:hAnsi="Times New Roman" w:cs="Times New Roman"/>
          <w:sz w:val="24"/>
          <w:szCs w:val="24"/>
        </w:rPr>
        <w:t>522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326A87">
        <w:rPr>
          <w:rFonts w:ascii="Times New Roman" w:hAnsi="Times New Roman" w:cs="Times New Roman"/>
          <w:sz w:val="24"/>
          <w:szCs w:val="24"/>
        </w:rPr>
        <w:t>1</w:t>
      </w:r>
      <w:r w:rsidR="00EA099F">
        <w:rPr>
          <w:rFonts w:ascii="Times New Roman" w:hAnsi="Times New Roman" w:cs="Times New Roman"/>
          <w:sz w:val="24"/>
          <w:szCs w:val="24"/>
        </w:rPr>
        <w:t>1.03.</w:t>
      </w:r>
      <w:r>
        <w:rPr>
          <w:rFonts w:ascii="Times New Roman" w:hAnsi="Times New Roman" w:cs="Times New Roman"/>
          <w:sz w:val="24"/>
          <w:szCs w:val="24"/>
        </w:rPr>
        <w:t>2019 г.</w:t>
      </w:r>
    </w:p>
    <w:p w:rsidR="00CE4A00" w:rsidRPr="00C92366" w:rsidRDefault="00CE4A00" w:rsidP="00C9236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4A00" w:rsidRPr="00C92366" w:rsidRDefault="00CE4A00" w:rsidP="00C92366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92366">
        <w:rPr>
          <w:rFonts w:ascii="Times New Roman" w:eastAsia="Calibri" w:hAnsi="Times New Roman" w:cs="Times New Roman"/>
          <w:b/>
          <w:sz w:val="24"/>
          <w:szCs w:val="24"/>
        </w:rPr>
        <w:t>УСТАНОВИЛА:</w:t>
      </w:r>
    </w:p>
    <w:p w:rsidR="00C92366" w:rsidRPr="00C92366" w:rsidRDefault="00C92366" w:rsidP="00C923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2366">
        <w:rPr>
          <w:rFonts w:ascii="Times New Roman" w:hAnsi="Times New Roman" w:cs="Times New Roman"/>
          <w:sz w:val="24"/>
          <w:szCs w:val="24"/>
        </w:rPr>
        <w:t xml:space="preserve">      БУЗ РА «М</w:t>
      </w:r>
      <w:r>
        <w:rPr>
          <w:rFonts w:ascii="Times New Roman" w:hAnsi="Times New Roman" w:cs="Times New Roman"/>
          <w:sz w:val="24"/>
          <w:szCs w:val="24"/>
        </w:rPr>
        <w:t>айминская районная больница</w:t>
      </w:r>
      <w:r w:rsidRPr="00C92366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в 2018 году осуществляла следующую </w:t>
      </w:r>
      <w:r w:rsidRPr="00C92366">
        <w:rPr>
          <w:rFonts w:ascii="Times New Roman" w:hAnsi="Times New Roman" w:cs="Times New Roman"/>
          <w:sz w:val="24"/>
          <w:szCs w:val="24"/>
        </w:rPr>
        <w:t>деятельност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C92366">
        <w:rPr>
          <w:rFonts w:ascii="Times New Roman" w:hAnsi="Times New Roman" w:cs="Times New Roman"/>
          <w:sz w:val="24"/>
          <w:szCs w:val="24"/>
        </w:rPr>
        <w:t>, направленн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C92366">
        <w:rPr>
          <w:rFonts w:ascii="Times New Roman" w:hAnsi="Times New Roman" w:cs="Times New Roman"/>
          <w:sz w:val="24"/>
          <w:szCs w:val="24"/>
        </w:rPr>
        <w:t xml:space="preserve"> на предупреждение младенческой и детской смертности: </w:t>
      </w:r>
    </w:p>
    <w:p w:rsidR="00C92366" w:rsidRPr="00C92366" w:rsidRDefault="00C92366" w:rsidP="00C923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2366">
        <w:rPr>
          <w:rFonts w:ascii="Times New Roman" w:hAnsi="Times New Roman" w:cs="Times New Roman"/>
          <w:sz w:val="24"/>
          <w:szCs w:val="24"/>
        </w:rPr>
        <w:t xml:space="preserve">1. Приказ БУЗ РА «Майминская РБ» от 07.11.2012г «О проведении диспетчерского часа», в целях снижения младенческой смертности, количества родителей, лишенных родительских прав, предупреждения случаев смерти детей до 1 года на дому, усиления </w:t>
      </w:r>
      <w:proofErr w:type="gramStart"/>
      <w:r w:rsidRPr="00C9236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C92366">
        <w:rPr>
          <w:rFonts w:ascii="Times New Roman" w:hAnsi="Times New Roman" w:cs="Times New Roman"/>
          <w:sz w:val="24"/>
          <w:szCs w:val="24"/>
        </w:rPr>
        <w:t xml:space="preserve"> состоянием здоровья детей  МО «Майминский район» участковые врачи-педиатры, фельдшера ФАП, ВА </w:t>
      </w:r>
      <w:r w:rsidR="007F5253">
        <w:rPr>
          <w:rFonts w:ascii="Times New Roman" w:hAnsi="Times New Roman" w:cs="Times New Roman"/>
          <w:sz w:val="24"/>
          <w:szCs w:val="24"/>
        </w:rPr>
        <w:t>–</w:t>
      </w:r>
      <w:r w:rsidRPr="00C92366">
        <w:rPr>
          <w:rFonts w:ascii="Times New Roman" w:hAnsi="Times New Roman" w:cs="Times New Roman"/>
          <w:sz w:val="24"/>
          <w:szCs w:val="24"/>
        </w:rPr>
        <w:t xml:space="preserve"> 52</w:t>
      </w:r>
      <w:r w:rsidR="007F5253">
        <w:rPr>
          <w:rFonts w:ascii="Times New Roman" w:hAnsi="Times New Roman" w:cs="Times New Roman"/>
          <w:sz w:val="24"/>
          <w:szCs w:val="24"/>
        </w:rPr>
        <w:t>;</w:t>
      </w:r>
    </w:p>
    <w:p w:rsidR="00C92366" w:rsidRPr="00C92366" w:rsidRDefault="00C92366" w:rsidP="00C923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2366">
        <w:rPr>
          <w:rFonts w:ascii="Times New Roman" w:hAnsi="Times New Roman" w:cs="Times New Roman"/>
          <w:sz w:val="24"/>
          <w:szCs w:val="24"/>
        </w:rPr>
        <w:t xml:space="preserve">2. При получении информации о самовольном уходе родителей с детьми из стационаров или отказе в госпитализации детей до 1 года жизни врачи-педиатры осуществляют патронаж данной семьи </w:t>
      </w:r>
      <w:r w:rsidR="007F5253">
        <w:rPr>
          <w:rFonts w:ascii="Times New Roman" w:hAnsi="Times New Roman" w:cs="Times New Roman"/>
          <w:sz w:val="24"/>
          <w:szCs w:val="24"/>
        </w:rPr>
        <w:t>–</w:t>
      </w:r>
      <w:r w:rsidRPr="00C92366">
        <w:rPr>
          <w:rFonts w:ascii="Times New Roman" w:hAnsi="Times New Roman" w:cs="Times New Roman"/>
          <w:sz w:val="24"/>
          <w:szCs w:val="24"/>
        </w:rPr>
        <w:t xml:space="preserve"> 109</w:t>
      </w:r>
      <w:r w:rsidR="007F5253">
        <w:rPr>
          <w:rFonts w:ascii="Times New Roman" w:hAnsi="Times New Roman" w:cs="Times New Roman"/>
          <w:sz w:val="24"/>
          <w:szCs w:val="24"/>
        </w:rPr>
        <w:t>;</w:t>
      </w:r>
    </w:p>
    <w:p w:rsidR="00C92366" w:rsidRPr="00C92366" w:rsidRDefault="00C92366" w:rsidP="00C923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2366">
        <w:rPr>
          <w:rFonts w:ascii="Times New Roman" w:hAnsi="Times New Roman" w:cs="Times New Roman"/>
          <w:sz w:val="24"/>
          <w:szCs w:val="24"/>
        </w:rPr>
        <w:t xml:space="preserve">3. Осуществляются выездные работы врачей-педиатров в села не менее 1 раза в неделю </w:t>
      </w:r>
      <w:r w:rsidR="007F5253">
        <w:rPr>
          <w:rFonts w:ascii="Times New Roman" w:hAnsi="Times New Roman" w:cs="Times New Roman"/>
          <w:sz w:val="24"/>
          <w:szCs w:val="24"/>
        </w:rPr>
        <w:t>–</w:t>
      </w:r>
      <w:r w:rsidRPr="00C92366">
        <w:rPr>
          <w:rFonts w:ascii="Times New Roman" w:hAnsi="Times New Roman" w:cs="Times New Roman"/>
          <w:sz w:val="24"/>
          <w:szCs w:val="24"/>
        </w:rPr>
        <w:t xml:space="preserve"> 104</w:t>
      </w:r>
      <w:r w:rsidR="007F5253">
        <w:rPr>
          <w:rFonts w:ascii="Times New Roman" w:hAnsi="Times New Roman" w:cs="Times New Roman"/>
          <w:sz w:val="24"/>
          <w:szCs w:val="24"/>
        </w:rPr>
        <w:t>;</w:t>
      </w:r>
      <w:r w:rsidRPr="00C923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2366" w:rsidRPr="00C92366" w:rsidRDefault="00C92366" w:rsidP="007F52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2366">
        <w:rPr>
          <w:rFonts w:ascii="Times New Roman" w:hAnsi="Times New Roman" w:cs="Times New Roman"/>
          <w:sz w:val="24"/>
          <w:szCs w:val="24"/>
        </w:rPr>
        <w:t xml:space="preserve">4. Распоряжение БУЗ РА «МРБ» от 18.02.2016г № 4-р «Об алгоритме действия с неблагополучными семьями в Майминском районе». При выявлении неблагополучия  медицинские работники информируют врача-педиатра районного, в  БУРА «УСПН Майминского района», Прокуратуру Майминского района, Комиссию по делам несовершеннолетних и защиты прав при администрации МО Майминского района </w:t>
      </w:r>
      <w:r w:rsidR="007F5253">
        <w:rPr>
          <w:rFonts w:ascii="Times New Roman" w:hAnsi="Times New Roman" w:cs="Times New Roman"/>
          <w:sz w:val="24"/>
          <w:szCs w:val="24"/>
        </w:rPr>
        <w:t>–</w:t>
      </w:r>
      <w:r w:rsidRPr="00C92366">
        <w:rPr>
          <w:rFonts w:ascii="Times New Roman" w:hAnsi="Times New Roman" w:cs="Times New Roman"/>
          <w:sz w:val="24"/>
          <w:szCs w:val="24"/>
        </w:rPr>
        <w:t xml:space="preserve"> 37</w:t>
      </w:r>
      <w:r w:rsidR="007F5253">
        <w:rPr>
          <w:rFonts w:ascii="Times New Roman" w:hAnsi="Times New Roman" w:cs="Times New Roman"/>
          <w:sz w:val="24"/>
          <w:szCs w:val="24"/>
        </w:rPr>
        <w:t>;</w:t>
      </w:r>
    </w:p>
    <w:p w:rsidR="00C92366" w:rsidRDefault="00C92366" w:rsidP="00C923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2366">
        <w:rPr>
          <w:rFonts w:ascii="Times New Roman" w:hAnsi="Times New Roman" w:cs="Times New Roman"/>
          <w:sz w:val="24"/>
          <w:szCs w:val="24"/>
        </w:rPr>
        <w:t xml:space="preserve">5. Врачи ультразвуковой диагностики при выявлении патологии на УЗИ у детей 1 </w:t>
      </w:r>
      <w:proofErr w:type="gramStart"/>
      <w:r w:rsidRPr="00C92366">
        <w:rPr>
          <w:rFonts w:ascii="Times New Roman" w:hAnsi="Times New Roman" w:cs="Times New Roman"/>
          <w:sz w:val="24"/>
          <w:szCs w:val="24"/>
        </w:rPr>
        <w:t>мес</w:t>
      </w:r>
      <w:proofErr w:type="gramEnd"/>
      <w:r w:rsidRPr="00C92366">
        <w:rPr>
          <w:rFonts w:ascii="Times New Roman" w:hAnsi="Times New Roman" w:cs="Times New Roman"/>
          <w:sz w:val="24"/>
          <w:szCs w:val="24"/>
        </w:rPr>
        <w:t xml:space="preserve">, 1 года жизни - докладывают  врачу-педиатру районному. </w:t>
      </w:r>
    </w:p>
    <w:p w:rsidR="00A57C19" w:rsidRDefault="00A57C19" w:rsidP="00C923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2017 году не зафиксировано младенческой смертности. В 2018 – 1.</w:t>
      </w:r>
    </w:p>
    <w:p w:rsidR="00334437" w:rsidRPr="00C92366" w:rsidRDefault="00334437" w:rsidP="00C923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в данном направлении будет продолжена на системном уровне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2019 года.</w:t>
      </w:r>
    </w:p>
    <w:p w:rsidR="00CE4A00" w:rsidRPr="00C92366" w:rsidRDefault="00CE4A00" w:rsidP="00C923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2366">
        <w:rPr>
          <w:rFonts w:ascii="Times New Roman" w:eastAsia="Calibri" w:hAnsi="Times New Roman" w:cs="Times New Roman"/>
          <w:sz w:val="24"/>
          <w:szCs w:val="24"/>
        </w:rPr>
        <w:t xml:space="preserve">На основании </w:t>
      </w:r>
      <w:proofErr w:type="gramStart"/>
      <w:r w:rsidR="00C92B7B" w:rsidRPr="00C92366">
        <w:rPr>
          <w:rFonts w:ascii="Times New Roman" w:eastAsia="Calibri" w:hAnsi="Times New Roman" w:cs="Times New Roman"/>
          <w:sz w:val="24"/>
          <w:szCs w:val="24"/>
        </w:rPr>
        <w:t>изложенного</w:t>
      </w:r>
      <w:proofErr w:type="gramEnd"/>
      <w:r w:rsidRPr="00C92366">
        <w:rPr>
          <w:rFonts w:ascii="Times New Roman" w:eastAsia="Calibri" w:hAnsi="Times New Roman" w:cs="Times New Roman"/>
          <w:sz w:val="24"/>
          <w:szCs w:val="24"/>
        </w:rPr>
        <w:t>, Комиссия в соответствии с:</w:t>
      </w:r>
    </w:p>
    <w:p w:rsidR="00CE4A00" w:rsidRPr="00C92366" w:rsidRDefault="00CE4A00" w:rsidP="00C923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2366">
        <w:rPr>
          <w:rFonts w:ascii="Times New Roman" w:eastAsia="Calibri" w:hAnsi="Times New Roman" w:cs="Times New Roman"/>
          <w:sz w:val="24"/>
          <w:szCs w:val="24"/>
        </w:rPr>
        <w:lastRenderedPageBreak/>
        <w:t>- Федеральным законом от 24.06.1999 № 120-ФЗ «Об основах системы профилактики безнадзорности и правонарушений несовершеннолетних»;</w:t>
      </w:r>
    </w:p>
    <w:p w:rsidR="00CE4A00" w:rsidRDefault="00CE4A00" w:rsidP="00C923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2366">
        <w:rPr>
          <w:rFonts w:ascii="Times New Roman" w:eastAsia="Calibri" w:hAnsi="Times New Roman" w:cs="Times New Roman"/>
          <w:sz w:val="24"/>
          <w:szCs w:val="24"/>
        </w:rPr>
        <w:t xml:space="preserve">- Распоряжением </w:t>
      </w:r>
      <w:r w:rsidR="001A0286" w:rsidRPr="00C92366">
        <w:rPr>
          <w:rFonts w:ascii="Times New Roman" w:eastAsia="Calibri" w:hAnsi="Times New Roman" w:cs="Times New Roman"/>
          <w:sz w:val="24"/>
          <w:szCs w:val="24"/>
        </w:rPr>
        <w:t>Правительства Республики Алтай</w:t>
      </w:r>
      <w:r w:rsidR="001A0286">
        <w:rPr>
          <w:rFonts w:ascii="Times New Roman" w:eastAsia="Calibri" w:hAnsi="Times New Roman" w:cs="Times New Roman"/>
          <w:sz w:val="24"/>
          <w:szCs w:val="24"/>
        </w:rPr>
        <w:t xml:space="preserve"> №220-р от 23.04.2018г. </w:t>
      </w:r>
      <w:r>
        <w:rPr>
          <w:rFonts w:ascii="Times New Roman" w:eastAsia="Calibri" w:hAnsi="Times New Roman" w:cs="Times New Roman"/>
          <w:sz w:val="24"/>
          <w:szCs w:val="24"/>
        </w:rPr>
        <w:t xml:space="preserve">«Об </w:t>
      </w:r>
      <w:r w:rsidR="001A0286">
        <w:rPr>
          <w:rFonts w:ascii="Times New Roman" w:eastAsia="Calibri" w:hAnsi="Times New Roman" w:cs="Times New Roman"/>
          <w:sz w:val="24"/>
          <w:szCs w:val="24"/>
        </w:rPr>
        <w:t>утверждении регламента межведомственного взаимодействия органов и учреждений системы профилактики безнадзорности и правонарушений несовершеннолетних в организации индивидуальной профилактической работы с несовершеннолетними, семьями, находящимися в социально опасном положении»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CE4A00" w:rsidRDefault="00CE4A00" w:rsidP="00CE4A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E4A00" w:rsidRDefault="00CE4A00" w:rsidP="00CE4A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ПОСТАНОВИЛА:</w:t>
      </w:r>
    </w:p>
    <w:p w:rsidR="00CE4A00" w:rsidRDefault="00CE4A00" w:rsidP="00CE4A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E4A00" w:rsidRPr="00CE4A00" w:rsidRDefault="00CE4A00" w:rsidP="00CE4A00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Информацию БУЗ РА «Майминская районная больница» об организации д</w:t>
      </w:r>
      <w:r w:rsidRPr="000D3C88">
        <w:rPr>
          <w:rFonts w:ascii="Times New Roman" w:hAnsi="Times New Roman" w:cs="Times New Roman"/>
          <w:sz w:val="24"/>
          <w:szCs w:val="24"/>
        </w:rPr>
        <w:t>еятельност</w:t>
      </w:r>
      <w:r>
        <w:rPr>
          <w:rFonts w:ascii="Times New Roman" w:hAnsi="Times New Roman" w:cs="Times New Roman"/>
          <w:sz w:val="24"/>
          <w:szCs w:val="24"/>
        </w:rPr>
        <w:t xml:space="preserve">и, </w:t>
      </w:r>
      <w:r w:rsidRPr="000D3C88">
        <w:rPr>
          <w:rFonts w:ascii="Times New Roman" w:hAnsi="Times New Roman" w:cs="Times New Roman"/>
          <w:sz w:val="24"/>
          <w:szCs w:val="24"/>
        </w:rPr>
        <w:t>направленн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0D3C88">
        <w:rPr>
          <w:rFonts w:ascii="Times New Roman" w:hAnsi="Times New Roman" w:cs="Times New Roman"/>
          <w:sz w:val="24"/>
          <w:szCs w:val="24"/>
        </w:rPr>
        <w:t xml:space="preserve"> на предупреждение младенческой и детской смертности за 2018 год, планирование на 2019 год</w:t>
      </w:r>
      <w:r>
        <w:rPr>
          <w:rFonts w:ascii="Times New Roman" w:hAnsi="Times New Roman" w:cs="Times New Roman"/>
          <w:sz w:val="24"/>
          <w:szCs w:val="24"/>
        </w:rPr>
        <w:t>, принять к сведению.</w:t>
      </w:r>
    </w:p>
    <w:p w:rsidR="00893818" w:rsidRDefault="00893818" w:rsidP="0089381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БУЗ РА «Майминская районная больница»:</w:t>
      </w:r>
    </w:p>
    <w:p w:rsidR="00CE4A00" w:rsidRPr="00893818" w:rsidRDefault="00893818" w:rsidP="0089381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2.1.</w:t>
      </w:r>
      <w:r w:rsidRPr="0089381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CE4A00" w:rsidRPr="00893818">
        <w:rPr>
          <w:rFonts w:ascii="Times New Roman" w:hAnsi="Times New Roman" w:cs="Times New Roman"/>
          <w:sz w:val="24"/>
          <w:szCs w:val="24"/>
        </w:rPr>
        <w:t xml:space="preserve">Незамедлительно информировать </w:t>
      </w:r>
      <w:proofErr w:type="gramStart"/>
      <w:r w:rsidR="00CE4A00" w:rsidRPr="00893818">
        <w:rPr>
          <w:rFonts w:ascii="Times New Roman" w:hAnsi="Times New Roman" w:cs="Times New Roman"/>
          <w:sz w:val="24"/>
          <w:szCs w:val="24"/>
        </w:rPr>
        <w:t>КУ РА</w:t>
      </w:r>
      <w:proofErr w:type="gramEnd"/>
      <w:r w:rsidR="00CE4A00" w:rsidRPr="00893818">
        <w:rPr>
          <w:rFonts w:ascii="Times New Roman" w:hAnsi="Times New Roman" w:cs="Times New Roman"/>
          <w:sz w:val="24"/>
          <w:szCs w:val="24"/>
        </w:rPr>
        <w:t xml:space="preserve"> «Управление социальной поддержки населения Майминского района», Отдел МВД России по Майминскому району </w:t>
      </w:r>
      <w:r w:rsidR="00682086" w:rsidRPr="00893818">
        <w:rPr>
          <w:rFonts w:ascii="Times New Roman" w:hAnsi="Times New Roman" w:cs="Times New Roman"/>
          <w:sz w:val="24"/>
          <w:szCs w:val="24"/>
        </w:rPr>
        <w:t xml:space="preserve">о выявлении детей находящихся в обстановке, представляющей угрозу их жизни, здоровью, о несовершеннолетних, нуждающихся в помощи государства в связи с безнадзорностью или беспризорностью, о выявлении родителей несовершеннолетних или иных лиц, жестоко обращающихся с несовершеннолетними, для своевременного принятия мер по защите прав детей. </w:t>
      </w:r>
    </w:p>
    <w:p w:rsidR="00CE4A00" w:rsidRDefault="00CE4A00" w:rsidP="00CE4A0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</w:p>
    <w:p w:rsidR="00CE4A00" w:rsidRDefault="00CE4A00" w:rsidP="00CE4A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Голосовали  за _____, против ______, единогласно _______. </w:t>
      </w:r>
    </w:p>
    <w:p w:rsidR="00CE4A00" w:rsidRDefault="00CE4A00" w:rsidP="00CE4A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E4A00" w:rsidRDefault="00CE4A00" w:rsidP="00CE4A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E4A00" w:rsidRDefault="00CE4A00" w:rsidP="00CE4A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Председательствующий</w:t>
      </w:r>
    </w:p>
    <w:p w:rsidR="00CE4A00" w:rsidRDefault="00CE4A00" w:rsidP="00CE4A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О. Ю. Абрамова</w:t>
      </w:r>
    </w:p>
    <w:p w:rsidR="00CE4A00" w:rsidRDefault="00CE4A00" w:rsidP="00CE4A0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E4A00" w:rsidRDefault="00CE4A00" w:rsidP="00CE4A00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CE4A00" w:rsidRDefault="00CE4A00" w:rsidP="00CE4A00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CE4A00" w:rsidRDefault="00CE4A00" w:rsidP="00CE4A00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CE4A00" w:rsidRDefault="00CE4A00" w:rsidP="00CE4A00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CE4A00" w:rsidRDefault="00CE4A00" w:rsidP="00CE4A00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CE4A00" w:rsidRDefault="00CE4A00" w:rsidP="00CE4A00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CE4A00" w:rsidRDefault="00CE4A00" w:rsidP="00CE4A00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CE4A00" w:rsidRDefault="00CE4A00" w:rsidP="00CE4A00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CE4A00" w:rsidRDefault="00CE4A00" w:rsidP="00CE4A00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6410F6" w:rsidRDefault="006410F6"/>
    <w:sectPr w:rsidR="006410F6" w:rsidSect="00CD3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DD1130"/>
    <w:multiLevelType w:val="hybridMultilevel"/>
    <w:tmpl w:val="4086DFBC"/>
    <w:lvl w:ilvl="0" w:tplc="B628A4F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CE4A00"/>
    <w:rsid w:val="000766C9"/>
    <w:rsid w:val="001A0286"/>
    <w:rsid w:val="001F47C5"/>
    <w:rsid w:val="00326A87"/>
    <w:rsid w:val="00334437"/>
    <w:rsid w:val="003431E8"/>
    <w:rsid w:val="00470C57"/>
    <w:rsid w:val="00617A88"/>
    <w:rsid w:val="006410F6"/>
    <w:rsid w:val="00682086"/>
    <w:rsid w:val="007F5253"/>
    <w:rsid w:val="00893818"/>
    <w:rsid w:val="008A6CEB"/>
    <w:rsid w:val="00946ABC"/>
    <w:rsid w:val="00993BF2"/>
    <w:rsid w:val="009C6ED5"/>
    <w:rsid w:val="00A57C19"/>
    <w:rsid w:val="00C64193"/>
    <w:rsid w:val="00C92366"/>
    <w:rsid w:val="00C92B7B"/>
    <w:rsid w:val="00CD38E8"/>
    <w:rsid w:val="00CE4A00"/>
    <w:rsid w:val="00E71EDC"/>
    <w:rsid w:val="00EA0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8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4A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5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631</Words>
  <Characters>3597</Characters>
  <Application>Microsoft Office Word</Application>
  <DocSecurity>0</DocSecurity>
  <Lines>29</Lines>
  <Paragraphs>8</Paragraphs>
  <ScaleCrop>false</ScaleCrop>
  <Company/>
  <LinksUpToDate>false</LinksUpToDate>
  <CharactersWithSpaces>4220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2019-03-11T04:21:00Z</dcterms:created>
  <dcterms:modified xsi:type="dcterms:W3CDTF">2019-03-13T08:51:00Z</dcterms:modified>
</cp:coreProperties>
</file>