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FB" w:rsidRPr="00D86DAB" w:rsidRDefault="00EE27FB" w:rsidP="00EE27F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D86DAB">
        <w:rPr>
          <w:rFonts w:eastAsia="Calibri"/>
          <w:b/>
          <w:bCs/>
        </w:rPr>
        <w:t xml:space="preserve">Комиссия по делам несовершеннолетних и защите их прав </w:t>
      </w:r>
    </w:p>
    <w:p w:rsidR="00EE27FB" w:rsidRPr="00D86DAB" w:rsidRDefault="00EE27FB" w:rsidP="00EE27F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D86DAB">
        <w:rPr>
          <w:rFonts w:eastAsia="Calibri"/>
          <w:b/>
          <w:bCs/>
        </w:rPr>
        <w:t>администрации муниципального образования «</w:t>
      </w:r>
      <w:proofErr w:type="spellStart"/>
      <w:r w:rsidRPr="00D86DAB">
        <w:rPr>
          <w:rFonts w:eastAsia="Calibri"/>
          <w:b/>
          <w:bCs/>
        </w:rPr>
        <w:t>Майминский</w:t>
      </w:r>
      <w:proofErr w:type="spellEnd"/>
      <w:r w:rsidRPr="00D86DAB">
        <w:rPr>
          <w:rFonts w:eastAsia="Calibri"/>
          <w:b/>
          <w:bCs/>
        </w:rPr>
        <w:t xml:space="preserve"> район»</w:t>
      </w:r>
    </w:p>
    <w:p w:rsidR="00EE27FB" w:rsidRPr="00D86DAB" w:rsidRDefault="00EE27FB" w:rsidP="00EE27FB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D86DAB">
        <w:rPr>
          <w:rFonts w:eastAsia="Calibri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D86DAB">
        <w:rPr>
          <w:rFonts w:eastAsia="Calibri"/>
          <w:b/>
          <w:bCs/>
          <w:sz w:val="20"/>
          <w:szCs w:val="20"/>
        </w:rPr>
        <w:t>Майминский</w:t>
      </w:r>
      <w:proofErr w:type="spellEnd"/>
      <w:r w:rsidRPr="00D86DAB">
        <w:rPr>
          <w:rFonts w:eastAsia="Calibri"/>
          <w:b/>
          <w:bCs/>
          <w:sz w:val="20"/>
          <w:szCs w:val="20"/>
        </w:rPr>
        <w:t xml:space="preserve"> район, </w:t>
      </w:r>
    </w:p>
    <w:p w:rsidR="00EE27FB" w:rsidRPr="00D86DAB" w:rsidRDefault="00EE27FB" w:rsidP="00EE27FB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proofErr w:type="spellStart"/>
      <w:r w:rsidRPr="00D86DAB">
        <w:rPr>
          <w:rFonts w:eastAsia="Calibri"/>
          <w:b/>
          <w:bCs/>
          <w:sz w:val="20"/>
          <w:szCs w:val="20"/>
        </w:rPr>
        <w:t>с</w:t>
      </w:r>
      <w:proofErr w:type="gramStart"/>
      <w:r w:rsidRPr="00D86DAB">
        <w:rPr>
          <w:rFonts w:eastAsia="Calibri"/>
          <w:b/>
          <w:bCs/>
          <w:sz w:val="20"/>
          <w:szCs w:val="20"/>
        </w:rPr>
        <w:t>.М</w:t>
      </w:r>
      <w:proofErr w:type="gramEnd"/>
      <w:r w:rsidRPr="00D86DAB">
        <w:rPr>
          <w:rFonts w:eastAsia="Calibri"/>
          <w:b/>
          <w:bCs/>
          <w:sz w:val="20"/>
          <w:szCs w:val="20"/>
        </w:rPr>
        <w:t>айма</w:t>
      </w:r>
      <w:proofErr w:type="spellEnd"/>
      <w:r w:rsidRPr="00D86DAB">
        <w:rPr>
          <w:rFonts w:eastAsia="Calibri"/>
          <w:b/>
          <w:bCs/>
          <w:sz w:val="20"/>
          <w:szCs w:val="20"/>
        </w:rPr>
        <w:t>, ул.Ленина, 22, почтовый индекс 649100</w:t>
      </w:r>
    </w:p>
    <w:p w:rsidR="00EE27FB" w:rsidRPr="00D86DAB" w:rsidRDefault="00EE27FB" w:rsidP="00EE27F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EE27FB" w:rsidRPr="00D86DAB" w:rsidRDefault="00EE27FB" w:rsidP="00EE27F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D86DAB">
        <w:rPr>
          <w:rFonts w:eastAsia="Calibri"/>
          <w:b/>
          <w:bCs/>
        </w:rPr>
        <w:t xml:space="preserve">ПОСТАНОВЛЕНИЕ </w:t>
      </w:r>
    </w:p>
    <w:p w:rsidR="00EE27FB" w:rsidRPr="00D86DAB" w:rsidRDefault="00EE27FB" w:rsidP="00EE27FB">
      <w:pPr>
        <w:jc w:val="center"/>
        <w:rPr>
          <w:rFonts w:eastAsia="Calibri"/>
          <w:b/>
          <w:bCs/>
        </w:rPr>
      </w:pPr>
      <w:r w:rsidRPr="00D86DAB">
        <w:rPr>
          <w:rFonts w:eastAsia="Calibri"/>
          <w:b/>
          <w:bCs/>
        </w:rPr>
        <w:t xml:space="preserve">от </w:t>
      </w:r>
      <w:r>
        <w:rPr>
          <w:rFonts w:eastAsia="Calibri"/>
          <w:b/>
          <w:bCs/>
        </w:rPr>
        <w:t>7 октября 2020</w:t>
      </w:r>
      <w:r w:rsidRPr="00D86DAB">
        <w:rPr>
          <w:rFonts w:eastAsia="Calibri"/>
          <w:b/>
          <w:bCs/>
        </w:rPr>
        <w:t xml:space="preserve"> г.</w:t>
      </w:r>
    </w:p>
    <w:p w:rsidR="00EE27FB" w:rsidRPr="00D86DAB" w:rsidRDefault="00EE27FB" w:rsidP="00EE27FB">
      <w:pPr>
        <w:rPr>
          <w:rFonts w:eastAsia="Calibri"/>
          <w:b/>
          <w:bCs/>
        </w:rPr>
      </w:pPr>
      <w:r w:rsidRPr="00D86DAB">
        <w:rPr>
          <w:rFonts w:eastAsia="Calibri"/>
          <w:b/>
        </w:rPr>
        <w:t xml:space="preserve">с. </w:t>
      </w:r>
      <w:proofErr w:type="spellStart"/>
      <w:r w:rsidRPr="00D86DAB">
        <w:rPr>
          <w:rFonts w:eastAsia="Calibri"/>
          <w:b/>
        </w:rPr>
        <w:t>Майма</w:t>
      </w:r>
      <w:proofErr w:type="spellEnd"/>
      <w:r w:rsidRPr="00D86DAB">
        <w:rPr>
          <w:rFonts w:eastAsia="Calibri"/>
          <w:b/>
        </w:rPr>
        <w:t xml:space="preserve">, ул. Ленина, д. 10                                                            </w:t>
      </w:r>
      <w:r>
        <w:rPr>
          <w:rFonts w:eastAsia="Calibri"/>
          <w:b/>
        </w:rPr>
        <w:t xml:space="preserve">                            </w:t>
      </w:r>
      <w:r>
        <w:rPr>
          <w:rFonts w:eastAsia="Calibri"/>
          <w:b/>
        </w:rPr>
        <w:tab/>
      </w:r>
      <w:r w:rsidRPr="00D86DAB">
        <w:rPr>
          <w:rFonts w:eastAsia="Calibri"/>
          <w:b/>
        </w:rPr>
        <w:t>№</w:t>
      </w:r>
      <w:r>
        <w:rPr>
          <w:rFonts w:eastAsia="Calibri"/>
          <w:b/>
        </w:rPr>
        <w:t xml:space="preserve">  </w:t>
      </w:r>
      <w:r w:rsidR="00205E32">
        <w:rPr>
          <w:rFonts w:eastAsia="Calibri"/>
          <w:b/>
        </w:rPr>
        <w:t>5</w:t>
      </w:r>
      <w:r w:rsidRPr="00D86DAB">
        <w:rPr>
          <w:rFonts w:eastAsia="Calibri"/>
          <w:b/>
        </w:rPr>
        <w:t>/</w:t>
      </w:r>
      <w:r>
        <w:rPr>
          <w:rFonts w:eastAsia="Calibri"/>
          <w:b/>
        </w:rPr>
        <w:t>20</w:t>
      </w:r>
      <w:r w:rsidRPr="00D86DAB">
        <w:rPr>
          <w:rFonts w:eastAsia="Calibri"/>
          <w:b/>
        </w:rPr>
        <w:t xml:space="preserve">                                                                       </w:t>
      </w:r>
    </w:p>
    <w:p w:rsidR="00EE27FB" w:rsidRPr="00D86DAB" w:rsidRDefault="00EE27FB" w:rsidP="00EE27FB">
      <w:pPr>
        <w:rPr>
          <w:rFonts w:eastAsia="Calibri"/>
        </w:rPr>
      </w:pPr>
    </w:p>
    <w:p w:rsidR="00EE27FB" w:rsidRPr="00D86DAB" w:rsidRDefault="00EE27FB" w:rsidP="00EE27FB">
      <w:pPr>
        <w:rPr>
          <w:rFonts w:eastAsia="Calibri"/>
        </w:rPr>
      </w:pPr>
    </w:p>
    <w:p w:rsidR="00EE27FB" w:rsidRDefault="00EE27FB" w:rsidP="00EE27FB">
      <w:pPr>
        <w:jc w:val="center"/>
        <w:rPr>
          <w:b/>
        </w:rPr>
      </w:pPr>
      <w:r w:rsidRPr="00223EA8">
        <w:rPr>
          <w:b/>
        </w:rPr>
        <w:t>О</w:t>
      </w:r>
      <w:r>
        <w:rPr>
          <w:b/>
        </w:rPr>
        <w:t>б итогах</w:t>
      </w:r>
      <w:r w:rsidRPr="00223EA8">
        <w:rPr>
          <w:b/>
        </w:rPr>
        <w:t xml:space="preserve"> </w:t>
      </w:r>
      <w:r w:rsidRPr="000655D0">
        <w:rPr>
          <w:b/>
        </w:rPr>
        <w:t>проведени</w:t>
      </w:r>
      <w:r>
        <w:rPr>
          <w:b/>
        </w:rPr>
        <w:t>я</w:t>
      </w:r>
      <w:r w:rsidRPr="000655D0">
        <w:rPr>
          <w:b/>
        </w:rPr>
        <w:t xml:space="preserve"> оперативно-профилактическо</w:t>
      </w:r>
      <w:r>
        <w:rPr>
          <w:b/>
        </w:rPr>
        <w:t>го мероприятия</w:t>
      </w:r>
      <w:r w:rsidRPr="000655D0">
        <w:rPr>
          <w:b/>
        </w:rPr>
        <w:t xml:space="preserve"> </w:t>
      </w:r>
    </w:p>
    <w:p w:rsidR="00EE27FB" w:rsidRDefault="00EE27FB" w:rsidP="00EE27FB">
      <w:pPr>
        <w:jc w:val="center"/>
        <w:rPr>
          <w:b/>
        </w:rPr>
      </w:pPr>
      <w:r w:rsidRPr="000655D0">
        <w:rPr>
          <w:b/>
        </w:rPr>
        <w:t>«</w:t>
      </w:r>
      <w:r>
        <w:rPr>
          <w:b/>
        </w:rPr>
        <w:t>Подросток</w:t>
      </w:r>
      <w:r w:rsidRPr="000655D0">
        <w:rPr>
          <w:b/>
        </w:rPr>
        <w:t xml:space="preserve">» </w:t>
      </w:r>
      <w:r>
        <w:rPr>
          <w:b/>
        </w:rPr>
        <w:t xml:space="preserve">на территории </w:t>
      </w:r>
      <w:proofErr w:type="spellStart"/>
      <w:r>
        <w:rPr>
          <w:b/>
        </w:rPr>
        <w:t>Майминского</w:t>
      </w:r>
      <w:proofErr w:type="spellEnd"/>
      <w:r>
        <w:rPr>
          <w:b/>
        </w:rPr>
        <w:t xml:space="preserve"> района </w:t>
      </w:r>
    </w:p>
    <w:p w:rsidR="00EE27FB" w:rsidRDefault="00EE27FB" w:rsidP="00EE27FB">
      <w:pPr>
        <w:jc w:val="center"/>
        <w:rPr>
          <w:b/>
        </w:rPr>
      </w:pPr>
      <w:r w:rsidRPr="000655D0">
        <w:rPr>
          <w:b/>
        </w:rPr>
        <w:t xml:space="preserve">с </w:t>
      </w:r>
      <w:r>
        <w:rPr>
          <w:b/>
        </w:rPr>
        <w:t xml:space="preserve">15 </w:t>
      </w:r>
      <w:r w:rsidRPr="000655D0">
        <w:rPr>
          <w:b/>
        </w:rPr>
        <w:t xml:space="preserve">по </w:t>
      </w:r>
      <w:r>
        <w:rPr>
          <w:b/>
        </w:rPr>
        <w:t>25 сентября</w:t>
      </w:r>
      <w:r w:rsidRPr="000655D0">
        <w:rPr>
          <w:b/>
        </w:rPr>
        <w:t xml:space="preserve"> 20</w:t>
      </w:r>
      <w:r>
        <w:rPr>
          <w:b/>
        </w:rPr>
        <w:t>20</w:t>
      </w:r>
      <w:r w:rsidRPr="000655D0">
        <w:rPr>
          <w:b/>
        </w:rPr>
        <w:t xml:space="preserve"> года </w:t>
      </w:r>
    </w:p>
    <w:p w:rsidR="00EE27FB" w:rsidRDefault="00EE27FB" w:rsidP="00EE27FB"/>
    <w:p w:rsidR="00EE27FB" w:rsidRDefault="00453CD7" w:rsidP="002A3B7D">
      <w:pPr>
        <w:ind w:firstLine="709"/>
        <w:jc w:val="both"/>
        <w:rPr>
          <w:rFonts w:eastAsia="Calibri"/>
        </w:rPr>
      </w:pPr>
      <w:r>
        <w:t>Комиссия по делам несовершеннолетних и защите их прав при администрации МО «</w:t>
      </w:r>
      <w:proofErr w:type="spellStart"/>
      <w:r>
        <w:t>Майминский</w:t>
      </w:r>
      <w:proofErr w:type="spellEnd"/>
      <w:r>
        <w:t xml:space="preserve"> район» </w:t>
      </w:r>
      <w:r>
        <w:rPr>
          <w:color w:val="000000"/>
        </w:rPr>
        <w:t xml:space="preserve">(далее – Комиссия) в составе: </w:t>
      </w:r>
      <w:r>
        <w:t xml:space="preserve">Председательствующего – председателя Абрамовой О.Ю., заместителя председателя - </w:t>
      </w:r>
      <w:proofErr w:type="spellStart"/>
      <w:r>
        <w:t>Атамановой</w:t>
      </w:r>
      <w:proofErr w:type="spellEnd"/>
      <w:r>
        <w:t xml:space="preserve"> Н.Н. Членов Комиссии: </w:t>
      </w:r>
      <w:proofErr w:type="gramStart"/>
      <w:r>
        <w:t xml:space="preserve">Павленко В.В., Ивановой О.В., Коневой Т.В., </w:t>
      </w:r>
      <w:proofErr w:type="spellStart"/>
      <w:r>
        <w:t>Бондаевой</w:t>
      </w:r>
      <w:proofErr w:type="spellEnd"/>
      <w:r>
        <w:t xml:space="preserve"> Е.М., </w:t>
      </w:r>
      <w:proofErr w:type="spellStart"/>
      <w:r>
        <w:t>Неретиной</w:t>
      </w:r>
      <w:proofErr w:type="spellEnd"/>
      <w:r>
        <w:t xml:space="preserve"> И.П., </w:t>
      </w:r>
      <w:proofErr w:type="spellStart"/>
      <w:r>
        <w:t>Енсибаевой</w:t>
      </w:r>
      <w:proofErr w:type="spellEnd"/>
      <w:r>
        <w:t xml:space="preserve"> А.Б., Бачурина А.А., </w:t>
      </w:r>
      <w:proofErr w:type="spellStart"/>
      <w:r>
        <w:t>Шарковой</w:t>
      </w:r>
      <w:proofErr w:type="spellEnd"/>
      <w:r>
        <w:t xml:space="preserve"> О.П., </w:t>
      </w:r>
      <w:proofErr w:type="spellStart"/>
      <w:r>
        <w:t>Мажиной</w:t>
      </w:r>
      <w:proofErr w:type="spellEnd"/>
      <w:r>
        <w:t xml:space="preserve"> О.А. При участии представителя прокурора района Зыряновой О.Ю. </w:t>
      </w:r>
      <w:r>
        <w:rPr>
          <w:color w:val="000000"/>
        </w:rPr>
        <w:t xml:space="preserve">При ведении протокола заседания Комиссии ответственным секретарём Комиссии </w:t>
      </w:r>
      <w:proofErr w:type="spellStart"/>
      <w:r>
        <w:rPr>
          <w:color w:val="000000"/>
        </w:rPr>
        <w:t>Актеловой</w:t>
      </w:r>
      <w:proofErr w:type="spellEnd"/>
      <w:r>
        <w:rPr>
          <w:color w:val="000000"/>
        </w:rPr>
        <w:t xml:space="preserve"> Л.Ю., </w:t>
      </w:r>
      <w:r w:rsidR="00EE27FB">
        <w:rPr>
          <w:color w:val="000000"/>
        </w:rPr>
        <w:t>р</w:t>
      </w:r>
      <w:r w:rsidR="00EE27FB" w:rsidRPr="00023CB8">
        <w:rPr>
          <w:rFonts w:eastAsia="Calibri"/>
        </w:rPr>
        <w:t xml:space="preserve">ассмотрев информацию начальника отдела МВД России по </w:t>
      </w:r>
      <w:proofErr w:type="spellStart"/>
      <w:r w:rsidR="00EE27FB" w:rsidRPr="00023CB8">
        <w:rPr>
          <w:rFonts w:eastAsia="Calibri"/>
        </w:rPr>
        <w:t>Майминскому</w:t>
      </w:r>
      <w:proofErr w:type="spellEnd"/>
      <w:r w:rsidR="00EE27FB" w:rsidRPr="00023CB8">
        <w:rPr>
          <w:rFonts w:eastAsia="Calibri"/>
        </w:rPr>
        <w:t xml:space="preserve"> району </w:t>
      </w:r>
      <w:proofErr w:type="gramEnd"/>
    </w:p>
    <w:p w:rsidR="00453CD7" w:rsidRPr="00023CB8" w:rsidRDefault="00453CD7" w:rsidP="002A3B7D">
      <w:pPr>
        <w:ind w:firstLine="709"/>
        <w:jc w:val="both"/>
        <w:rPr>
          <w:rFonts w:eastAsia="Calibri"/>
        </w:rPr>
      </w:pPr>
    </w:p>
    <w:p w:rsidR="00EE27FB" w:rsidRDefault="00EE27FB" w:rsidP="002A3B7D">
      <w:pPr>
        <w:ind w:firstLine="709"/>
        <w:contextualSpacing/>
        <w:jc w:val="center"/>
        <w:rPr>
          <w:rFonts w:eastAsia="Calibri"/>
          <w:b/>
        </w:rPr>
      </w:pPr>
      <w:r w:rsidRPr="00023CB8">
        <w:rPr>
          <w:rFonts w:eastAsia="Calibri"/>
          <w:b/>
        </w:rPr>
        <w:t>УСТАНОВИЛА:</w:t>
      </w:r>
    </w:p>
    <w:p w:rsidR="00453CD7" w:rsidRDefault="00453CD7" w:rsidP="002A3B7D">
      <w:pPr>
        <w:ind w:firstLine="709"/>
        <w:contextualSpacing/>
        <w:jc w:val="center"/>
        <w:rPr>
          <w:rFonts w:eastAsia="Calibri"/>
          <w:b/>
        </w:rPr>
      </w:pPr>
    </w:p>
    <w:p w:rsidR="00EE27FB" w:rsidRPr="00EE27FB" w:rsidRDefault="00EE27FB" w:rsidP="002A3B7D">
      <w:pPr>
        <w:pStyle w:val="a3"/>
        <w:tabs>
          <w:tab w:val="left" w:pos="0"/>
          <w:tab w:val="left" w:pos="720"/>
        </w:tabs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E27FB">
        <w:rPr>
          <w:rFonts w:ascii="Times New Roman" w:hAnsi="Times New Roman"/>
          <w:sz w:val="24"/>
          <w:szCs w:val="24"/>
        </w:rPr>
        <w:t>Во  исполнение Приказа МВД по Р</w:t>
      </w:r>
      <w:r>
        <w:rPr>
          <w:rFonts w:ascii="Times New Roman" w:hAnsi="Times New Roman"/>
          <w:sz w:val="24"/>
          <w:szCs w:val="24"/>
        </w:rPr>
        <w:t>еспублике Алтай</w:t>
      </w:r>
      <w:r w:rsidRPr="00EE27FB">
        <w:rPr>
          <w:rFonts w:ascii="Times New Roman" w:hAnsi="Times New Roman"/>
          <w:sz w:val="24"/>
          <w:szCs w:val="24"/>
        </w:rPr>
        <w:t xml:space="preserve"> № 221 от 11.09.20</w:t>
      </w:r>
      <w:r>
        <w:rPr>
          <w:rFonts w:ascii="Times New Roman" w:hAnsi="Times New Roman"/>
          <w:sz w:val="24"/>
          <w:szCs w:val="24"/>
        </w:rPr>
        <w:t>20</w:t>
      </w:r>
      <w:r w:rsidRPr="00EE27FB">
        <w:rPr>
          <w:rFonts w:ascii="Times New Roman" w:hAnsi="Times New Roman"/>
          <w:sz w:val="24"/>
          <w:szCs w:val="24"/>
        </w:rPr>
        <w:t xml:space="preserve">г. на  территории </w:t>
      </w:r>
      <w:proofErr w:type="spellStart"/>
      <w:r w:rsidRPr="00EE27FB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EE27FB">
        <w:rPr>
          <w:rFonts w:ascii="Times New Roman" w:hAnsi="Times New Roman"/>
          <w:sz w:val="24"/>
          <w:szCs w:val="24"/>
        </w:rPr>
        <w:t xml:space="preserve"> района в период с 15 по 25 сентября 2020 года  было  проведено комплексное оперативно-профилактическое мероприятие "Подросток",  направленное на  </w:t>
      </w:r>
      <w:r w:rsidRPr="00EE27FB">
        <w:rPr>
          <w:rFonts w:ascii="Times New Roman" w:hAnsi="Times New Roman"/>
          <w:spacing w:val="-6"/>
          <w:sz w:val="24"/>
          <w:szCs w:val="24"/>
        </w:rPr>
        <w:t>предупреждение профилактики и предупреждения преступлений и правонарушений несовершеннолетних, недопущения вовлечения несовершеннолетних в противоправные, антиобщественные действия, выявления фактов жестокого обращения с детьми, семейного насилия, в том числе</w:t>
      </w:r>
      <w:r>
        <w:rPr>
          <w:rFonts w:ascii="Times New Roman" w:hAnsi="Times New Roman"/>
          <w:spacing w:val="-6"/>
          <w:sz w:val="24"/>
          <w:szCs w:val="24"/>
        </w:rPr>
        <w:t>,</w:t>
      </w:r>
      <w:r w:rsidRPr="00EE27FB">
        <w:rPr>
          <w:rFonts w:ascii="Times New Roman" w:hAnsi="Times New Roman"/>
          <w:spacing w:val="-6"/>
          <w:sz w:val="24"/>
          <w:szCs w:val="24"/>
        </w:rPr>
        <w:t xml:space="preserve"> насилия в</w:t>
      </w:r>
      <w:proofErr w:type="gramEnd"/>
      <w:r w:rsidRPr="00EE27FB">
        <w:rPr>
          <w:rFonts w:ascii="Times New Roman" w:hAnsi="Times New Roman"/>
          <w:spacing w:val="-6"/>
          <w:sz w:val="24"/>
          <w:szCs w:val="24"/>
        </w:rPr>
        <w:t xml:space="preserve"> опекунских </w:t>
      </w:r>
      <w:proofErr w:type="gramStart"/>
      <w:r w:rsidRPr="00EE27FB">
        <w:rPr>
          <w:rFonts w:ascii="Times New Roman" w:hAnsi="Times New Roman"/>
          <w:spacing w:val="-6"/>
          <w:sz w:val="24"/>
          <w:szCs w:val="24"/>
        </w:rPr>
        <w:t>семьях</w:t>
      </w:r>
      <w:proofErr w:type="gramEnd"/>
      <w:r w:rsidRPr="00EE27FB">
        <w:rPr>
          <w:rFonts w:ascii="Times New Roman" w:hAnsi="Times New Roman"/>
          <w:spacing w:val="-6"/>
          <w:sz w:val="24"/>
          <w:szCs w:val="24"/>
        </w:rPr>
        <w:t>.</w:t>
      </w:r>
    </w:p>
    <w:p w:rsidR="00EE27FB" w:rsidRPr="00EE27FB" w:rsidRDefault="00EE27FB" w:rsidP="002A3B7D">
      <w:pPr>
        <w:ind w:firstLine="709"/>
        <w:jc w:val="both"/>
      </w:pPr>
      <w:r>
        <w:t>Отделом были н</w:t>
      </w:r>
      <w:r w:rsidRPr="00EE27FB">
        <w:t>аправлены сообщения о проведении мероприятия в Управление образования администрации МО «</w:t>
      </w:r>
      <w:proofErr w:type="spellStart"/>
      <w:r w:rsidRPr="00EE27FB">
        <w:t>Майминский</w:t>
      </w:r>
      <w:proofErr w:type="spellEnd"/>
      <w:r w:rsidRPr="00EE27FB">
        <w:t xml:space="preserve"> район», </w:t>
      </w:r>
      <w:proofErr w:type="gramStart"/>
      <w:r w:rsidRPr="00EE27FB">
        <w:t>КУ РА</w:t>
      </w:r>
      <w:proofErr w:type="gramEnd"/>
      <w:r w:rsidRPr="00EE27FB">
        <w:t xml:space="preserve"> «У</w:t>
      </w:r>
      <w:r>
        <w:t xml:space="preserve">правление социальной поддержки населения </w:t>
      </w:r>
      <w:proofErr w:type="spellStart"/>
      <w:r>
        <w:t>Майминского</w:t>
      </w:r>
      <w:proofErr w:type="spellEnd"/>
      <w:r>
        <w:t xml:space="preserve"> района</w:t>
      </w:r>
      <w:r w:rsidRPr="00EE27FB">
        <w:t xml:space="preserve">», ФКУ УФСИН России по Республике Алтай, </w:t>
      </w:r>
      <w:r>
        <w:t>г</w:t>
      </w:r>
      <w:r w:rsidRPr="00EE27FB">
        <w:t xml:space="preserve">лавному врачу </w:t>
      </w:r>
      <w:r>
        <w:t>БУЗ РА «</w:t>
      </w:r>
      <w:proofErr w:type="spellStart"/>
      <w:r w:rsidRPr="00EE27FB">
        <w:t>Майминск</w:t>
      </w:r>
      <w:r>
        <w:t>ая</w:t>
      </w:r>
      <w:proofErr w:type="spellEnd"/>
      <w:r>
        <w:t xml:space="preserve"> районная больница»,</w:t>
      </w:r>
      <w:r w:rsidRPr="00EE27FB">
        <w:t xml:space="preserve"> КДН и ЗП администрации МО «</w:t>
      </w:r>
      <w:proofErr w:type="spellStart"/>
      <w:r w:rsidRPr="00EE27FB">
        <w:t>Майминский</w:t>
      </w:r>
      <w:proofErr w:type="spellEnd"/>
      <w:r w:rsidRPr="00EE27FB">
        <w:t xml:space="preserve"> </w:t>
      </w:r>
      <w:r w:rsidR="002A3B7D">
        <w:t>район».</w:t>
      </w:r>
    </w:p>
    <w:p w:rsidR="00EE27FB" w:rsidRPr="00EE27FB" w:rsidRDefault="00EE27FB" w:rsidP="002A3B7D">
      <w:pPr>
        <w:ind w:firstLine="709"/>
        <w:jc w:val="both"/>
      </w:pPr>
      <w:r w:rsidRPr="00EE27FB">
        <w:t>На основании указания, в целях принятия дополнительных мер реагирования по предупреждению чрезвычайных происшествий</w:t>
      </w:r>
      <w:r>
        <w:t>,</w:t>
      </w:r>
      <w:r w:rsidRPr="00EE27FB">
        <w:t xml:space="preserve"> во всех образовательных учреждениях </w:t>
      </w:r>
      <w:proofErr w:type="spellStart"/>
      <w:r w:rsidRPr="00EE27FB">
        <w:t>Майминского</w:t>
      </w:r>
      <w:proofErr w:type="spellEnd"/>
      <w:r w:rsidRPr="00EE27FB">
        <w:t xml:space="preserve"> района, в том числе и в АПОУ РА «</w:t>
      </w:r>
      <w:proofErr w:type="spellStart"/>
      <w:r w:rsidRPr="00EE27FB">
        <w:t>Майминский</w:t>
      </w:r>
      <w:proofErr w:type="spellEnd"/>
      <w:r w:rsidRPr="00EE27FB">
        <w:t xml:space="preserve"> сельскохозяйственный техникум» совместно с администрацией учреждения были проверены сферы по соблюдению их защищенности, пропускного режима, функциональности систем видеонаблюдения и оповещения. Кроме этого, во всех школа</w:t>
      </w:r>
      <w:r>
        <w:t>х</w:t>
      </w:r>
      <w:r w:rsidRPr="00EE27FB">
        <w:t xml:space="preserve"> вместе с директорами   проведены беседы с техническим персоналом, осуществляющим пропускной режим в школах, об усилении контроля, бдительности к лицам, посещающим учебные учреждения.</w:t>
      </w:r>
    </w:p>
    <w:p w:rsidR="00EE27FB" w:rsidRPr="00EE27FB" w:rsidRDefault="00EE27FB" w:rsidP="002A3B7D">
      <w:pPr>
        <w:ind w:firstLine="709"/>
        <w:jc w:val="both"/>
      </w:pPr>
      <w:r w:rsidRPr="00EE27FB">
        <w:t>Вместе с тем, проведены инструктажи  с педагогическим коллективом и техническим персоналом по действиям в условиях возникновения чрезвычайных ситуаций, а также по предупреждению на территории образовательного учреждения правонарушений и преступлений, а также незамедлительном информировании ОВД при получении информации о подготавливаемом, совершаемом, либо совершенном правонарушении.</w:t>
      </w:r>
    </w:p>
    <w:p w:rsidR="00EE27FB" w:rsidRPr="00EE27FB" w:rsidRDefault="00EE27FB" w:rsidP="002A3B7D">
      <w:pPr>
        <w:ind w:firstLine="709"/>
        <w:jc w:val="both"/>
      </w:pPr>
      <w:proofErr w:type="gramStart"/>
      <w:r w:rsidRPr="00EE27FB">
        <w:t>За время проведения операции</w:t>
      </w:r>
      <w:r w:rsidR="00453CD7">
        <w:t>,</w:t>
      </w:r>
      <w:r w:rsidRPr="00EE27FB">
        <w:t xml:space="preserve"> сотрудниками ОВД проведено 8 рейдовых мероприятий, из них: 2 рейда по соблюдению комендантского  часа (выявлен 1 факт </w:t>
      </w:r>
      <w:r w:rsidRPr="00EE27FB">
        <w:lastRenderedPageBreak/>
        <w:t xml:space="preserve">нарушения, где  в отношении матери возбуждено административное производство по ч. 1 ст. 5.35), 2 рейда опекунских и замещающих семей (Подгорное, </w:t>
      </w:r>
      <w:proofErr w:type="spellStart"/>
      <w:r w:rsidRPr="00EE27FB">
        <w:t>Карлушка</w:t>
      </w:r>
      <w:proofErr w:type="spellEnd"/>
      <w:r w:rsidRPr="00EE27FB">
        <w:t>, Рыбалка, Дубровка), 1- по проверке родителей и несовершеннолетних, состоящих на профилактическом учете, 1 – по проверке торговых точек, осуществляющих</w:t>
      </w:r>
      <w:proofErr w:type="gramEnd"/>
      <w:r w:rsidRPr="00EE27FB">
        <w:t xml:space="preserve"> продажу алкогольной продукции несовершеннолетним, где был выявлен факт продажи </w:t>
      </w:r>
      <w:proofErr w:type="gramStart"/>
      <w:r w:rsidRPr="00EE27FB">
        <w:t>алкогольное</w:t>
      </w:r>
      <w:proofErr w:type="gramEnd"/>
      <w:r w:rsidRPr="00EE27FB">
        <w:t xml:space="preserve"> продукции подростку. За время проведения мероприятия всеми службами (ПДН, ОУР и УУП) проверены все  несовершеннолетние (48) и  родители, отрицательно влияющие на своих детей (38),  проведено 48 лекций – бесед в школах и техникуме района, где затронуты все темы профилактического характера.</w:t>
      </w:r>
    </w:p>
    <w:p w:rsidR="00EE27FB" w:rsidRPr="00EE27FB" w:rsidRDefault="00EE27FB" w:rsidP="002A3B7D">
      <w:pPr>
        <w:ind w:firstLine="709"/>
        <w:jc w:val="both"/>
      </w:pPr>
      <w:r>
        <w:t xml:space="preserve">Возбуждено 18 </w:t>
      </w:r>
      <w:r w:rsidRPr="00EE27FB">
        <w:t>административн</w:t>
      </w:r>
      <w:r>
        <w:t>ых дел</w:t>
      </w:r>
      <w:r w:rsidRPr="00EE27FB">
        <w:t>: 12 родителей</w:t>
      </w:r>
      <w:r w:rsidR="00845EB9">
        <w:t xml:space="preserve"> (</w:t>
      </w:r>
      <w:r w:rsidRPr="00EE27FB">
        <w:t xml:space="preserve">ст.5.35 </w:t>
      </w:r>
      <w:r w:rsidR="00845EB9">
        <w:t xml:space="preserve">ч.1 </w:t>
      </w:r>
      <w:proofErr w:type="spellStart"/>
      <w:r w:rsidRPr="00EE27FB">
        <w:t>КоАП</w:t>
      </w:r>
      <w:proofErr w:type="spellEnd"/>
      <w:r w:rsidRPr="00EE27FB">
        <w:t xml:space="preserve"> РФ</w:t>
      </w:r>
      <w:r w:rsidR="002A3B7D">
        <w:t xml:space="preserve"> - 9</w:t>
      </w:r>
      <w:r w:rsidRPr="00EE27FB">
        <w:t xml:space="preserve">,  3 – по ст. 20.22 </w:t>
      </w:r>
      <w:proofErr w:type="spellStart"/>
      <w:r w:rsidRPr="00EE27FB">
        <w:t>КоАП</w:t>
      </w:r>
      <w:proofErr w:type="spellEnd"/>
      <w:r w:rsidRPr="00EE27FB">
        <w:t xml:space="preserve"> РФ</w:t>
      </w:r>
      <w:r w:rsidR="002A3B7D">
        <w:t>)</w:t>
      </w:r>
      <w:r w:rsidRPr="00EE27FB">
        <w:t xml:space="preserve">, несовершеннолетних – 2  по ч. 1 ст. 20.20 </w:t>
      </w:r>
      <w:proofErr w:type="spellStart"/>
      <w:r w:rsidRPr="00EE27FB">
        <w:t>КоАП</w:t>
      </w:r>
      <w:proofErr w:type="spellEnd"/>
      <w:r w:rsidRPr="00EE27FB">
        <w:t xml:space="preserve"> РФ;</w:t>
      </w:r>
    </w:p>
    <w:p w:rsidR="00EE27FB" w:rsidRPr="00EE27FB" w:rsidRDefault="00EE27FB" w:rsidP="002A3B7D">
      <w:pPr>
        <w:ind w:firstLine="709"/>
        <w:jc w:val="both"/>
      </w:pPr>
      <w:r w:rsidRPr="00EE27FB">
        <w:t>Кроме этого, в рамках ОПМ «Подросток» выявлен 1 факт продажи алкогольной продукции несовершеннолетнему лиц</w:t>
      </w:r>
      <w:r w:rsidR="00453CD7">
        <w:t xml:space="preserve">у, предусмотренный </w:t>
      </w:r>
      <w:proofErr w:type="gramStart"/>
      <w:r w:rsidR="00453CD7" w:rsidRPr="00655546">
        <w:t>ч</w:t>
      </w:r>
      <w:proofErr w:type="gramEnd"/>
      <w:r w:rsidR="00453CD7" w:rsidRPr="00655546">
        <w:t>.2</w:t>
      </w:r>
      <w:r w:rsidR="00453CD7" w:rsidRPr="00655546">
        <w:rPr>
          <w:vertAlign w:val="superscript"/>
        </w:rPr>
        <w:t>1</w:t>
      </w:r>
      <w:r w:rsidR="00453CD7" w:rsidRPr="00655546">
        <w:t xml:space="preserve"> ст.14.16 </w:t>
      </w:r>
      <w:proofErr w:type="spellStart"/>
      <w:r w:rsidR="00453CD7" w:rsidRPr="00655546">
        <w:t>КоАП</w:t>
      </w:r>
      <w:proofErr w:type="spellEnd"/>
      <w:r w:rsidR="00453CD7" w:rsidRPr="00655546">
        <w:t xml:space="preserve"> РФ</w:t>
      </w:r>
      <w:r w:rsidRPr="00EE27FB">
        <w:t>, в  отношении продавца возбуждено административное расследование, по указанной выше статье.</w:t>
      </w:r>
    </w:p>
    <w:p w:rsidR="00EE27FB" w:rsidRPr="00EE27FB" w:rsidRDefault="00EE27FB" w:rsidP="002A3B7D">
      <w:pPr>
        <w:ind w:firstLine="709"/>
        <w:jc w:val="both"/>
      </w:pPr>
      <w:r w:rsidRPr="00EE27FB">
        <w:t>В ходе проведения данного мероприятия поставлено на профилактический учет 7 несовершеннолетних, 4 родителя, отрицательно влияющих на своих детей, и 2 группы с антиобщественной направленностью. Выявлено 5 безнадзорных малолетних детей, из ни</w:t>
      </w:r>
      <w:r w:rsidR="002A3B7D">
        <w:t>х</w:t>
      </w:r>
      <w:r w:rsidRPr="00EE27FB">
        <w:t xml:space="preserve"> трое определены в учреждение здравоохранения  и  двое переданы под временную опеку родственникам.</w:t>
      </w:r>
    </w:p>
    <w:p w:rsidR="00EE27FB" w:rsidRPr="00EE27FB" w:rsidRDefault="00EE27FB" w:rsidP="002A3B7D">
      <w:pPr>
        <w:ind w:firstLine="709"/>
        <w:jc w:val="both"/>
      </w:pPr>
      <w:r w:rsidRPr="00EE27FB">
        <w:t>Однако</w:t>
      </w:r>
      <w:r w:rsidR="002A3B7D">
        <w:t>,</w:t>
      </w:r>
      <w:r w:rsidRPr="00EE27FB">
        <w:t xml:space="preserve"> в АПОУ РА «</w:t>
      </w:r>
      <w:proofErr w:type="spellStart"/>
      <w:r w:rsidRPr="00EE27FB">
        <w:t>М</w:t>
      </w:r>
      <w:r w:rsidR="00453CD7">
        <w:t>айминский</w:t>
      </w:r>
      <w:proofErr w:type="spellEnd"/>
      <w:r w:rsidR="00453CD7">
        <w:t xml:space="preserve"> сельскохозяйственный техникум»</w:t>
      </w:r>
      <w:r w:rsidRPr="00EE27FB">
        <w:t>» лекции-беседы не пров</w:t>
      </w:r>
      <w:r w:rsidR="002A3B7D">
        <w:t>едены</w:t>
      </w:r>
      <w:r w:rsidRPr="00EE27FB">
        <w:t xml:space="preserve">, </w:t>
      </w:r>
      <w:r w:rsidR="002A3B7D">
        <w:t>в связи с</w:t>
      </w:r>
      <w:r w:rsidRPr="00EE27FB">
        <w:t xml:space="preserve"> обработк</w:t>
      </w:r>
      <w:r w:rsidR="002A3B7D">
        <w:t>ой</w:t>
      </w:r>
      <w:r w:rsidRPr="00EE27FB">
        <w:t xml:space="preserve"> помещени</w:t>
      </w:r>
      <w:r w:rsidR="002A3B7D">
        <w:t>й</w:t>
      </w:r>
      <w:r w:rsidRPr="00EE27FB">
        <w:t>. Кроме этого, сотрудникам полиции, было отказано в участии в совете по профилактик</w:t>
      </w:r>
      <w:r w:rsidR="002A3B7D">
        <w:t>е</w:t>
      </w:r>
      <w:r w:rsidRPr="00EE27FB">
        <w:t>, где были рассмотрены  учащиеся, состоящие на профилактическом учете.</w:t>
      </w:r>
    </w:p>
    <w:p w:rsidR="00EE27FB" w:rsidRDefault="00EE27FB" w:rsidP="002A3B7D">
      <w:pPr>
        <w:ind w:firstLine="709"/>
        <w:jc w:val="both"/>
      </w:pPr>
      <w:r w:rsidRPr="00EE27FB">
        <w:t>Так же, в рамках ОПМ «Подросток» осуществлено рейдовое мероприятие совместно с КУРА «У</w:t>
      </w:r>
      <w:r w:rsidR="00453CD7">
        <w:t xml:space="preserve">правление социальной поддержки населения </w:t>
      </w:r>
      <w:proofErr w:type="spellStart"/>
      <w:r w:rsidR="00453CD7">
        <w:t>Майминского</w:t>
      </w:r>
      <w:proofErr w:type="spellEnd"/>
      <w:r w:rsidR="00453CD7">
        <w:t xml:space="preserve"> района</w:t>
      </w:r>
      <w:r w:rsidRPr="00EE27FB">
        <w:t>» по проверке опекунских семей, однако информация о про</w:t>
      </w:r>
      <w:r w:rsidR="002A3B7D">
        <w:t>деланной</w:t>
      </w:r>
      <w:r w:rsidRPr="00EE27FB">
        <w:t xml:space="preserve"> работе с семьями в ОМВД России по </w:t>
      </w:r>
      <w:proofErr w:type="spellStart"/>
      <w:r w:rsidRPr="00EE27FB">
        <w:t>Майминскому</w:t>
      </w:r>
      <w:proofErr w:type="spellEnd"/>
      <w:r w:rsidRPr="00EE27FB">
        <w:t xml:space="preserve"> району до настоящего времени не поступила</w:t>
      </w:r>
      <w:r w:rsidR="002A3B7D">
        <w:t>.</w:t>
      </w:r>
    </w:p>
    <w:p w:rsidR="00EE27FB" w:rsidRPr="00D07654" w:rsidRDefault="00EE27FB" w:rsidP="002A3B7D">
      <w:pPr>
        <w:ind w:firstLine="709"/>
        <w:jc w:val="both"/>
        <w:rPr>
          <w:rFonts w:eastAsia="Calibri"/>
        </w:rPr>
      </w:pPr>
      <w:r w:rsidRPr="00D07654">
        <w:rPr>
          <w:rFonts w:eastAsia="Calibri"/>
        </w:rPr>
        <w:t xml:space="preserve">На основании </w:t>
      </w:r>
      <w:proofErr w:type="gramStart"/>
      <w:r w:rsidRPr="00D07654">
        <w:rPr>
          <w:rFonts w:eastAsia="Calibri"/>
        </w:rPr>
        <w:t>изложенному</w:t>
      </w:r>
      <w:proofErr w:type="gramEnd"/>
      <w:r w:rsidRPr="00D07654">
        <w:rPr>
          <w:rFonts w:eastAsia="Calibri"/>
        </w:rPr>
        <w:t>,</w:t>
      </w:r>
      <w:r w:rsidRPr="00D07654">
        <w:t xml:space="preserve"> в целях</w:t>
      </w:r>
      <w:r w:rsidRPr="00D07654">
        <w:rPr>
          <w:bCs/>
        </w:rPr>
        <w:t xml:space="preserve"> профилактики употребления несовершеннолетними спиртных напитков</w:t>
      </w:r>
      <w:r w:rsidRPr="00D07654">
        <w:rPr>
          <w:rFonts w:eastAsia="Calibri"/>
        </w:rPr>
        <w:t xml:space="preserve">, Комиссия </w:t>
      </w:r>
    </w:p>
    <w:p w:rsidR="00EE27FB" w:rsidRPr="00DE35CF" w:rsidRDefault="00EE27FB" w:rsidP="002A3B7D">
      <w:pPr>
        <w:ind w:firstLine="709"/>
        <w:contextualSpacing/>
        <w:jc w:val="both"/>
        <w:rPr>
          <w:rFonts w:eastAsia="Calibri"/>
        </w:rPr>
      </w:pPr>
    </w:p>
    <w:p w:rsidR="00EE27FB" w:rsidRDefault="00EE27FB" w:rsidP="002A3B7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D86DAB">
        <w:rPr>
          <w:rFonts w:eastAsia="Calibri"/>
          <w:b/>
        </w:rPr>
        <w:t>ПОСТАНОВИЛА:</w:t>
      </w:r>
    </w:p>
    <w:p w:rsidR="00453CD7" w:rsidRDefault="00453CD7" w:rsidP="002A3B7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EE27FB" w:rsidRDefault="00EE27FB" w:rsidP="002A3B7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161B">
        <w:rPr>
          <w:rFonts w:ascii="Times New Roman" w:hAnsi="Times New Roman"/>
          <w:sz w:val="24"/>
          <w:szCs w:val="24"/>
        </w:rPr>
        <w:t xml:space="preserve">Информацию Отдела МВД России по </w:t>
      </w:r>
      <w:proofErr w:type="spellStart"/>
      <w:r w:rsidRPr="003E161B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3E161B">
        <w:rPr>
          <w:rFonts w:ascii="Times New Roman" w:hAnsi="Times New Roman"/>
          <w:sz w:val="24"/>
          <w:szCs w:val="24"/>
        </w:rPr>
        <w:t xml:space="preserve"> району принять к сведению.</w:t>
      </w:r>
    </w:p>
    <w:p w:rsidR="00EE27FB" w:rsidRDefault="00EE27FB" w:rsidP="002A3B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53CD7" w:rsidRPr="003E161B" w:rsidRDefault="00453CD7" w:rsidP="002A3B7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27FB" w:rsidRPr="00993AD5" w:rsidRDefault="00EE27FB" w:rsidP="002A3B7D">
      <w:pPr>
        <w:rPr>
          <w:rFonts w:eastAsia="Calibri"/>
        </w:rPr>
      </w:pPr>
      <w:r>
        <w:rPr>
          <w:rFonts w:eastAsia="Calibri"/>
        </w:rPr>
        <w:t>Комиссия</w:t>
      </w:r>
      <w:r w:rsidRPr="00993AD5">
        <w:rPr>
          <w:rFonts w:eastAsia="Calibri"/>
        </w:rPr>
        <w:t xml:space="preserve"> голосовал</w:t>
      </w:r>
      <w:r>
        <w:rPr>
          <w:rFonts w:eastAsia="Calibri"/>
        </w:rPr>
        <w:t>а</w:t>
      </w:r>
      <w:r w:rsidRPr="00993AD5">
        <w:rPr>
          <w:rFonts w:eastAsia="Calibri"/>
        </w:rPr>
        <w:t xml:space="preserve">:  за _____, против ______, единогласно _______. </w:t>
      </w:r>
    </w:p>
    <w:p w:rsidR="00EE27FB" w:rsidRDefault="00EE27FB" w:rsidP="002A3B7D">
      <w:pPr>
        <w:ind w:firstLine="709"/>
        <w:rPr>
          <w:b/>
        </w:rPr>
      </w:pPr>
    </w:p>
    <w:p w:rsidR="00EE27FB" w:rsidRDefault="00EE27FB" w:rsidP="002A3B7D">
      <w:pPr>
        <w:ind w:firstLine="709"/>
        <w:rPr>
          <w:b/>
        </w:rPr>
      </w:pPr>
    </w:p>
    <w:p w:rsidR="00EE27FB" w:rsidRPr="00A87FDB" w:rsidRDefault="00EE27FB" w:rsidP="002A3B7D">
      <w:pPr>
        <w:ind w:firstLine="709"/>
        <w:rPr>
          <w:b/>
        </w:rPr>
      </w:pPr>
    </w:p>
    <w:p w:rsidR="00EE27FB" w:rsidRPr="00A87FDB" w:rsidRDefault="00EE27FB" w:rsidP="002A3B7D">
      <w:pPr>
        <w:jc w:val="both"/>
      </w:pPr>
      <w:r w:rsidRPr="00A87FDB">
        <w:t>Председательствующий</w:t>
      </w:r>
      <w:r w:rsidRPr="00A87FDB">
        <w:tab/>
      </w:r>
      <w:r w:rsidRPr="00A87FDB">
        <w:tab/>
      </w:r>
      <w:r w:rsidRPr="00A87FDB">
        <w:tab/>
      </w:r>
      <w:r w:rsidRPr="00A87FDB">
        <w:tab/>
      </w:r>
      <w:r w:rsidRPr="00A87FDB">
        <w:tab/>
        <w:t xml:space="preserve">    </w:t>
      </w:r>
      <w:r>
        <w:tab/>
      </w:r>
      <w:r>
        <w:tab/>
        <w:t xml:space="preserve">        </w:t>
      </w:r>
      <w:r w:rsidRPr="00A87FDB">
        <w:t xml:space="preserve"> </w:t>
      </w:r>
      <w:r>
        <w:t xml:space="preserve">   </w:t>
      </w:r>
      <w:r w:rsidRPr="00A87FDB">
        <w:t>О.Ю.Абрамова</w:t>
      </w:r>
    </w:p>
    <w:p w:rsidR="00EE27FB" w:rsidRPr="00EE27FB" w:rsidRDefault="00EE27FB"/>
    <w:sectPr w:rsidR="00EE27FB" w:rsidRPr="00EE27FB" w:rsidSect="00EC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27FB"/>
    <w:rsid w:val="00205E32"/>
    <w:rsid w:val="002A3B7D"/>
    <w:rsid w:val="0042193F"/>
    <w:rsid w:val="00453CD7"/>
    <w:rsid w:val="00596B4B"/>
    <w:rsid w:val="00845EB9"/>
    <w:rsid w:val="00871995"/>
    <w:rsid w:val="00EC664F"/>
    <w:rsid w:val="00EE27FB"/>
    <w:rsid w:val="00F723F0"/>
    <w:rsid w:val="00F86E70"/>
    <w:rsid w:val="00FB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E27F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semiHidden/>
    <w:rsid w:val="00EE27FB"/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EE2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EE27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2020-10-02T09:11:00Z</dcterms:created>
  <dcterms:modified xsi:type="dcterms:W3CDTF">2020-11-20T00:50:00Z</dcterms:modified>
</cp:coreProperties>
</file>