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28" w:rsidRPr="00344B28" w:rsidRDefault="00344B28" w:rsidP="0034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B28">
        <w:rPr>
          <w:rFonts w:ascii="Times New Roman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344B28" w:rsidRPr="00344B28" w:rsidRDefault="00344B28" w:rsidP="0034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B28">
        <w:rPr>
          <w:rFonts w:ascii="Times New Roman" w:hAnsi="Times New Roman" w:cs="Times New Roman"/>
          <w:b/>
          <w:bCs/>
          <w:sz w:val="24"/>
          <w:szCs w:val="24"/>
        </w:rPr>
        <w:t>при администрации муниципального образования «</w:t>
      </w:r>
      <w:proofErr w:type="spellStart"/>
      <w:r w:rsidRPr="00344B28">
        <w:rPr>
          <w:rFonts w:ascii="Times New Roman" w:hAnsi="Times New Roman" w:cs="Times New Roman"/>
          <w:b/>
          <w:bCs/>
          <w:sz w:val="24"/>
          <w:szCs w:val="24"/>
        </w:rPr>
        <w:t>Майминский</w:t>
      </w:r>
      <w:proofErr w:type="spellEnd"/>
      <w:r w:rsidRPr="00344B28"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p w:rsidR="00344B28" w:rsidRPr="00344B28" w:rsidRDefault="00344B28" w:rsidP="0034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44B28">
        <w:rPr>
          <w:rFonts w:ascii="Times New Roman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</w:t>
      </w:r>
      <w:proofErr w:type="spellStart"/>
      <w:r w:rsidRPr="00344B28">
        <w:rPr>
          <w:rFonts w:ascii="Times New Roman" w:hAnsi="Times New Roman" w:cs="Times New Roman"/>
          <w:b/>
          <w:bCs/>
          <w:sz w:val="20"/>
          <w:szCs w:val="20"/>
        </w:rPr>
        <w:t>Майминский</w:t>
      </w:r>
      <w:proofErr w:type="spellEnd"/>
      <w:r w:rsidRPr="00344B28">
        <w:rPr>
          <w:rFonts w:ascii="Times New Roman" w:hAnsi="Times New Roman" w:cs="Times New Roman"/>
          <w:b/>
          <w:bCs/>
          <w:sz w:val="20"/>
          <w:szCs w:val="20"/>
        </w:rPr>
        <w:t xml:space="preserve"> район, </w:t>
      </w:r>
    </w:p>
    <w:p w:rsidR="00344B28" w:rsidRPr="00344B28" w:rsidRDefault="00344B28" w:rsidP="0034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344B28">
        <w:rPr>
          <w:rFonts w:ascii="Times New Roman" w:hAnsi="Times New Roman" w:cs="Times New Roman"/>
          <w:b/>
          <w:bCs/>
          <w:sz w:val="20"/>
          <w:szCs w:val="20"/>
        </w:rPr>
        <w:t>с</w:t>
      </w:r>
      <w:proofErr w:type="gramStart"/>
      <w:r w:rsidRPr="00344B28">
        <w:rPr>
          <w:rFonts w:ascii="Times New Roman" w:hAnsi="Times New Roman" w:cs="Times New Roman"/>
          <w:b/>
          <w:bCs/>
          <w:sz w:val="20"/>
          <w:szCs w:val="20"/>
        </w:rPr>
        <w:t>.М</w:t>
      </w:r>
      <w:proofErr w:type="gramEnd"/>
      <w:r w:rsidRPr="00344B28">
        <w:rPr>
          <w:rFonts w:ascii="Times New Roman" w:hAnsi="Times New Roman" w:cs="Times New Roman"/>
          <w:b/>
          <w:bCs/>
          <w:sz w:val="20"/>
          <w:szCs w:val="20"/>
        </w:rPr>
        <w:t>айма</w:t>
      </w:r>
      <w:proofErr w:type="spellEnd"/>
      <w:r w:rsidRPr="00344B28">
        <w:rPr>
          <w:rFonts w:ascii="Times New Roman" w:hAnsi="Times New Roman" w:cs="Times New Roman"/>
          <w:b/>
          <w:bCs/>
          <w:sz w:val="20"/>
          <w:szCs w:val="20"/>
        </w:rPr>
        <w:t>, ул.Ленина, 22, почтовый индекс 649100</w:t>
      </w:r>
    </w:p>
    <w:p w:rsidR="00344B28" w:rsidRPr="00344B28" w:rsidRDefault="00344B28" w:rsidP="0034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44B28" w:rsidRPr="00344B28" w:rsidRDefault="00344B28" w:rsidP="0034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B28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344B28" w:rsidRPr="00344B28" w:rsidRDefault="00344B28" w:rsidP="0034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4B28" w:rsidRPr="00344B28" w:rsidRDefault="00344B28" w:rsidP="0034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B28">
        <w:rPr>
          <w:rFonts w:ascii="Times New Roman" w:hAnsi="Times New Roman" w:cs="Times New Roman"/>
          <w:b/>
          <w:bCs/>
          <w:sz w:val="24"/>
          <w:szCs w:val="24"/>
        </w:rPr>
        <w:t>от  30 июня 2021г.</w:t>
      </w:r>
    </w:p>
    <w:p w:rsidR="00344B28" w:rsidRPr="00344B28" w:rsidRDefault="00344B28" w:rsidP="00344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B28" w:rsidRPr="00344B28" w:rsidRDefault="00344B28" w:rsidP="00344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B28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344B28">
        <w:rPr>
          <w:rFonts w:ascii="Times New Roman" w:hAnsi="Times New Roman" w:cs="Times New Roman"/>
          <w:b/>
          <w:sz w:val="24"/>
          <w:szCs w:val="24"/>
        </w:rPr>
        <w:t>Майма</w:t>
      </w:r>
      <w:proofErr w:type="spellEnd"/>
      <w:r w:rsidRPr="00344B28">
        <w:rPr>
          <w:rFonts w:ascii="Times New Roman" w:hAnsi="Times New Roman" w:cs="Times New Roman"/>
          <w:b/>
          <w:sz w:val="24"/>
          <w:szCs w:val="24"/>
        </w:rPr>
        <w:t xml:space="preserve">, ул. Ленина,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44B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44B28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344B28" w:rsidRPr="00344B28" w:rsidRDefault="00344B28" w:rsidP="00344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B28" w:rsidRDefault="00344B28" w:rsidP="00344B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4B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превентивных мерах, направленных на предупреждение </w:t>
      </w:r>
    </w:p>
    <w:p w:rsidR="00344B28" w:rsidRDefault="00344B28" w:rsidP="00344B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4B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конфликтных ситуаций среди обучающихся, обеспечение безопасности детей </w:t>
      </w:r>
    </w:p>
    <w:p w:rsidR="00344B28" w:rsidRPr="00344B28" w:rsidRDefault="00344B28" w:rsidP="00344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B28">
        <w:rPr>
          <w:rFonts w:ascii="Times New Roman" w:hAnsi="Times New Roman" w:cs="Times New Roman"/>
          <w:b/>
          <w:color w:val="000000"/>
          <w:sz w:val="24"/>
          <w:szCs w:val="24"/>
        </w:rPr>
        <w:t>в образовательных организациях</w:t>
      </w:r>
    </w:p>
    <w:p w:rsidR="00344B28" w:rsidRPr="00344B28" w:rsidRDefault="00344B28" w:rsidP="00344B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344B28" w:rsidRPr="00344B28" w:rsidRDefault="00344B28" w:rsidP="00344B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B28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при администрации МО «</w:t>
      </w:r>
      <w:proofErr w:type="spellStart"/>
      <w:r w:rsidRPr="00344B28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344B28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344B2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Комиссия) в составе:  </w:t>
      </w:r>
    </w:p>
    <w:p w:rsidR="00344B28" w:rsidRPr="00344B28" w:rsidRDefault="00344B28" w:rsidP="00344B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B28">
        <w:rPr>
          <w:rFonts w:ascii="Times New Roman" w:hAnsi="Times New Roman" w:cs="Times New Roman"/>
          <w:sz w:val="24"/>
          <w:szCs w:val="24"/>
        </w:rPr>
        <w:t>р</w:t>
      </w:r>
      <w:r w:rsidRPr="00344B28">
        <w:rPr>
          <w:rFonts w:ascii="Times New Roman" w:hAnsi="Times New Roman" w:cs="Times New Roman"/>
          <w:color w:val="000000"/>
          <w:sz w:val="24"/>
          <w:szCs w:val="24"/>
        </w:rPr>
        <w:t xml:space="preserve">ассмотрев информацию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 образования Администрации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Мацйминский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</w:p>
    <w:p w:rsidR="00344B28" w:rsidRPr="00344B28" w:rsidRDefault="00344B28" w:rsidP="00344B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B28" w:rsidRPr="00EA2D60" w:rsidRDefault="00344B28" w:rsidP="00344B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D60">
        <w:rPr>
          <w:rFonts w:ascii="Times New Roman" w:hAnsi="Times New Roman" w:cs="Times New Roman"/>
          <w:b/>
          <w:sz w:val="24"/>
          <w:szCs w:val="24"/>
        </w:rPr>
        <w:t>УСТАНОВИЛА:</w:t>
      </w:r>
    </w:p>
    <w:p w:rsidR="00344B28" w:rsidRPr="00EA2D60" w:rsidRDefault="00344B28" w:rsidP="00344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D60">
        <w:rPr>
          <w:rFonts w:ascii="Times New Roman" w:hAnsi="Times New Roman" w:cs="Times New Roman"/>
          <w:sz w:val="24"/>
          <w:szCs w:val="24"/>
        </w:rPr>
        <w:t>Образовательные организации, расположенные на территории муниципального образования «</w:t>
      </w:r>
      <w:proofErr w:type="spellStart"/>
      <w:r w:rsidRPr="00EA2D60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EA2D60">
        <w:rPr>
          <w:rFonts w:ascii="Times New Roman" w:hAnsi="Times New Roman" w:cs="Times New Roman"/>
          <w:sz w:val="24"/>
          <w:szCs w:val="24"/>
        </w:rPr>
        <w:t xml:space="preserve"> район», в отношении которых функции и полномочия Учредителя осуществляет Управление образования, ведут свою деятельность в рамках Постановления Правительства Российской Федерации от 2 августа 2019 г.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</w:t>
      </w:r>
      <w:proofErr w:type="gramEnd"/>
      <w:r w:rsidRPr="00EA2D60">
        <w:rPr>
          <w:rFonts w:ascii="Times New Roman" w:hAnsi="Times New Roman" w:cs="Times New Roman"/>
          <w:sz w:val="24"/>
          <w:szCs w:val="24"/>
        </w:rPr>
        <w:t xml:space="preserve"> безопасности этих объектов (территорий)» (дале</w:t>
      </w:r>
      <w:proofErr w:type="gramStart"/>
      <w:r w:rsidRPr="00EA2D6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A2D60">
        <w:rPr>
          <w:rFonts w:ascii="Times New Roman" w:hAnsi="Times New Roman" w:cs="Times New Roman"/>
          <w:sz w:val="24"/>
          <w:szCs w:val="24"/>
        </w:rPr>
        <w:t xml:space="preserve"> Постановление). В соответствии с указанным Постановлением проведено категорирование и паспортизация 32 образовательных организаций МО «</w:t>
      </w:r>
      <w:proofErr w:type="spellStart"/>
      <w:r w:rsidRPr="00EA2D60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EA2D60">
        <w:rPr>
          <w:rFonts w:ascii="Times New Roman" w:hAnsi="Times New Roman" w:cs="Times New Roman"/>
          <w:sz w:val="24"/>
          <w:szCs w:val="24"/>
        </w:rPr>
        <w:t xml:space="preserve"> район». Всего 33 объекта из них: </w:t>
      </w:r>
    </w:p>
    <w:p w:rsidR="00344B28" w:rsidRPr="00EA2D60" w:rsidRDefault="00344B28" w:rsidP="00344B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D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2D60">
        <w:rPr>
          <w:rFonts w:ascii="Times New Roman" w:hAnsi="Times New Roman" w:cs="Times New Roman"/>
          <w:i/>
          <w:sz w:val="24"/>
          <w:szCs w:val="24"/>
        </w:rPr>
        <w:tab/>
        <w:t>-</w:t>
      </w:r>
      <w:r w:rsidRPr="00EA2D60">
        <w:rPr>
          <w:rFonts w:ascii="Times New Roman" w:hAnsi="Times New Roman" w:cs="Times New Roman"/>
          <w:sz w:val="24"/>
          <w:szCs w:val="24"/>
        </w:rPr>
        <w:t xml:space="preserve">18 общеобразовательных  (9 объектов 3 категории и 9 объектов 4 категории)   </w:t>
      </w:r>
    </w:p>
    <w:p w:rsidR="00344B28" w:rsidRPr="00EA2D60" w:rsidRDefault="00344B28" w:rsidP="00344B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D60">
        <w:rPr>
          <w:rFonts w:ascii="Times New Roman" w:hAnsi="Times New Roman" w:cs="Times New Roman"/>
          <w:sz w:val="24"/>
          <w:szCs w:val="24"/>
        </w:rPr>
        <w:t xml:space="preserve"> </w:t>
      </w:r>
      <w:r w:rsidRPr="00EA2D60">
        <w:rPr>
          <w:rFonts w:ascii="Times New Roman" w:hAnsi="Times New Roman" w:cs="Times New Roman"/>
          <w:sz w:val="24"/>
          <w:szCs w:val="24"/>
        </w:rPr>
        <w:tab/>
        <w:t>-14 дошкольных   (7 объектов 3 категории и 6 объектов 4 категории).</w:t>
      </w:r>
    </w:p>
    <w:p w:rsidR="00344B28" w:rsidRPr="00EA2D60" w:rsidRDefault="00344B28" w:rsidP="00344B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D60">
        <w:rPr>
          <w:rFonts w:ascii="Times New Roman" w:hAnsi="Times New Roman" w:cs="Times New Roman"/>
          <w:sz w:val="24"/>
          <w:szCs w:val="24"/>
        </w:rPr>
        <w:t xml:space="preserve"> </w:t>
      </w:r>
      <w:r w:rsidRPr="00EA2D60">
        <w:rPr>
          <w:rFonts w:ascii="Times New Roman" w:hAnsi="Times New Roman" w:cs="Times New Roman"/>
          <w:sz w:val="24"/>
          <w:szCs w:val="24"/>
        </w:rPr>
        <w:tab/>
        <w:t xml:space="preserve">1 объект, а именно </w:t>
      </w:r>
      <w:r w:rsidRPr="00EA2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МАДОУ ДС «Светлячок» при вводе в эксплуатацию нового объекта (территории) в течение 3 месяцев со дня окончания мероприятий по его вводу в эксплуатацию будет произведена паспортизация  объекта по адресу микрорайон </w:t>
      </w:r>
      <w:proofErr w:type="spellStart"/>
      <w:r w:rsidRPr="00EA2D60">
        <w:rPr>
          <w:rFonts w:ascii="Times New Roman" w:hAnsi="Times New Roman" w:cs="Times New Roman"/>
          <w:color w:val="000000" w:themeColor="text1"/>
          <w:sz w:val="24"/>
          <w:szCs w:val="24"/>
        </w:rPr>
        <w:t>Алгаир</w:t>
      </w:r>
      <w:proofErr w:type="spellEnd"/>
      <w:r w:rsidRPr="00EA2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МАДОУ ДС «Светлячок» (проекты документов готовятся для согласования)</w:t>
      </w:r>
    </w:p>
    <w:p w:rsidR="00344B28" w:rsidRPr="00EA2D60" w:rsidRDefault="00344B28" w:rsidP="00344B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D60">
        <w:rPr>
          <w:rFonts w:ascii="Times New Roman" w:hAnsi="Times New Roman" w:cs="Times New Roman"/>
          <w:sz w:val="24"/>
          <w:szCs w:val="24"/>
        </w:rPr>
        <w:tab/>
        <w:t xml:space="preserve">-1 организация  дополнительного образования 3 категории. </w:t>
      </w:r>
    </w:p>
    <w:p w:rsidR="00344B28" w:rsidRPr="00EA2D60" w:rsidRDefault="00344B28" w:rsidP="00344B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D60">
        <w:rPr>
          <w:rFonts w:ascii="Times New Roman" w:hAnsi="Times New Roman" w:cs="Times New Roman"/>
          <w:sz w:val="24"/>
          <w:szCs w:val="24"/>
        </w:rPr>
        <w:t xml:space="preserve">              На всех объектах соблюдены требования антитеррористического законодательства, а именно:   </w:t>
      </w:r>
    </w:p>
    <w:p w:rsidR="00344B28" w:rsidRPr="00EA2D60" w:rsidRDefault="00344B28" w:rsidP="00344B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2D60">
        <w:rPr>
          <w:rFonts w:ascii="Times New Roman" w:hAnsi="Times New Roman" w:cs="Times New Roman"/>
          <w:sz w:val="24"/>
          <w:szCs w:val="24"/>
        </w:rPr>
        <w:t xml:space="preserve">           - наличие «тревожной кнопки вызова сотрудников полиции»</w:t>
      </w:r>
    </w:p>
    <w:p w:rsidR="00344B28" w:rsidRPr="00EA2D60" w:rsidRDefault="00344B28" w:rsidP="00344B28">
      <w:pPr>
        <w:pStyle w:val="a3"/>
        <w:ind w:firstLine="708"/>
        <w:jc w:val="both"/>
      </w:pPr>
      <w:r w:rsidRPr="00EA2D60">
        <w:t>- наличие документов по противодействию терроризму:</w:t>
      </w:r>
    </w:p>
    <w:p w:rsidR="00344B28" w:rsidRPr="00EA2D60" w:rsidRDefault="00344B28" w:rsidP="00344B28">
      <w:pPr>
        <w:pStyle w:val="a3"/>
        <w:ind w:firstLine="708"/>
        <w:jc w:val="both"/>
      </w:pPr>
      <w:r w:rsidRPr="00EA2D60">
        <w:t xml:space="preserve">- наличие системы </w:t>
      </w:r>
      <w:r w:rsidRPr="00EA2D60">
        <w:rPr>
          <w:bCs/>
          <w:color w:val="202122"/>
          <w:shd w:val="clear" w:color="auto" w:fill="FFFFFF"/>
        </w:rPr>
        <w:t xml:space="preserve">контроля и управления доступа в образовательную организацию; </w:t>
      </w:r>
    </w:p>
    <w:p w:rsidR="00344B28" w:rsidRPr="00EA2D60" w:rsidRDefault="00344B28" w:rsidP="00344B28">
      <w:pPr>
        <w:pStyle w:val="a3"/>
        <w:ind w:firstLine="708"/>
        <w:jc w:val="both"/>
      </w:pPr>
      <w:r w:rsidRPr="00EA2D60">
        <w:t>-  наличие видеонаблюдения;</w:t>
      </w:r>
    </w:p>
    <w:p w:rsidR="00344B28" w:rsidRPr="00EA2D60" w:rsidRDefault="00344B28" w:rsidP="00344B28">
      <w:pPr>
        <w:pStyle w:val="a3"/>
        <w:ind w:firstLine="708"/>
        <w:jc w:val="both"/>
      </w:pPr>
      <w:r w:rsidRPr="00EA2D60">
        <w:t>- стенд, план мероприятий противодействия терроризму и экстремизму в учреждении, план работы по обеспечению безопасности учреждения и сохранения жизни и здоровья учащихся, инструкции;</w:t>
      </w:r>
    </w:p>
    <w:p w:rsidR="00344B28" w:rsidRPr="00EA2D60" w:rsidRDefault="00344B28" w:rsidP="00344B28">
      <w:pPr>
        <w:pStyle w:val="a3"/>
        <w:ind w:firstLine="708"/>
        <w:jc w:val="both"/>
      </w:pPr>
      <w:r w:rsidRPr="00EA2D60">
        <w:t xml:space="preserve"> - освещенность территории в ночное время по периметру здания школы;</w:t>
      </w:r>
    </w:p>
    <w:p w:rsidR="00344B28" w:rsidRPr="00EA2D60" w:rsidRDefault="00344B28" w:rsidP="00344B28">
      <w:pPr>
        <w:pStyle w:val="a3"/>
        <w:ind w:firstLine="708"/>
        <w:jc w:val="both"/>
      </w:pPr>
      <w:r w:rsidRPr="00EA2D60">
        <w:t xml:space="preserve">- наличие ограждения территории школы; </w:t>
      </w:r>
    </w:p>
    <w:p w:rsidR="00344B28" w:rsidRPr="00EA2D60" w:rsidRDefault="00344B28" w:rsidP="00344B28">
      <w:pPr>
        <w:pStyle w:val="a3"/>
        <w:ind w:firstLine="708"/>
        <w:jc w:val="both"/>
      </w:pPr>
      <w:r w:rsidRPr="00EA2D60">
        <w:t>- наличие планов эвакуаций;</w:t>
      </w:r>
    </w:p>
    <w:p w:rsidR="00344B28" w:rsidRPr="00EA2D60" w:rsidRDefault="00344B28" w:rsidP="00344B28">
      <w:pPr>
        <w:pStyle w:val="a3"/>
        <w:ind w:firstLine="708"/>
        <w:jc w:val="both"/>
      </w:pPr>
      <w:r w:rsidRPr="00EA2D60">
        <w:t xml:space="preserve">- наличие телефонов служб быстрого реагирования имеются на стенде в вестибюле школы, в уголках безопасности учебных кабинетов. </w:t>
      </w:r>
    </w:p>
    <w:p w:rsidR="00344B28" w:rsidRPr="00EA2D60" w:rsidRDefault="00344B28" w:rsidP="00344B28">
      <w:pPr>
        <w:pStyle w:val="a3"/>
        <w:ind w:firstLine="708"/>
        <w:jc w:val="both"/>
      </w:pPr>
      <w:r w:rsidRPr="00EA2D60">
        <w:lastRenderedPageBreak/>
        <w:t xml:space="preserve">В 7 общеобразовательных организациях осуществляется пропускной режим ЧОП (относящихся к 3 категории согласно Постановлению). </w:t>
      </w:r>
    </w:p>
    <w:p w:rsidR="00344B28" w:rsidRPr="00EA2D60" w:rsidRDefault="00344B28" w:rsidP="00344B28">
      <w:pPr>
        <w:pStyle w:val="a3"/>
        <w:ind w:firstLine="708"/>
        <w:jc w:val="both"/>
      </w:pPr>
      <w:r w:rsidRPr="00EA2D60">
        <w:t xml:space="preserve">Также в 7 дошкольных образовательных организациях осуществляется пропускной режим ЧОП (относящихся к 3 категории согласно Постановлению). Кроме того, в 5 организациях пропускная система осуществляется через КПП  (в наличии брелки вызова рос гвардии). </w:t>
      </w:r>
    </w:p>
    <w:p w:rsidR="00344B28" w:rsidRPr="00EA2D60" w:rsidRDefault="00344B28" w:rsidP="00213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D60">
        <w:rPr>
          <w:rFonts w:ascii="Times New Roman" w:hAnsi="Times New Roman" w:cs="Times New Roman"/>
          <w:sz w:val="24"/>
          <w:szCs w:val="24"/>
        </w:rPr>
        <w:t>В организациях  с 4 категорией  установлена система доступа контроля в организацию  (</w:t>
      </w:r>
      <w:proofErr w:type="spellStart"/>
      <w:r w:rsidRPr="00EA2D60">
        <w:rPr>
          <w:rFonts w:ascii="Times New Roman" w:hAnsi="Times New Roman" w:cs="Times New Roman"/>
          <w:sz w:val="24"/>
          <w:szCs w:val="24"/>
        </w:rPr>
        <w:t>домофон</w:t>
      </w:r>
      <w:proofErr w:type="spellEnd"/>
      <w:r w:rsidRPr="00EA2D6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44B28" w:rsidRPr="00EA2D60" w:rsidRDefault="00344B28" w:rsidP="00213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D60">
        <w:rPr>
          <w:rFonts w:ascii="Times New Roman" w:eastAsia="Calibri" w:hAnsi="Times New Roman" w:cs="Times New Roman"/>
          <w:sz w:val="24"/>
          <w:szCs w:val="24"/>
        </w:rPr>
        <w:t>С целью разрешения конфликтов созданы и осуществля</w:t>
      </w:r>
      <w:r w:rsidR="002136C1">
        <w:rPr>
          <w:rFonts w:ascii="Times New Roman" w:eastAsia="Calibri" w:hAnsi="Times New Roman" w:cs="Times New Roman"/>
          <w:sz w:val="24"/>
          <w:szCs w:val="24"/>
        </w:rPr>
        <w:t>ю</w:t>
      </w:r>
      <w:r w:rsidRPr="00EA2D60">
        <w:rPr>
          <w:rFonts w:ascii="Times New Roman" w:eastAsia="Calibri" w:hAnsi="Times New Roman" w:cs="Times New Roman"/>
          <w:sz w:val="24"/>
          <w:szCs w:val="24"/>
        </w:rPr>
        <w:t>т свою деятельность службы примирения в МБОУ «</w:t>
      </w:r>
      <w:proofErr w:type="spellStart"/>
      <w:r w:rsidRPr="00EA2D60">
        <w:rPr>
          <w:rFonts w:ascii="Times New Roman" w:eastAsia="Calibri" w:hAnsi="Times New Roman" w:cs="Times New Roman"/>
          <w:sz w:val="24"/>
          <w:szCs w:val="24"/>
        </w:rPr>
        <w:t>Усть-Мунинская</w:t>
      </w:r>
      <w:proofErr w:type="spellEnd"/>
      <w:r w:rsidRPr="00EA2D60">
        <w:rPr>
          <w:rFonts w:ascii="Times New Roman" w:eastAsia="Calibri" w:hAnsi="Times New Roman" w:cs="Times New Roman"/>
          <w:sz w:val="24"/>
          <w:szCs w:val="24"/>
        </w:rPr>
        <w:t xml:space="preserve"> СОШ» (с 22.01.2018 года), МБОУ «</w:t>
      </w:r>
      <w:proofErr w:type="spellStart"/>
      <w:r w:rsidRPr="00EA2D60">
        <w:rPr>
          <w:rFonts w:ascii="Times New Roman" w:eastAsia="Calibri" w:hAnsi="Times New Roman" w:cs="Times New Roman"/>
          <w:sz w:val="24"/>
          <w:szCs w:val="24"/>
        </w:rPr>
        <w:t>Соузгинская</w:t>
      </w:r>
      <w:proofErr w:type="spellEnd"/>
      <w:r w:rsidRPr="00EA2D60">
        <w:rPr>
          <w:rFonts w:ascii="Times New Roman" w:eastAsia="Calibri" w:hAnsi="Times New Roman" w:cs="Times New Roman"/>
          <w:sz w:val="24"/>
          <w:szCs w:val="24"/>
        </w:rPr>
        <w:t xml:space="preserve"> СОШ» (с 26.01.2018 года), МБОУ «</w:t>
      </w:r>
      <w:proofErr w:type="spellStart"/>
      <w:r w:rsidRPr="00EA2D60">
        <w:rPr>
          <w:rFonts w:ascii="Times New Roman" w:eastAsia="Calibri" w:hAnsi="Times New Roman" w:cs="Times New Roman"/>
          <w:sz w:val="24"/>
          <w:szCs w:val="24"/>
        </w:rPr>
        <w:t>Урлу-Аспакская</w:t>
      </w:r>
      <w:proofErr w:type="spellEnd"/>
      <w:r w:rsidRPr="00EA2D60">
        <w:rPr>
          <w:rFonts w:ascii="Times New Roman" w:eastAsia="Calibri" w:hAnsi="Times New Roman" w:cs="Times New Roman"/>
          <w:sz w:val="24"/>
          <w:szCs w:val="24"/>
        </w:rPr>
        <w:t xml:space="preserve"> ООШ» (с 02.09.2019 года). </w:t>
      </w:r>
      <w:r w:rsidRPr="00EA2D60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отчетный период поступило 2 запроса на разрешение конфликтной ситуации, которые закончились полным примирением сторон.</w:t>
      </w:r>
    </w:p>
    <w:p w:rsidR="00344B28" w:rsidRPr="00EA2D60" w:rsidRDefault="00344B28" w:rsidP="002136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D60">
        <w:rPr>
          <w:rFonts w:ascii="Times New Roman" w:hAnsi="Times New Roman" w:cs="Times New Roman"/>
          <w:sz w:val="24"/>
          <w:szCs w:val="24"/>
        </w:rPr>
        <w:t>22 января 2021г. МБОУ «</w:t>
      </w:r>
      <w:proofErr w:type="spellStart"/>
      <w:r w:rsidRPr="00EA2D60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EA2D60">
        <w:rPr>
          <w:rFonts w:ascii="Times New Roman" w:hAnsi="Times New Roman" w:cs="Times New Roman"/>
          <w:sz w:val="24"/>
          <w:szCs w:val="24"/>
        </w:rPr>
        <w:t xml:space="preserve"> СОШ №1», МБОУ «</w:t>
      </w:r>
      <w:proofErr w:type="spellStart"/>
      <w:r w:rsidRPr="00EA2D60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EA2D60">
        <w:rPr>
          <w:rFonts w:ascii="Times New Roman" w:hAnsi="Times New Roman" w:cs="Times New Roman"/>
          <w:sz w:val="24"/>
          <w:szCs w:val="24"/>
        </w:rPr>
        <w:t xml:space="preserve"> СОШ №3», МБОУ «</w:t>
      </w:r>
      <w:proofErr w:type="spellStart"/>
      <w:r w:rsidRPr="00EA2D60">
        <w:rPr>
          <w:rFonts w:ascii="Times New Roman" w:hAnsi="Times New Roman" w:cs="Times New Roman"/>
          <w:sz w:val="24"/>
          <w:szCs w:val="24"/>
        </w:rPr>
        <w:t>Манжерокская</w:t>
      </w:r>
      <w:proofErr w:type="spellEnd"/>
      <w:r w:rsidRPr="00EA2D60">
        <w:rPr>
          <w:rFonts w:ascii="Times New Roman" w:hAnsi="Times New Roman" w:cs="Times New Roman"/>
          <w:sz w:val="24"/>
          <w:szCs w:val="24"/>
        </w:rPr>
        <w:t xml:space="preserve"> СОШ» провели  классные беседы по факту вовлечения несовершеннолетних в митинги, охвачено 640 обучающихся. Школами района через рассылки в группы </w:t>
      </w:r>
      <w:proofErr w:type="spellStart"/>
      <w:r w:rsidRPr="00EA2D60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EA2D60">
        <w:rPr>
          <w:rFonts w:ascii="Times New Roman" w:hAnsi="Times New Roman" w:cs="Times New Roman"/>
          <w:sz w:val="24"/>
          <w:szCs w:val="24"/>
        </w:rPr>
        <w:t xml:space="preserve">  было рекомендовано родителям </w:t>
      </w:r>
      <w:proofErr w:type="gramStart"/>
      <w:r w:rsidRPr="00EA2D60">
        <w:rPr>
          <w:rFonts w:ascii="Times New Roman" w:hAnsi="Times New Roman" w:cs="Times New Roman"/>
          <w:sz w:val="24"/>
          <w:szCs w:val="24"/>
        </w:rPr>
        <w:t>провести</w:t>
      </w:r>
      <w:proofErr w:type="gramEnd"/>
      <w:r w:rsidRPr="00EA2D60">
        <w:rPr>
          <w:rFonts w:ascii="Times New Roman" w:hAnsi="Times New Roman" w:cs="Times New Roman"/>
          <w:sz w:val="24"/>
          <w:szCs w:val="24"/>
        </w:rPr>
        <w:t xml:space="preserve"> выходные </w:t>
      </w:r>
      <w:r w:rsidR="002136C1">
        <w:rPr>
          <w:rFonts w:ascii="Times New Roman" w:hAnsi="Times New Roman" w:cs="Times New Roman"/>
          <w:sz w:val="24"/>
          <w:szCs w:val="24"/>
        </w:rPr>
        <w:t xml:space="preserve">дни </w:t>
      </w:r>
      <w:r w:rsidRPr="00EA2D60">
        <w:rPr>
          <w:rFonts w:ascii="Times New Roman" w:hAnsi="Times New Roman" w:cs="Times New Roman"/>
          <w:sz w:val="24"/>
          <w:szCs w:val="24"/>
        </w:rPr>
        <w:t>дома вместе с детьми,  охвачено 3000 человек.</w:t>
      </w:r>
    </w:p>
    <w:p w:rsidR="00344B28" w:rsidRPr="00EA2D60" w:rsidRDefault="00344B28" w:rsidP="00344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D60">
        <w:rPr>
          <w:rFonts w:ascii="Times New Roman" w:hAnsi="Times New Roman" w:cs="Times New Roman"/>
          <w:sz w:val="24"/>
          <w:szCs w:val="24"/>
        </w:rPr>
        <w:t>С 17.03.2021</w:t>
      </w:r>
      <w:r w:rsidR="002136C1">
        <w:rPr>
          <w:rFonts w:ascii="Times New Roman" w:hAnsi="Times New Roman" w:cs="Times New Roman"/>
          <w:sz w:val="24"/>
          <w:szCs w:val="24"/>
        </w:rPr>
        <w:t>г.</w:t>
      </w:r>
      <w:r w:rsidRPr="00EA2D60">
        <w:rPr>
          <w:rFonts w:ascii="Times New Roman" w:hAnsi="Times New Roman" w:cs="Times New Roman"/>
          <w:sz w:val="24"/>
          <w:szCs w:val="24"/>
        </w:rPr>
        <w:t xml:space="preserve"> по 26.03.2021г</w:t>
      </w:r>
      <w:r w:rsidR="002136C1">
        <w:rPr>
          <w:rFonts w:ascii="Times New Roman" w:hAnsi="Times New Roman" w:cs="Times New Roman"/>
          <w:sz w:val="24"/>
          <w:szCs w:val="24"/>
        </w:rPr>
        <w:t xml:space="preserve">. </w:t>
      </w:r>
      <w:r w:rsidRPr="00EA2D60">
        <w:rPr>
          <w:rFonts w:ascii="Times New Roman" w:hAnsi="Times New Roman" w:cs="Times New Roman"/>
          <w:sz w:val="24"/>
          <w:szCs w:val="24"/>
        </w:rPr>
        <w:t xml:space="preserve">Отделом МВД Российской Федерации по </w:t>
      </w:r>
      <w:proofErr w:type="spellStart"/>
      <w:r w:rsidRPr="00EA2D60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EA2D60">
        <w:rPr>
          <w:rFonts w:ascii="Times New Roman" w:hAnsi="Times New Roman" w:cs="Times New Roman"/>
          <w:sz w:val="24"/>
          <w:szCs w:val="24"/>
        </w:rPr>
        <w:t xml:space="preserve"> району совместно с Управлением образования организованы  и проведены для обучающихся профилактические лектории, в рамках оперативно-профилактического мероприятия «Подросток», с целью предупреждения преступлений и правонарушений несовершеннолетних, недопущению вовлечения несовершеннолетних в противоправные, антиобщественные действия.</w:t>
      </w:r>
      <w:proofErr w:type="gramEnd"/>
    </w:p>
    <w:p w:rsidR="00344B28" w:rsidRPr="00EA2D60" w:rsidRDefault="00344B28" w:rsidP="00344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D60">
        <w:rPr>
          <w:rFonts w:ascii="Times New Roman" w:hAnsi="Times New Roman" w:cs="Times New Roman"/>
          <w:sz w:val="24"/>
          <w:szCs w:val="24"/>
        </w:rPr>
        <w:tab/>
        <w:t xml:space="preserve">С 25 марта по 17 мая 2021 года организован цикл межведомственных лекториев, направленных на профилактику половой неприкосновенности, ранней беременности несовершеннолетних, а также нравственно-половое воспитание несовершеннолетних и их семей. Мероприятия прошли в старших классах во всех общеобразовательных организациях района основного и среднего образования с участием представителей </w:t>
      </w:r>
      <w:proofErr w:type="spellStart"/>
      <w:r w:rsidRPr="00EA2D60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EA2D60">
        <w:rPr>
          <w:rFonts w:ascii="Times New Roman" w:hAnsi="Times New Roman" w:cs="Times New Roman"/>
          <w:sz w:val="24"/>
          <w:szCs w:val="24"/>
        </w:rPr>
        <w:t xml:space="preserve"> межрайонного следственного отдела СУ СК России по Республике Алтай в период.  </w:t>
      </w:r>
    </w:p>
    <w:p w:rsidR="00344B28" w:rsidRPr="00EA2D60" w:rsidRDefault="00344B28" w:rsidP="00344B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01.04.2021 года по 04.04.2021 года</w:t>
      </w:r>
      <w:r w:rsidRPr="00EA2D60">
        <w:rPr>
          <w:rFonts w:ascii="Times New Roman" w:eastAsia="Calibri" w:hAnsi="Times New Roman" w:cs="Times New Roman"/>
          <w:sz w:val="24"/>
          <w:szCs w:val="24"/>
        </w:rPr>
        <w:t xml:space="preserve"> организовано прохождение</w:t>
      </w:r>
      <w:r w:rsidRPr="00EA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повышения квалификации специалистами служб социально-психологического сопровождения общеобразовательных организаций по теме «Специалист службы примирения в общеобразовательной организации». В указанных курсах приняли участие 2 представителя МБОУ «</w:t>
      </w:r>
      <w:proofErr w:type="spellStart"/>
      <w:r w:rsidRPr="00EA2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Майминская</w:t>
      </w:r>
      <w:proofErr w:type="spellEnd"/>
      <w:r w:rsidRPr="00EA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2» и 1 представитель МБОУ «</w:t>
      </w:r>
      <w:proofErr w:type="spellStart"/>
      <w:r w:rsidRPr="00EA2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Подгорновская</w:t>
      </w:r>
      <w:proofErr w:type="spellEnd"/>
      <w:r w:rsidRPr="00EA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</w:t>
      </w:r>
    </w:p>
    <w:p w:rsidR="00344B28" w:rsidRPr="00EA2D60" w:rsidRDefault="00344B28" w:rsidP="00344B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D60">
        <w:rPr>
          <w:rFonts w:ascii="Times New Roman" w:hAnsi="Times New Roman" w:cs="Times New Roman"/>
          <w:sz w:val="24"/>
          <w:szCs w:val="24"/>
        </w:rPr>
        <w:t xml:space="preserve"> </w:t>
      </w:r>
      <w:r w:rsidRPr="00EA2D6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A2D60">
        <w:rPr>
          <w:rFonts w:ascii="Times New Roman" w:eastAsia="Calibri" w:hAnsi="Times New Roman" w:cs="Times New Roman"/>
          <w:sz w:val="24"/>
          <w:szCs w:val="24"/>
        </w:rPr>
        <w:t>С целью разрешения конфликтных ситуаций в 2020-2021 году в</w:t>
      </w:r>
      <w:r w:rsidRPr="00EA2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 общеобразовательных организациях </w:t>
      </w:r>
      <w:proofErr w:type="spellStart"/>
      <w:r w:rsidRPr="00EA2D6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Майминского</w:t>
      </w:r>
      <w:proofErr w:type="spellEnd"/>
      <w:r w:rsidRPr="00EA2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 (МБОУ «</w:t>
      </w:r>
      <w:proofErr w:type="spellStart"/>
      <w:r w:rsidRPr="00EA2D6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Майминская</w:t>
      </w:r>
      <w:proofErr w:type="spellEnd"/>
      <w:r w:rsidRPr="00EA2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 №1», МБОУ «</w:t>
      </w:r>
      <w:proofErr w:type="spellStart"/>
      <w:r w:rsidRPr="00EA2D6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Майминская</w:t>
      </w:r>
      <w:proofErr w:type="spellEnd"/>
      <w:r w:rsidRPr="00EA2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 № 2», МБОУ «</w:t>
      </w:r>
      <w:proofErr w:type="spellStart"/>
      <w:r w:rsidRPr="00EA2D6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Майминская</w:t>
      </w:r>
      <w:proofErr w:type="spellEnd"/>
      <w:r w:rsidRPr="00EA2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 № 3», МБОУ «</w:t>
      </w:r>
      <w:proofErr w:type="spellStart"/>
      <w:r w:rsidRPr="00EA2D60">
        <w:rPr>
          <w:rFonts w:ascii="Times New Roman" w:eastAsia="Times New Roman" w:hAnsi="Times New Roman" w:cs="Times New Roman"/>
          <w:sz w:val="24"/>
          <w:szCs w:val="24"/>
          <w:lang w:eastAsia="ar-SA"/>
        </w:rPr>
        <w:t>Кызыл-Озекская</w:t>
      </w:r>
      <w:proofErr w:type="spellEnd"/>
      <w:r w:rsidRPr="00EA2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СОШ», МБОУ «</w:t>
      </w:r>
      <w:proofErr w:type="spellStart"/>
      <w:r w:rsidRPr="00EA2D6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Подгорновская</w:t>
      </w:r>
      <w:proofErr w:type="spellEnd"/>
      <w:r w:rsidRPr="00EA2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СОШ», МБОУ «</w:t>
      </w:r>
      <w:proofErr w:type="spellStart"/>
      <w:r w:rsidRPr="00EA2D60">
        <w:rPr>
          <w:rFonts w:ascii="Times New Roman" w:eastAsia="Times New Roman" w:hAnsi="Times New Roman" w:cs="Times New Roman"/>
          <w:sz w:val="24"/>
          <w:szCs w:val="24"/>
          <w:lang w:eastAsia="ar-SA"/>
        </w:rPr>
        <w:t>Бирюлинская</w:t>
      </w:r>
      <w:proofErr w:type="spellEnd"/>
      <w:r w:rsidRPr="00EA2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СОШ», МБОУ «</w:t>
      </w:r>
      <w:proofErr w:type="spellStart"/>
      <w:r w:rsidRPr="00EA2D60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Верх-Карагужская</w:t>
      </w:r>
      <w:proofErr w:type="spellEnd"/>
      <w:r w:rsidRPr="00EA2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ООШ») функционируют службы медиации. По данным ежегодного мониторинга службами медиации за 2020-2021 учебный год разрешено 11 конфликтных ситуаций. Всего запросов за указанный период поступило 17, 16 из которых закончились полным примирением сторон. Основными причинами запросов являются конфликты между сверстниками, и конфликты между педагогами и родителями.</w:t>
      </w:r>
      <w:r w:rsidRPr="00EA2D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4B28" w:rsidRPr="00EA2D60" w:rsidRDefault="00344B28" w:rsidP="00344B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D60">
        <w:rPr>
          <w:rFonts w:ascii="Times New Roman" w:eastAsia="Calibri" w:hAnsi="Times New Roman" w:cs="Times New Roman"/>
          <w:sz w:val="24"/>
          <w:szCs w:val="24"/>
        </w:rPr>
        <w:t xml:space="preserve">Специалистами службы психолого-педагогического сопровождения общеобразовательных организаций дополнительно проведено 16 индивидуальных бесед с целью предотвращения конфликтных ситуаций. </w:t>
      </w:r>
    </w:p>
    <w:p w:rsidR="00344B28" w:rsidRPr="00EA2D60" w:rsidRDefault="00344B28" w:rsidP="00344B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D60">
        <w:rPr>
          <w:rFonts w:ascii="Times New Roman" w:eastAsia="Times New Roman" w:hAnsi="Times New Roman" w:cs="Times New Roman"/>
          <w:sz w:val="24"/>
          <w:szCs w:val="24"/>
          <w:lang w:eastAsia="ar-SA"/>
        </w:rPr>
        <w:t>18.05.2021г</w:t>
      </w:r>
      <w:r w:rsidR="002136C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A2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базе Управления образования Администрации МО «</w:t>
      </w:r>
      <w:proofErr w:type="spellStart"/>
      <w:r w:rsidRPr="00EA2D6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Майминский</w:t>
      </w:r>
      <w:proofErr w:type="spellEnd"/>
      <w:r w:rsidRPr="00EA2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 в рамках районного методического объединения социальных педагогов и педагогов-психологов по теме: «Анализ организации социально-психологической работы </w:t>
      </w:r>
      <w:r w:rsidRPr="00EA2D6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 образовательных организациях в 2020-2021 учебном году. Планирование работы на 2021-2022 учебный год» в категории «разное» затронут вопрос компетентности специалистов в организации служб медиации и примирения на базе общеобразовательных организаций. </w:t>
      </w:r>
    </w:p>
    <w:p w:rsidR="00344B28" w:rsidRPr="00EA2D60" w:rsidRDefault="00344B28" w:rsidP="00344B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D60">
        <w:rPr>
          <w:rFonts w:ascii="Times New Roman" w:eastAsia="Times New Roman" w:hAnsi="Times New Roman" w:cs="Times New Roman"/>
          <w:sz w:val="24"/>
          <w:szCs w:val="24"/>
          <w:lang w:eastAsia="ar-SA"/>
        </w:rPr>
        <w:t>20.05.2021г</w:t>
      </w:r>
      <w:r w:rsidR="002136C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A2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EA2D60">
        <w:rPr>
          <w:rFonts w:ascii="Times New Roman" w:eastAsia="Times New Roman" w:hAnsi="Times New Roman" w:cs="Times New Roman"/>
          <w:sz w:val="24"/>
          <w:szCs w:val="24"/>
          <w:lang w:eastAsia="ar-SA"/>
        </w:rPr>
        <w:t>онлайн</w:t>
      </w:r>
      <w:proofErr w:type="spellEnd"/>
      <w:r w:rsidRPr="00EA2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режиме 9 представителей общеобразовательных организаций приняли участие в </w:t>
      </w:r>
      <w:proofErr w:type="spellStart"/>
      <w:r w:rsidRPr="00EA2D60">
        <w:rPr>
          <w:rFonts w:ascii="Times New Roman" w:eastAsia="Times New Roman" w:hAnsi="Times New Roman" w:cs="Times New Roman"/>
          <w:sz w:val="24"/>
          <w:szCs w:val="24"/>
          <w:lang w:eastAsia="ar-SA"/>
        </w:rPr>
        <w:t>вебинаре</w:t>
      </w:r>
      <w:proofErr w:type="spellEnd"/>
      <w:r w:rsidRPr="00EA2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«Профилактика групповых конфликтов в школе и партнерство родителей и педагогов». Информация представлена по организации служб примирения и медиации руководителем направления «Школьные службы примирения», членом Европейского форума по восстановительному правосудию Коноваловым Антоном, в том числе по вопросам, затронутым на заседании районного методического объединения. </w:t>
      </w:r>
    </w:p>
    <w:p w:rsidR="00344B28" w:rsidRPr="00EA2D60" w:rsidRDefault="00344B28" w:rsidP="00344B2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A2D60">
        <w:rPr>
          <w:rFonts w:ascii="Times New Roman" w:eastAsia="Calibri" w:hAnsi="Times New Roman" w:cs="Times New Roman"/>
          <w:sz w:val="24"/>
          <w:szCs w:val="24"/>
        </w:rPr>
        <w:t>Просветительских мероприятий медиативной направленности в общеобразовательных организациях за отчетный период проведено – 39, из них с обучающимися – 19, с педагогическим составом – 5, с родителями обучающихся – 15.</w:t>
      </w:r>
      <w:proofErr w:type="gramEnd"/>
    </w:p>
    <w:p w:rsidR="00344B28" w:rsidRPr="00EA2D60" w:rsidRDefault="00344B28" w:rsidP="0034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D6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EA2D60">
        <w:rPr>
          <w:rFonts w:ascii="Times New Roman" w:hAnsi="Times New Roman" w:cs="Times New Roman"/>
          <w:sz w:val="24"/>
          <w:szCs w:val="24"/>
        </w:rPr>
        <w:t>вышеизложенному</w:t>
      </w:r>
      <w:proofErr w:type="gramEnd"/>
      <w:r w:rsidRPr="00EA2D60">
        <w:rPr>
          <w:rFonts w:ascii="Times New Roman" w:hAnsi="Times New Roman" w:cs="Times New Roman"/>
          <w:sz w:val="24"/>
          <w:szCs w:val="24"/>
        </w:rPr>
        <w:t xml:space="preserve">, в целях координации деятельности органов и учреждений системы профилактики, повышения эффективности работы Комиссии руководствуясь п.3 ст.11 Федерального закона от 24 июня 1999г. № 120-ФЗ «Об основах системы профилактики безнадзорности и правонарушений несовершеннолетних, Комиссия </w:t>
      </w:r>
    </w:p>
    <w:p w:rsidR="00344B28" w:rsidRPr="00EA2D60" w:rsidRDefault="00344B28" w:rsidP="00344B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D60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344B28" w:rsidRPr="00EA2D60" w:rsidRDefault="00344B28" w:rsidP="00344B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D60" w:rsidRPr="00EA2D60" w:rsidRDefault="00EA2D60" w:rsidP="00EA2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D60">
        <w:rPr>
          <w:rFonts w:ascii="Times New Roman" w:hAnsi="Times New Roman" w:cs="Times New Roman"/>
          <w:sz w:val="24"/>
          <w:szCs w:val="24"/>
        </w:rPr>
        <w:t xml:space="preserve">1. </w:t>
      </w:r>
      <w:r w:rsidR="00344B28" w:rsidRPr="00EA2D60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EA2D60">
        <w:rPr>
          <w:rFonts w:ascii="Times New Roman" w:hAnsi="Times New Roman" w:cs="Times New Roman"/>
          <w:color w:val="000000"/>
          <w:sz w:val="24"/>
          <w:szCs w:val="24"/>
        </w:rPr>
        <w:t>Управления образования Администрации МО «</w:t>
      </w:r>
      <w:proofErr w:type="spellStart"/>
      <w:r w:rsidRPr="00EA2D60">
        <w:rPr>
          <w:rFonts w:ascii="Times New Roman" w:hAnsi="Times New Roman" w:cs="Times New Roman"/>
          <w:color w:val="000000"/>
          <w:sz w:val="24"/>
          <w:szCs w:val="24"/>
        </w:rPr>
        <w:t>Майминский</w:t>
      </w:r>
      <w:proofErr w:type="spellEnd"/>
      <w:r w:rsidRPr="00EA2D60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Pr="00EA2D60">
        <w:rPr>
          <w:rFonts w:ascii="Times New Roman" w:hAnsi="Times New Roman" w:cs="Times New Roman"/>
          <w:sz w:val="24"/>
          <w:szCs w:val="24"/>
        </w:rPr>
        <w:t xml:space="preserve"> </w:t>
      </w:r>
      <w:r w:rsidR="002136C1">
        <w:rPr>
          <w:rFonts w:ascii="Times New Roman" w:hAnsi="Times New Roman" w:cs="Times New Roman"/>
          <w:sz w:val="24"/>
          <w:szCs w:val="24"/>
        </w:rPr>
        <w:t>о</w:t>
      </w:r>
      <w:r w:rsidRPr="00EA2D60">
        <w:rPr>
          <w:rFonts w:ascii="Times New Roman" w:hAnsi="Times New Roman" w:cs="Times New Roman"/>
          <w:color w:val="000000"/>
          <w:sz w:val="24"/>
          <w:szCs w:val="24"/>
        </w:rPr>
        <w:t xml:space="preserve"> превентивных мерах, направленных на предупреждение конфликтных ситуаций среди обучающихся, обеспечение безопасности детей в образовательных организациях </w:t>
      </w:r>
      <w:r w:rsidR="00344B28" w:rsidRPr="00EA2D60">
        <w:rPr>
          <w:rFonts w:ascii="Times New Roman" w:hAnsi="Times New Roman" w:cs="Times New Roman"/>
          <w:sz w:val="24"/>
          <w:szCs w:val="24"/>
        </w:rPr>
        <w:t xml:space="preserve">принять к сведению. </w:t>
      </w:r>
    </w:p>
    <w:p w:rsidR="00EA2D60" w:rsidRDefault="00EA2D60" w:rsidP="00EA2D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D60">
        <w:rPr>
          <w:rFonts w:ascii="Times New Roman" w:hAnsi="Times New Roman" w:cs="Times New Roman"/>
          <w:sz w:val="24"/>
          <w:szCs w:val="24"/>
        </w:rPr>
        <w:t xml:space="preserve">2. </w:t>
      </w:r>
      <w:r w:rsidRPr="00EA2D60">
        <w:rPr>
          <w:rFonts w:ascii="Times New Roman" w:hAnsi="Times New Roman" w:cs="Times New Roman"/>
          <w:color w:val="000000"/>
          <w:sz w:val="24"/>
          <w:szCs w:val="24"/>
        </w:rPr>
        <w:t>Управлению образования Администрации МО «</w:t>
      </w:r>
      <w:proofErr w:type="spellStart"/>
      <w:r w:rsidRPr="00EA2D60">
        <w:rPr>
          <w:rFonts w:ascii="Times New Roman" w:hAnsi="Times New Roman" w:cs="Times New Roman"/>
          <w:color w:val="000000"/>
          <w:sz w:val="24"/>
          <w:szCs w:val="24"/>
        </w:rPr>
        <w:t>Майминский</w:t>
      </w:r>
      <w:proofErr w:type="spellEnd"/>
      <w:r w:rsidRPr="00EA2D60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Pr="00EA2D60">
        <w:rPr>
          <w:rFonts w:ascii="Times New Roman" w:hAnsi="Times New Roman" w:cs="Times New Roman"/>
          <w:sz w:val="24"/>
          <w:szCs w:val="24"/>
        </w:rPr>
        <w:t xml:space="preserve"> п</w:t>
      </w:r>
      <w:r w:rsidR="00344B28" w:rsidRPr="00EA2D60">
        <w:rPr>
          <w:rFonts w:ascii="Times New Roman" w:eastAsia="Calibri" w:hAnsi="Times New Roman" w:cs="Times New Roman"/>
          <w:sz w:val="24"/>
          <w:szCs w:val="24"/>
        </w:rPr>
        <w:t xml:space="preserve">родолжить </w:t>
      </w:r>
      <w:r w:rsidRPr="00EA2D60">
        <w:rPr>
          <w:rFonts w:ascii="Times New Roman" w:eastAsia="Calibri" w:hAnsi="Times New Roman" w:cs="Times New Roman"/>
          <w:sz w:val="24"/>
          <w:szCs w:val="24"/>
        </w:rPr>
        <w:t>р</w:t>
      </w:r>
      <w:r w:rsidR="00344B28" w:rsidRPr="00EA2D60">
        <w:rPr>
          <w:rFonts w:ascii="Times New Roman" w:eastAsia="Calibri" w:hAnsi="Times New Roman" w:cs="Times New Roman"/>
          <w:sz w:val="24"/>
          <w:szCs w:val="24"/>
        </w:rPr>
        <w:t xml:space="preserve">аботу по принятию </w:t>
      </w:r>
      <w:r w:rsidR="00344B28" w:rsidRPr="00EA2D60">
        <w:rPr>
          <w:rFonts w:ascii="Times New Roman" w:hAnsi="Times New Roman" w:cs="Times New Roman"/>
          <w:color w:val="000000"/>
          <w:sz w:val="24"/>
          <w:szCs w:val="24"/>
        </w:rPr>
        <w:t>мер, направленных на предупреждение конфликтных ситуаций среди обучающихся, обеспечение безопасности детей в образовательных организациях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4B28" w:rsidRPr="00EA2D60" w:rsidRDefault="00EA2D60" w:rsidP="00EA2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 - </w:t>
      </w:r>
      <w:r w:rsidR="00344B28" w:rsidRPr="00EA2D60">
        <w:rPr>
          <w:rFonts w:ascii="Times New Roman" w:hAnsi="Times New Roman" w:cs="Times New Roman"/>
          <w:color w:val="000000"/>
          <w:sz w:val="24"/>
          <w:szCs w:val="24"/>
        </w:rPr>
        <w:t xml:space="preserve"> на системной основе.</w:t>
      </w:r>
    </w:p>
    <w:p w:rsidR="00EA2D60" w:rsidRPr="00EA2D60" w:rsidRDefault="00EA2D60" w:rsidP="0034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D60" w:rsidRPr="00EA2D60" w:rsidRDefault="00EA2D60" w:rsidP="0034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B28" w:rsidRPr="00EA2D60" w:rsidRDefault="00344B28" w:rsidP="0034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D60">
        <w:rPr>
          <w:rFonts w:ascii="Times New Roman" w:hAnsi="Times New Roman" w:cs="Times New Roman"/>
          <w:sz w:val="24"/>
          <w:szCs w:val="24"/>
        </w:rPr>
        <w:t xml:space="preserve">Комиссия голосовала: единогласно </w:t>
      </w:r>
      <w:proofErr w:type="gramStart"/>
      <w:r w:rsidRPr="00EA2D6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A2D60">
        <w:rPr>
          <w:rFonts w:ascii="Times New Roman" w:hAnsi="Times New Roman" w:cs="Times New Roman"/>
          <w:sz w:val="24"/>
          <w:szCs w:val="24"/>
        </w:rPr>
        <w:t>.</w:t>
      </w:r>
    </w:p>
    <w:p w:rsidR="00344B28" w:rsidRPr="00EA2D60" w:rsidRDefault="00344B28" w:rsidP="0034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D60">
        <w:rPr>
          <w:rFonts w:ascii="Times New Roman" w:hAnsi="Times New Roman" w:cs="Times New Roman"/>
          <w:sz w:val="24"/>
          <w:szCs w:val="24"/>
        </w:rPr>
        <w:tab/>
      </w:r>
    </w:p>
    <w:p w:rsidR="00344B28" w:rsidRPr="00EA2D60" w:rsidRDefault="00344B28" w:rsidP="00344B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A2D60">
        <w:rPr>
          <w:rFonts w:ascii="Times New Roman" w:hAnsi="Times New Roman" w:cs="Times New Roman"/>
        </w:rPr>
        <w:t xml:space="preserve">Настоящее постановление в соответствии со ст. 17 Типового Положения о Комиссиях по делам несовершеннолетних и защите их прав городского округа и муниципальных районов в Республике Алтай от 27 июня </w:t>
      </w:r>
      <w:smartTag w:uri="urn:schemas-microsoft-com:office:smarttags" w:element="metricconverter">
        <w:smartTagPr>
          <w:attr w:name="ProductID" w:val="2014 г"/>
        </w:smartTagPr>
        <w:r w:rsidRPr="00EA2D60">
          <w:rPr>
            <w:rFonts w:ascii="Times New Roman" w:hAnsi="Times New Roman" w:cs="Times New Roman"/>
          </w:rPr>
          <w:t>2014 г</w:t>
        </w:r>
      </w:smartTag>
      <w:r w:rsidRPr="00EA2D60">
        <w:rPr>
          <w:rFonts w:ascii="Times New Roman" w:hAnsi="Times New Roman" w:cs="Times New Roman"/>
        </w:rPr>
        <w:t>. № 186 может быть обжаловано в порядке, установленном законодательством Российской Федерации.</w:t>
      </w:r>
    </w:p>
    <w:p w:rsidR="00344B28" w:rsidRPr="00EA2D60" w:rsidRDefault="00344B28" w:rsidP="00344B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4B28" w:rsidRPr="00EA2D60" w:rsidRDefault="00344B28" w:rsidP="00344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B28" w:rsidRPr="00EA2D60" w:rsidRDefault="00344B28" w:rsidP="00344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D60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EA2D60">
        <w:rPr>
          <w:rFonts w:ascii="Times New Roman" w:hAnsi="Times New Roman" w:cs="Times New Roman"/>
          <w:sz w:val="24"/>
          <w:szCs w:val="24"/>
        </w:rPr>
        <w:tab/>
      </w:r>
      <w:r w:rsidRPr="00EA2D60">
        <w:rPr>
          <w:rFonts w:ascii="Times New Roman" w:hAnsi="Times New Roman" w:cs="Times New Roman"/>
          <w:sz w:val="24"/>
          <w:szCs w:val="24"/>
        </w:rPr>
        <w:tab/>
      </w:r>
      <w:r w:rsidRPr="00EA2D60">
        <w:rPr>
          <w:rFonts w:ascii="Times New Roman" w:hAnsi="Times New Roman" w:cs="Times New Roman"/>
          <w:sz w:val="24"/>
          <w:szCs w:val="24"/>
        </w:rPr>
        <w:tab/>
      </w:r>
      <w:r w:rsidRPr="00EA2D6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EA2D60">
        <w:rPr>
          <w:rFonts w:ascii="Times New Roman" w:hAnsi="Times New Roman" w:cs="Times New Roman"/>
          <w:sz w:val="24"/>
          <w:szCs w:val="24"/>
        </w:rPr>
        <w:tab/>
        <w:t xml:space="preserve">           О.Ю.Абрамова</w:t>
      </w:r>
      <w:r w:rsidRPr="00EA2D60">
        <w:rPr>
          <w:rFonts w:ascii="Times New Roman" w:hAnsi="Times New Roman" w:cs="Times New Roman"/>
          <w:sz w:val="24"/>
          <w:szCs w:val="24"/>
        </w:rPr>
        <w:tab/>
      </w:r>
      <w:r w:rsidRPr="00EA2D60">
        <w:rPr>
          <w:rFonts w:ascii="Times New Roman" w:hAnsi="Times New Roman" w:cs="Times New Roman"/>
          <w:sz w:val="24"/>
          <w:szCs w:val="24"/>
        </w:rPr>
        <w:tab/>
      </w:r>
    </w:p>
    <w:p w:rsidR="00344B28" w:rsidRPr="00EA2D60" w:rsidRDefault="00344B28" w:rsidP="0034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B28" w:rsidRPr="00EA2D60" w:rsidRDefault="00344B28" w:rsidP="0034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67E" w:rsidRPr="00EA2D60" w:rsidRDefault="00E1467E" w:rsidP="00344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467E" w:rsidRPr="00EA2D60" w:rsidSect="00E1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28C"/>
    <w:multiLevelType w:val="hybridMultilevel"/>
    <w:tmpl w:val="6B368CB4"/>
    <w:lvl w:ilvl="0" w:tplc="CF2EC4AA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44B28"/>
    <w:rsid w:val="002136C1"/>
    <w:rsid w:val="00344B28"/>
    <w:rsid w:val="007243A7"/>
    <w:rsid w:val="00E1467E"/>
    <w:rsid w:val="00EA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uiPriority w:val="99"/>
    <w:locked/>
    <w:rsid w:val="00344B28"/>
    <w:rPr>
      <w:rFonts w:ascii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344B28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spacing w:val="6"/>
      <w:sz w:val="23"/>
      <w:szCs w:val="23"/>
    </w:rPr>
  </w:style>
  <w:style w:type="paragraph" w:styleId="a5">
    <w:name w:val="List Paragraph"/>
    <w:basedOn w:val="a"/>
    <w:uiPriority w:val="34"/>
    <w:qFormat/>
    <w:rsid w:val="00344B2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1279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2021-06-24T03:57:00Z</dcterms:created>
  <dcterms:modified xsi:type="dcterms:W3CDTF">2021-09-15T07:26:00Z</dcterms:modified>
</cp:coreProperties>
</file>