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CA" w:rsidRPr="00EB2F07" w:rsidRDefault="00A66FCA" w:rsidP="00A66FCA">
      <w:pPr>
        <w:spacing w:after="0" w:line="240" w:lineRule="auto"/>
        <w:ind w:right="-7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F07">
        <w:rPr>
          <w:rFonts w:ascii="Times New Roman" w:hAnsi="Times New Roman"/>
          <w:b/>
          <w:bCs/>
          <w:sz w:val="28"/>
          <w:szCs w:val="28"/>
        </w:rPr>
        <w:t>МАЙМИНСКАЯ РАЙОННАЯ ТЕРРИТОРИАЛЬНАЯ</w:t>
      </w:r>
    </w:p>
    <w:p w:rsidR="00A66FCA" w:rsidRPr="00EB2F07" w:rsidRDefault="00A66FCA" w:rsidP="00A66FCA">
      <w:pPr>
        <w:spacing w:after="0" w:line="240" w:lineRule="auto"/>
        <w:ind w:right="-7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F07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A66FCA" w:rsidRPr="00EB2F07" w:rsidRDefault="00A66FCA" w:rsidP="00A66FCA">
      <w:pPr>
        <w:spacing w:after="0" w:line="240" w:lineRule="auto"/>
        <w:jc w:val="center"/>
        <w:rPr>
          <w:rFonts w:ascii="Times New Roman" w:hAnsi="Times New Roman"/>
          <w:b/>
          <w:bCs/>
          <w:position w:val="-20"/>
          <w:sz w:val="28"/>
          <w:szCs w:val="28"/>
        </w:rPr>
      </w:pPr>
      <w:r w:rsidRPr="00EB2F07">
        <w:rPr>
          <w:rFonts w:ascii="Times New Roman" w:hAnsi="Times New Roman"/>
          <w:b/>
          <w:bCs/>
          <w:position w:val="-20"/>
          <w:sz w:val="28"/>
          <w:szCs w:val="28"/>
        </w:rPr>
        <w:t>РЕСПУБЛИКИ АЛТАЙ</w:t>
      </w:r>
    </w:p>
    <w:p w:rsidR="00A66FCA" w:rsidRPr="00EB2F07" w:rsidRDefault="00A66FCA" w:rsidP="00A66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F07">
        <w:rPr>
          <w:rFonts w:ascii="Times New Roman" w:hAnsi="Times New Roman"/>
          <w:sz w:val="28"/>
          <w:szCs w:val="28"/>
        </w:rPr>
        <w:t xml:space="preserve">Республика Алтай, Майминский район, с. Майма, ул. Ленина, 22 </w:t>
      </w:r>
    </w:p>
    <w:p w:rsidR="00A66FCA" w:rsidRPr="00EB2F07" w:rsidRDefault="00A66FCA" w:rsidP="00A66F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F07">
        <w:rPr>
          <w:rFonts w:ascii="Times New Roman" w:hAnsi="Times New Roman"/>
          <w:sz w:val="28"/>
          <w:szCs w:val="28"/>
        </w:rPr>
        <w:t>тел.: (38844) 21-7-92</w:t>
      </w:r>
    </w:p>
    <w:p w:rsidR="00A66FCA" w:rsidRPr="00EB2F07" w:rsidRDefault="00A66FCA" w:rsidP="00A66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CA" w:rsidRPr="00EB2F07" w:rsidRDefault="00A66FCA" w:rsidP="00A66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CA" w:rsidRPr="00EB2F07" w:rsidRDefault="00A66FCA" w:rsidP="00A66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F0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66FCA" w:rsidRPr="00EB2F07" w:rsidRDefault="00507371" w:rsidP="00A66F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</w:t>
      </w:r>
      <w:r w:rsidR="00A66FCA">
        <w:rPr>
          <w:rFonts w:ascii="Times New Roman" w:hAnsi="Times New Roman"/>
          <w:sz w:val="28"/>
          <w:szCs w:val="28"/>
        </w:rPr>
        <w:t xml:space="preserve">  2019</w:t>
      </w:r>
      <w:r w:rsidR="00A66FCA" w:rsidRPr="00EB2F07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A66FCA">
        <w:rPr>
          <w:rFonts w:ascii="Times New Roman" w:hAnsi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93/</w:t>
      </w:r>
      <w:r w:rsidR="00CC1C97">
        <w:rPr>
          <w:rFonts w:ascii="Times New Roman" w:hAnsi="Times New Roman"/>
          <w:sz w:val="28"/>
          <w:szCs w:val="28"/>
        </w:rPr>
        <w:t>65</w:t>
      </w:r>
      <w:r w:rsidR="00151244">
        <w:rPr>
          <w:rFonts w:ascii="Times New Roman" w:hAnsi="Times New Roman"/>
          <w:sz w:val="28"/>
          <w:szCs w:val="28"/>
        </w:rPr>
        <w:t>4</w:t>
      </w:r>
    </w:p>
    <w:p w:rsidR="00A66FCA" w:rsidRPr="00EB2F07" w:rsidRDefault="00A66FCA" w:rsidP="00A66FCA">
      <w:pPr>
        <w:tabs>
          <w:tab w:val="left" w:pos="51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FCA" w:rsidRPr="00E07794" w:rsidRDefault="00A66FCA" w:rsidP="00A66FC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A66FCA" w:rsidRPr="00A66FCA" w:rsidRDefault="00A66FCA" w:rsidP="00A66FCA">
      <w:pPr>
        <w:pStyle w:val="14-15"/>
        <w:spacing w:line="240" w:lineRule="auto"/>
        <w:rPr>
          <w:rFonts w:eastAsiaTheme="minorEastAsia"/>
          <w:b/>
        </w:rPr>
      </w:pPr>
      <w:r w:rsidRPr="00CE5B95">
        <w:rPr>
          <w:rFonts w:eastAsiaTheme="minorEastAsia"/>
          <w:b/>
        </w:rPr>
        <w:t xml:space="preserve">Об установлении результатов </w:t>
      </w:r>
      <w:r w:rsidRPr="00A66FCA">
        <w:rPr>
          <w:rFonts w:eastAsiaTheme="minorEastAsia"/>
          <w:b/>
        </w:rPr>
        <w:t>на дополнительных выборах депутатов</w:t>
      </w:r>
      <w:r>
        <w:rPr>
          <w:rFonts w:eastAsiaTheme="minorEastAsia"/>
          <w:b/>
        </w:rPr>
        <w:t xml:space="preserve"> </w:t>
      </w:r>
      <w:r w:rsidRPr="00A66FCA">
        <w:rPr>
          <w:rFonts w:eastAsiaTheme="minorEastAsia"/>
          <w:b/>
        </w:rPr>
        <w:t>муниципального образования</w:t>
      </w:r>
      <w:r>
        <w:rPr>
          <w:rFonts w:eastAsiaTheme="minorEastAsia"/>
          <w:b/>
        </w:rPr>
        <w:t xml:space="preserve"> </w:t>
      </w:r>
      <w:r w:rsidRPr="00A66FCA">
        <w:rPr>
          <w:rFonts w:eastAsiaTheme="minorEastAsia"/>
          <w:b/>
        </w:rPr>
        <w:t>«</w:t>
      </w:r>
      <w:proofErr w:type="spellStart"/>
      <w:r w:rsidRPr="00A66FCA">
        <w:rPr>
          <w:rFonts w:eastAsiaTheme="minorEastAsia"/>
          <w:b/>
        </w:rPr>
        <w:t>Майминское</w:t>
      </w:r>
      <w:proofErr w:type="spellEnd"/>
      <w:r w:rsidRPr="00A66FCA">
        <w:rPr>
          <w:rFonts w:eastAsiaTheme="minorEastAsia"/>
          <w:b/>
        </w:rPr>
        <w:t xml:space="preserve"> сельское поселение»</w:t>
      </w:r>
      <w:r>
        <w:rPr>
          <w:rFonts w:eastAsiaTheme="minorEastAsia"/>
          <w:b/>
        </w:rPr>
        <w:t xml:space="preserve"> по одномандатному   избирательному округу № </w:t>
      </w:r>
      <w:r w:rsidR="00151244">
        <w:rPr>
          <w:rFonts w:eastAsiaTheme="minorEastAsia"/>
          <w:b/>
        </w:rPr>
        <w:t>6</w:t>
      </w:r>
    </w:p>
    <w:p w:rsidR="00A66FCA" w:rsidRDefault="00ED208B" w:rsidP="00A66FCA">
      <w:pPr>
        <w:spacing w:before="120" w:after="12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 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>стат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ьей 60, статьей 83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Алтай от 5 мая 2011 г. № 14-РЗ </w:t>
      </w:r>
      <w:r w:rsidRPr="00E625E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«О муниципальных выборах в Республике Алтай»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н</w:t>
      </w:r>
      <w:r w:rsidR="00A66FCA"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основании 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>данных перв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экземпляр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 участков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 </w:t>
      </w:r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>на дополнительных выборах депутатов муниципального образования «</w:t>
      </w:r>
      <w:proofErr w:type="spellStart"/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>Майминское</w:t>
      </w:r>
      <w:proofErr w:type="spellEnd"/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по одномандатному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124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6FCA" w:rsidRPr="00E625E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Майминская районная</w:t>
      </w:r>
      <w:r w:rsidR="00A66FCA" w:rsidRPr="00874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A66FCA" w:rsidRPr="00874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A66FCA" w:rsidRPr="00874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</w:p>
    <w:p w:rsidR="00A66FCA" w:rsidRDefault="00A66FCA" w:rsidP="00A66FCA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3B1524">
        <w:rPr>
          <w:rFonts w:ascii="Times New Roman" w:hAnsi="Times New Roman"/>
          <w:b/>
          <w:sz w:val="28"/>
          <w:szCs w:val="28"/>
        </w:rPr>
        <w:t>:</w:t>
      </w:r>
    </w:p>
    <w:p w:rsidR="00A66FCA" w:rsidRPr="00B46784" w:rsidRDefault="00A66FCA" w:rsidP="00A66FC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выбор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муниципального образования «</w:t>
      </w:r>
      <w:proofErr w:type="spellStart"/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>Майминское</w:t>
      </w:r>
      <w:proofErr w:type="spellEnd"/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по одномандатному  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124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состоявшимися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выборов - действительными.</w:t>
      </w:r>
    </w:p>
    <w:p w:rsidR="00507371" w:rsidRDefault="00A66FCA" w:rsidP="00507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7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ED208B" w:rsidRPr="00CE5B95">
        <w:rPr>
          <w:sz w:val="28"/>
          <w:szCs w:val="28"/>
        </w:rPr>
        <w:t xml:space="preserve">Признать избранным депутатом </w:t>
      </w:r>
      <w:r w:rsidR="00507371" w:rsidRPr="00ED208B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07371" w:rsidRPr="00ED208B">
        <w:rPr>
          <w:color w:val="000000"/>
          <w:sz w:val="28"/>
          <w:szCs w:val="28"/>
        </w:rPr>
        <w:t>Майминское</w:t>
      </w:r>
      <w:proofErr w:type="spellEnd"/>
      <w:r w:rsidR="00507371" w:rsidRPr="00ED208B">
        <w:rPr>
          <w:color w:val="000000"/>
          <w:sz w:val="28"/>
          <w:szCs w:val="28"/>
        </w:rPr>
        <w:t xml:space="preserve"> сельское поселение» по одномандатному  </w:t>
      </w:r>
      <w:r w:rsidR="00507371">
        <w:rPr>
          <w:color w:val="000000"/>
          <w:sz w:val="28"/>
          <w:szCs w:val="28"/>
        </w:rPr>
        <w:t xml:space="preserve"> </w:t>
      </w:r>
      <w:r w:rsidR="00507371" w:rsidRPr="00ED208B">
        <w:rPr>
          <w:color w:val="000000"/>
          <w:sz w:val="28"/>
          <w:szCs w:val="28"/>
        </w:rPr>
        <w:t xml:space="preserve"> избирательному округу №</w:t>
      </w:r>
      <w:r w:rsidR="00507371">
        <w:rPr>
          <w:color w:val="000000"/>
          <w:sz w:val="28"/>
          <w:szCs w:val="28"/>
        </w:rPr>
        <w:t xml:space="preserve"> </w:t>
      </w:r>
      <w:r w:rsidR="00151244">
        <w:rPr>
          <w:color w:val="000000"/>
          <w:sz w:val="28"/>
          <w:szCs w:val="28"/>
        </w:rPr>
        <w:t>6</w:t>
      </w:r>
      <w:r w:rsidR="00507371">
        <w:rPr>
          <w:color w:val="000000"/>
          <w:sz w:val="28"/>
          <w:szCs w:val="28"/>
        </w:rPr>
        <w:t xml:space="preserve"> </w:t>
      </w:r>
      <w:proofErr w:type="spellStart"/>
      <w:r w:rsidR="00151244">
        <w:rPr>
          <w:color w:val="000000"/>
          <w:sz w:val="28"/>
          <w:szCs w:val="28"/>
        </w:rPr>
        <w:t>Гаеву</w:t>
      </w:r>
      <w:proofErr w:type="spellEnd"/>
      <w:r w:rsidR="00151244">
        <w:rPr>
          <w:color w:val="000000"/>
          <w:sz w:val="28"/>
          <w:szCs w:val="28"/>
        </w:rPr>
        <w:t xml:space="preserve"> Олесю Николаевну.</w:t>
      </w:r>
    </w:p>
    <w:p w:rsidR="00A66FCA" w:rsidRDefault="00A66FCA" w:rsidP="00507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B46784">
        <w:rPr>
          <w:color w:val="000000"/>
          <w:sz w:val="28"/>
          <w:szCs w:val="28"/>
        </w:rPr>
        <w:t>Опублико</w:t>
      </w:r>
      <w:r>
        <w:rPr>
          <w:color w:val="000000"/>
          <w:sz w:val="28"/>
          <w:szCs w:val="28"/>
        </w:rPr>
        <w:t>вать настоящее решение в</w:t>
      </w:r>
      <w:r w:rsidRPr="00B46784">
        <w:rPr>
          <w:color w:val="000000"/>
          <w:sz w:val="28"/>
          <w:szCs w:val="28"/>
        </w:rPr>
        <w:t xml:space="preserve"> газет</w:t>
      </w:r>
      <w:r>
        <w:rPr>
          <w:color w:val="000000"/>
          <w:sz w:val="28"/>
          <w:szCs w:val="28"/>
        </w:rPr>
        <w:t>е</w:t>
      </w:r>
      <w:r w:rsidRPr="00B4678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Сельчанка» и на сайте Администрации МО «Майминский район»</w:t>
      </w:r>
      <w:r w:rsidRPr="00B46784">
        <w:rPr>
          <w:color w:val="000000"/>
          <w:sz w:val="28"/>
          <w:szCs w:val="28"/>
        </w:rPr>
        <w:t>.</w:t>
      </w: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А.В.Боксгорн</w:t>
      </w:r>
      <w:proofErr w:type="spellEnd"/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 w:rsidR="001446EB">
        <w:rPr>
          <w:rFonts w:ascii="Times New Roman" w:hAnsi="Times New Roman"/>
          <w:color w:val="000000"/>
          <w:sz w:val="28"/>
          <w:szCs w:val="28"/>
          <w:lang w:eastAsia="ru-RU"/>
        </w:rPr>
        <w:t>И.В.Обухова</w:t>
      </w:r>
    </w:p>
    <w:p w:rsidR="00A66FCA" w:rsidRDefault="00A66FCA" w:rsidP="00A66FCA">
      <w:pPr>
        <w:spacing w:before="120" w:after="12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68C1" w:rsidRDefault="004268C1"/>
    <w:sectPr w:rsidR="004268C1" w:rsidSect="004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6FCA"/>
    <w:rsid w:val="001446EB"/>
    <w:rsid w:val="00151244"/>
    <w:rsid w:val="004268C1"/>
    <w:rsid w:val="00507371"/>
    <w:rsid w:val="00A1743B"/>
    <w:rsid w:val="00A66FCA"/>
    <w:rsid w:val="00CC1C97"/>
    <w:rsid w:val="00ED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C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66FC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Normal (Web)"/>
    <w:basedOn w:val="a"/>
    <w:rsid w:val="00ED2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2</cp:revision>
  <cp:lastPrinted>2019-09-11T02:18:00Z</cp:lastPrinted>
  <dcterms:created xsi:type="dcterms:W3CDTF">2019-09-11T02:21:00Z</dcterms:created>
  <dcterms:modified xsi:type="dcterms:W3CDTF">2019-09-11T02:21:00Z</dcterms:modified>
</cp:coreProperties>
</file>