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B5" w:rsidRPr="007E597A" w:rsidRDefault="001801B5" w:rsidP="00A359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7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801B5" w:rsidRPr="007E597A" w:rsidRDefault="001801B5" w:rsidP="009D4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7A">
        <w:rPr>
          <w:rFonts w:ascii="Times New Roman" w:hAnsi="Times New Roman" w:cs="Times New Roman"/>
          <w:b/>
          <w:sz w:val="28"/>
          <w:szCs w:val="28"/>
        </w:rPr>
        <w:t xml:space="preserve">по подготовке к выборам </w:t>
      </w:r>
      <w:r w:rsidR="009D48A3" w:rsidRPr="007E597A">
        <w:rPr>
          <w:rFonts w:ascii="Times New Roman" w:hAnsi="Times New Roman" w:cs="Times New Roman"/>
          <w:b/>
          <w:sz w:val="28"/>
          <w:szCs w:val="28"/>
        </w:rPr>
        <w:t>в органы местного самоуправления на территории Майминского района в единый день голосования 9 сентября 2018 года</w:t>
      </w:r>
    </w:p>
    <w:p w:rsidR="001801B5" w:rsidRPr="00A3591D" w:rsidRDefault="001801B5" w:rsidP="009D4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469" w:rsidRDefault="00AB1A33" w:rsidP="0065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Издано постановление</w:t>
      </w:r>
      <w:r w:rsidR="001801B5" w:rsidRPr="00A3591D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МО «Майминский район» от 30 мая 2018 года № 108</w:t>
      </w:r>
      <w:r w:rsidR="001801B5" w:rsidRPr="00A3591D">
        <w:rPr>
          <w:rFonts w:ascii="Times New Roman" w:hAnsi="Times New Roman" w:cs="Times New Roman"/>
          <w:sz w:val="28"/>
          <w:szCs w:val="28"/>
        </w:rPr>
        <w:t xml:space="preserve">  «О </w:t>
      </w:r>
      <w:r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муниципального образования «Майминский район» от 29 января 2018 года № 09.</w:t>
      </w:r>
      <w:r w:rsidR="00652469">
        <w:rPr>
          <w:rFonts w:ascii="Times New Roman" w:hAnsi="Times New Roman" w:cs="Times New Roman"/>
          <w:sz w:val="28"/>
          <w:szCs w:val="28"/>
        </w:rPr>
        <w:t xml:space="preserve"> Образован избирательный участок №40 (МАДОУ «Детский сад «Радуга» с. Майма», село Майма, улица Согласия дом 8).</w:t>
      </w:r>
    </w:p>
    <w:p w:rsidR="009B3297" w:rsidRPr="00A3591D" w:rsidRDefault="009B3297" w:rsidP="00A3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1D">
        <w:rPr>
          <w:rFonts w:ascii="Times New Roman" w:hAnsi="Times New Roman" w:cs="Times New Roman"/>
          <w:b/>
          <w:sz w:val="28"/>
          <w:szCs w:val="28"/>
        </w:rPr>
        <w:t>Числ</w:t>
      </w:r>
      <w:r w:rsidR="00AB1A33">
        <w:rPr>
          <w:rFonts w:ascii="Times New Roman" w:hAnsi="Times New Roman" w:cs="Times New Roman"/>
          <w:b/>
          <w:sz w:val="28"/>
          <w:szCs w:val="28"/>
        </w:rPr>
        <w:t>о избирателей по состоянию на 24.07.2018 года – 23184</w:t>
      </w:r>
      <w:r w:rsidRPr="00A3591D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3B6E03" w:rsidRPr="00652469" w:rsidRDefault="009B3297" w:rsidP="006524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1D">
        <w:rPr>
          <w:rFonts w:ascii="Times New Roman" w:hAnsi="Times New Roman" w:cs="Times New Roman"/>
          <w:b/>
          <w:sz w:val="28"/>
          <w:szCs w:val="28"/>
        </w:rPr>
        <w:t>Числ</w:t>
      </w:r>
      <w:r w:rsidR="00AB1A33">
        <w:rPr>
          <w:rFonts w:ascii="Times New Roman" w:hAnsi="Times New Roman" w:cs="Times New Roman"/>
          <w:b/>
          <w:sz w:val="28"/>
          <w:szCs w:val="28"/>
        </w:rPr>
        <w:t>о избирателей по состоянию на 18.03.2018 года – 22937</w:t>
      </w:r>
      <w:r w:rsidRPr="00A3591D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0D3E8D" w:rsidRPr="00A3591D" w:rsidRDefault="00AB1A33" w:rsidP="007E59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июня </w:t>
      </w:r>
      <w:r w:rsidR="00652469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2B9A" w:rsidRPr="00A3591D">
        <w:rPr>
          <w:rFonts w:ascii="Times New Roman" w:hAnsi="Times New Roman" w:cs="Times New Roman"/>
          <w:sz w:val="28"/>
          <w:szCs w:val="28"/>
        </w:rPr>
        <w:t>а официальном сайте Майминского района размещен</w:t>
      </w:r>
      <w:r>
        <w:rPr>
          <w:rFonts w:ascii="Times New Roman" w:hAnsi="Times New Roman" w:cs="Times New Roman"/>
          <w:sz w:val="28"/>
          <w:szCs w:val="28"/>
        </w:rPr>
        <w:t>о – 10 материалов</w:t>
      </w:r>
      <w:r w:rsidR="00652469">
        <w:rPr>
          <w:rFonts w:ascii="Times New Roman" w:hAnsi="Times New Roman" w:cs="Times New Roman"/>
          <w:sz w:val="28"/>
          <w:szCs w:val="28"/>
        </w:rPr>
        <w:t xml:space="preserve">, также материалы публикуются </w:t>
      </w:r>
      <w:r w:rsidR="007E597A">
        <w:rPr>
          <w:rFonts w:ascii="Times New Roman" w:hAnsi="Times New Roman" w:cs="Times New Roman"/>
          <w:sz w:val="28"/>
          <w:szCs w:val="28"/>
        </w:rPr>
        <w:t>в газете «Сельчанка»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D93" w:rsidRDefault="00763D93" w:rsidP="00A3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1D">
        <w:rPr>
          <w:rFonts w:ascii="Times New Roman" w:hAnsi="Times New Roman" w:cs="Times New Roman"/>
          <w:sz w:val="28"/>
          <w:szCs w:val="28"/>
        </w:rPr>
        <w:t>За каждым избирательным участком закреплена компьютерная техника (компьютер, принтер)</w:t>
      </w:r>
      <w:r w:rsidR="00C8048F">
        <w:rPr>
          <w:rFonts w:ascii="Times New Roman" w:hAnsi="Times New Roman" w:cs="Times New Roman"/>
          <w:sz w:val="28"/>
          <w:szCs w:val="28"/>
        </w:rPr>
        <w:t>.</w:t>
      </w:r>
    </w:p>
    <w:p w:rsidR="00C8048F" w:rsidRPr="007E597A" w:rsidRDefault="007E597A" w:rsidP="007E59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7A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tbl>
      <w:tblPr>
        <w:tblW w:w="9724" w:type="dxa"/>
        <w:tblInd w:w="108" w:type="dxa"/>
        <w:tblLayout w:type="fixed"/>
        <w:tblLook w:val="0000"/>
      </w:tblPr>
      <w:tblGrid>
        <w:gridCol w:w="7230"/>
        <w:gridCol w:w="2494"/>
      </w:tblGrid>
      <w:tr w:rsidR="00C8048F" w:rsidRPr="007E597A" w:rsidTr="007E597A">
        <w:tc>
          <w:tcPr>
            <w:tcW w:w="7230" w:type="dxa"/>
          </w:tcPr>
          <w:p w:rsidR="00C8048F" w:rsidRPr="007E597A" w:rsidRDefault="00C8048F" w:rsidP="00C8048F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</w:rPr>
            </w:pPr>
            <w:r w:rsidRPr="007E597A">
              <w:rPr>
                <w:b w:val="0"/>
              </w:rPr>
              <w:t>Название выборной кампании</w:t>
            </w:r>
          </w:p>
        </w:tc>
        <w:tc>
          <w:tcPr>
            <w:tcW w:w="2494" w:type="dxa"/>
          </w:tcPr>
          <w:p w:rsidR="00C8048F" w:rsidRPr="007E597A" w:rsidRDefault="00C8048F" w:rsidP="00C8048F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</w:rPr>
            </w:pPr>
            <w:r w:rsidRPr="007E597A">
              <w:rPr>
                <w:b w:val="0"/>
              </w:rPr>
              <w:t xml:space="preserve">Дополнительные выборы депутатов </w:t>
            </w:r>
            <w:proofErr w:type="spellStart"/>
            <w:r w:rsidRPr="007E597A">
              <w:rPr>
                <w:b w:val="0"/>
                <w:bCs w:val="0"/>
              </w:rPr>
              <w:t>Усть-Мунинского</w:t>
            </w:r>
            <w:proofErr w:type="spellEnd"/>
            <w:r w:rsidRPr="007E597A">
              <w:rPr>
                <w:b w:val="0"/>
                <w:bCs w:val="0"/>
              </w:rPr>
              <w:t xml:space="preserve"> сельского поселения</w:t>
            </w:r>
            <w:r w:rsidRPr="007E597A">
              <w:rPr>
                <w:b w:val="0"/>
              </w:rPr>
              <w:t xml:space="preserve"> </w:t>
            </w:r>
            <w:r w:rsidRPr="007E597A">
              <w:rPr>
                <w:b w:val="0"/>
                <w:bCs w:val="0"/>
              </w:rPr>
              <w:t>четвертого созыва»</w:t>
            </w:r>
            <w:r w:rsidRPr="007E597A">
              <w:rPr>
                <w:b w:val="0"/>
              </w:rPr>
              <w:t xml:space="preserve"> по  одномандатному избирательному округу № 5»</w:t>
            </w:r>
          </w:p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</w:pPr>
          </w:p>
        </w:tc>
        <w:tc>
          <w:tcPr>
            <w:tcW w:w="2494" w:type="dxa"/>
          </w:tcPr>
          <w:p w:rsidR="00C8048F" w:rsidRPr="007E597A" w:rsidRDefault="00C8048F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7A" w:rsidRPr="007E597A" w:rsidRDefault="007E597A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A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E597A">
              <w:rPr>
                <w:b w:val="0"/>
                <w:bCs w:val="0"/>
              </w:rPr>
              <w:t>Выборы депутатов Майминского районного Совета депутатов четвёртого созыва»</w:t>
            </w:r>
          </w:p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2494" w:type="dxa"/>
          </w:tcPr>
          <w:p w:rsidR="007E597A" w:rsidRDefault="007E597A" w:rsidP="007E59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3683,8 </w:t>
            </w:r>
          </w:p>
          <w:p w:rsidR="007E597A" w:rsidRDefault="007E597A" w:rsidP="007E59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  <w:p w:rsidR="007E597A" w:rsidRDefault="007E597A" w:rsidP="007E59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 на обслуживание 14 КОИБ)</w:t>
            </w:r>
          </w:p>
          <w:p w:rsidR="007E597A" w:rsidRPr="007E597A" w:rsidRDefault="007E597A" w:rsidP="007E59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E597A">
              <w:rPr>
                <w:b w:val="0"/>
                <w:bCs w:val="0"/>
              </w:rPr>
              <w:t>Выборы главы МО «</w:t>
            </w:r>
            <w:proofErr w:type="spellStart"/>
            <w:r w:rsidRPr="007E597A">
              <w:rPr>
                <w:b w:val="0"/>
                <w:bCs w:val="0"/>
              </w:rPr>
              <w:t>Кызыл-Озёкское</w:t>
            </w:r>
            <w:proofErr w:type="spellEnd"/>
            <w:r w:rsidRPr="007E597A">
              <w:rPr>
                <w:b w:val="0"/>
                <w:bCs w:val="0"/>
              </w:rPr>
              <w:t xml:space="preserve"> сельское поселение» Майминского района Республики Алтай. </w:t>
            </w:r>
          </w:p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494" w:type="dxa"/>
          </w:tcPr>
          <w:p w:rsidR="00C8048F" w:rsidRPr="007E597A" w:rsidRDefault="007E597A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A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E597A">
              <w:rPr>
                <w:b w:val="0"/>
                <w:bCs w:val="0"/>
              </w:rPr>
              <w:t xml:space="preserve">Выборы депутатов  </w:t>
            </w:r>
            <w:proofErr w:type="spellStart"/>
            <w:r w:rsidRPr="007E597A">
              <w:rPr>
                <w:b w:val="0"/>
                <w:bCs w:val="0"/>
              </w:rPr>
              <w:t>Кызыл-Озёкского</w:t>
            </w:r>
            <w:proofErr w:type="spellEnd"/>
            <w:r w:rsidRPr="007E597A">
              <w:rPr>
                <w:b w:val="0"/>
                <w:bCs w:val="0"/>
              </w:rPr>
              <w:t xml:space="preserve"> сельского Совета депутатов Майминского района Республики Алтай четвертого созыва» </w:t>
            </w:r>
          </w:p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494" w:type="dxa"/>
          </w:tcPr>
          <w:p w:rsidR="00C8048F" w:rsidRPr="007E597A" w:rsidRDefault="007E597A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A"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E597A">
              <w:rPr>
                <w:b w:val="0"/>
                <w:bCs w:val="0"/>
              </w:rPr>
              <w:t xml:space="preserve">Выборы главы муниципального образования </w:t>
            </w:r>
            <w:proofErr w:type="spellStart"/>
            <w:r w:rsidRPr="007E597A">
              <w:rPr>
                <w:b w:val="0"/>
                <w:bCs w:val="0"/>
              </w:rPr>
              <w:t>Бирюлинское</w:t>
            </w:r>
            <w:proofErr w:type="spellEnd"/>
            <w:r w:rsidRPr="007E597A">
              <w:rPr>
                <w:b w:val="0"/>
                <w:bCs w:val="0"/>
              </w:rPr>
              <w:t xml:space="preserve"> сельское поселение» </w:t>
            </w:r>
          </w:p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highlight w:val="yellow"/>
              </w:rPr>
            </w:pPr>
          </w:p>
        </w:tc>
        <w:tc>
          <w:tcPr>
            <w:tcW w:w="2494" w:type="dxa"/>
          </w:tcPr>
          <w:p w:rsidR="00C8048F" w:rsidRPr="007E597A" w:rsidRDefault="007E597A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E597A">
              <w:rPr>
                <w:b w:val="0"/>
                <w:bCs w:val="0"/>
              </w:rPr>
              <w:lastRenderedPageBreak/>
              <w:t xml:space="preserve">Выборы депутатов сельского Совета депутатов муниципального образования </w:t>
            </w:r>
            <w:proofErr w:type="spellStart"/>
            <w:r w:rsidRPr="007E597A">
              <w:rPr>
                <w:b w:val="0"/>
                <w:bCs w:val="0"/>
              </w:rPr>
              <w:t>Бирюлинское</w:t>
            </w:r>
            <w:proofErr w:type="spellEnd"/>
            <w:r w:rsidRPr="007E597A">
              <w:rPr>
                <w:b w:val="0"/>
                <w:bCs w:val="0"/>
              </w:rPr>
              <w:t xml:space="preserve"> сельское поселение третьего созыва</w:t>
            </w:r>
          </w:p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highlight w:val="yellow"/>
              </w:rPr>
            </w:pPr>
          </w:p>
        </w:tc>
        <w:tc>
          <w:tcPr>
            <w:tcW w:w="2494" w:type="dxa"/>
          </w:tcPr>
          <w:p w:rsidR="00C8048F" w:rsidRPr="007E597A" w:rsidRDefault="007E597A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97A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C8048F" w:rsidRPr="007E597A" w:rsidTr="007E597A">
        <w:tc>
          <w:tcPr>
            <w:tcW w:w="7230" w:type="dxa"/>
          </w:tcPr>
          <w:p w:rsidR="00C8048F" w:rsidRPr="007E597A" w:rsidRDefault="00C8048F" w:rsidP="00AD631E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E597A">
              <w:rPr>
                <w:b w:val="0"/>
                <w:bCs w:val="0"/>
              </w:rPr>
              <w:t xml:space="preserve">Выборы депутатов </w:t>
            </w:r>
            <w:proofErr w:type="spellStart"/>
            <w:r w:rsidRPr="007E597A">
              <w:rPr>
                <w:b w:val="0"/>
                <w:bCs w:val="0"/>
              </w:rPr>
              <w:t>Соузгинского</w:t>
            </w:r>
            <w:proofErr w:type="spellEnd"/>
            <w:r w:rsidRPr="007E597A">
              <w:rPr>
                <w:b w:val="0"/>
                <w:bCs w:val="0"/>
              </w:rPr>
              <w:t xml:space="preserve"> сельского поселения Майминского района Республики Алтай</w:t>
            </w:r>
            <w:r w:rsidRPr="007E597A">
              <w:t xml:space="preserve"> </w:t>
            </w:r>
            <w:r w:rsidRPr="007E597A">
              <w:rPr>
                <w:b w:val="0"/>
                <w:bCs w:val="0"/>
              </w:rPr>
              <w:t>третьего созыва»</w:t>
            </w:r>
          </w:p>
        </w:tc>
        <w:tc>
          <w:tcPr>
            <w:tcW w:w="2494" w:type="dxa"/>
          </w:tcPr>
          <w:p w:rsidR="00C8048F" w:rsidRPr="007E597A" w:rsidRDefault="007E597A" w:rsidP="007E597A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</w:tbl>
    <w:p w:rsidR="00C8048F" w:rsidRPr="00A3591D" w:rsidRDefault="00C8048F" w:rsidP="00A3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9A" w:rsidRPr="00A3591D" w:rsidRDefault="003B2B9A" w:rsidP="00A359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2B9A" w:rsidRPr="00A3591D" w:rsidSect="0084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B5"/>
    <w:rsid w:val="000630D9"/>
    <w:rsid w:val="000D3E8D"/>
    <w:rsid w:val="001801B5"/>
    <w:rsid w:val="002347A7"/>
    <w:rsid w:val="003B2B9A"/>
    <w:rsid w:val="003B6E03"/>
    <w:rsid w:val="004F6448"/>
    <w:rsid w:val="00652469"/>
    <w:rsid w:val="00763D93"/>
    <w:rsid w:val="007E597A"/>
    <w:rsid w:val="00843F03"/>
    <w:rsid w:val="009B3297"/>
    <w:rsid w:val="009D48A3"/>
    <w:rsid w:val="00A3591D"/>
    <w:rsid w:val="00AB1A33"/>
    <w:rsid w:val="00B40A0F"/>
    <w:rsid w:val="00C8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8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2018-07-24T01:49:00Z</cp:lastPrinted>
  <dcterms:created xsi:type="dcterms:W3CDTF">2018-01-26T00:12:00Z</dcterms:created>
  <dcterms:modified xsi:type="dcterms:W3CDTF">2018-07-24T10:13:00Z</dcterms:modified>
</cp:coreProperties>
</file>