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29"/>
        <w:tblW w:w="9072" w:type="dxa"/>
        <w:tblLook w:val="0000"/>
      </w:tblPr>
      <w:tblGrid>
        <w:gridCol w:w="3968"/>
        <w:gridCol w:w="1134"/>
        <w:gridCol w:w="3970"/>
      </w:tblGrid>
      <w:tr w:rsidR="00AD622A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802142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802142">
              <w:rPr>
                <w:noProof/>
                <w:snapToGrid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margin-left:1.75pt;margin-top:.85pt;width:40.4pt;height:41.45pt;z-index:-251658752;mso-position-horizontal-relative:text;mso-position-vertical-relative:text" wrapcoords="-400 3600 -400 16036 800 19309 1200 19636 8400 20945 9600 20945 11600 20945 12800 20945 20400 19309 21200 14073 21200 3600 -400 3600">
                  <v:imagedata r:id="rId8" o:title="" croptop="10379f" chromakey="white"/>
                  <w10:wrap type="through"/>
                </v:shape>
                <o:OLEObject Type="Embed" ProgID="PBrush" ShapeID="_x0000_s1034" DrawAspect="Content" ObjectID="_1621943498" r:id="rId9"/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AD622A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b/>
                <w:shadow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AD622A" w:rsidP="00BC6A90">
            <w:pPr>
              <w:pStyle w:val="a4"/>
              <w:spacing w:before="480"/>
              <w:jc w:val="center"/>
            </w:pPr>
            <w:r>
              <w:rPr>
                <w:b/>
                <w:shadow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A320C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="00AD622A" w:rsidRPr="00A320CD">
              <w:rPr>
                <w:sz w:val="28"/>
                <w:szCs w:val="28"/>
              </w:rPr>
              <w:t>«____» ________________ 201</w:t>
            </w:r>
            <w:r w:rsidR="00C33C62">
              <w:rPr>
                <w:sz w:val="28"/>
                <w:szCs w:val="28"/>
              </w:rPr>
              <w:t>9</w:t>
            </w:r>
            <w:r w:rsidR="00AD622A"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AD622A" w:rsidRDefault="00AD622A" w:rsidP="00BC6A90">
            <w:pPr>
              <w:pStyle w:val="a4"/>
              <w:spacing w:before="480"/>
              <w:jc w:val="center"/>
              <w:rPr>
                <w:b/>
                <w:shadow/>
                <w:sz w:val="36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850AEF" w:rsidRDefault="00850AEF" w:rsidP="00850AEF">
      <w:pPr>
        <w:tabs>
          <w:tab w:val="left" w:pos="142"/>
        </w:tabs>
        <w:spacing w:before="0" w:line="240" w:lineRule="auto"/>
        <w:ind w:left="0" w:right="0"/>
        <w:rPr>
          <w:b/>
          <w:sz w:val="28"/>
          <w:szCs w:val="28"/>
        </w:rPr>
      </w:pPr>
    </w:p>
    <w:p w:rsidR="001633D9" w:rsidRDefault="001633D9" w:rsidP="00850AEF">
      <w:pPr>
        <w:tabs>
          <w:tab w:val="left" w:pos="142"/>
        </w:tabs>
        <w:spacing w:before="0" w:line="240" w:lineRule="auto"/>
        <w:ind w:left="0" w:right="0"/>
        <w:rPr>
          <w:b/>
          <w:sz w:val="28"/>
          <w:szCs w:val="28"/>
        </w:rPr>
      </w:pPr>
    </w:p>
    <w:p w:rsidR="001633D9" w:rsidRDefault="001633D9" w:rsidP="001633D9">
      <w:pPr>
        <w:widowControl/>
        <w:spacing w:before="0" w:line="240" w:lineRule="auto"/>
        <w:ind w:left="0" w:right="0"/>
        <w:rPr>
          <w:b/>
          <w:snapToGrid/>
          <w:sz w:val="28"/>
        </w:rPr>
      </w:pPr>
      <w:r w:rsidRPr="001633D9">
        <w:rPr>
          <w:b/>
          <w:snapToGrid/>
          <w:sz w:val="28"/>
        </w:rPr>
        <w:t xml:space="preserve">О создании жилищной комиссии </w:t>
      </w:r>
    </w:p>
    <w:p w:rsidR="001633D9" w:rsidRDefault="001633D9" w:rsidP="00234F37">
      <w:pPr>
        <w:widowControl/>
        <w:spacing w:before="0" w:line="240" w:lineRule="auto"/>
        <w:ind w:left="0" w:right="0"/>
        <w:rPr>
          <w:b/>
          <w:snapToGrid/>
          <w:sz w:val="28"/>
        </w:rPr>
      </w:pPr>
      <w:r w:rsidRPr="001633D9">
        <w:rPr>
          <w:b/>
          <w:snapToGrid/>
          <w:sz w:val="28"/>
        </w:rPr>
        <w:t>Администрации муниципального образования «Майминский район</w:t>
      </w:r>
      <w:r w:rsidR="00566EF1">
        <w:rPr>
          <w:b/>
          <w:snapToGrid/>
          <w:sz w:val="28"/>
        </w:rPr>
        <w:t>»</w:t>
      </w:r>
    </w:p>
    <w:p w:rsidR="00462C86" w:rsidRPr="001633D9" w:rsidRDefault="00462C86" w:rsidP="00234F37">
      <w:pPr>
        <w:widowControl/>
        <w:spacing w:before="0" w:line="240" w:lineRule="auto"/>
        <w:ind w:left="0" w:right="0"/>
        <w:rPr>
          <w:b/>
          <w:snapToGrid/>
          <w:sz w:val="24"/>
          <w:szCs w:val="24"/>
        </w:rPr>
      </w:pPr>
    </w:p>
    <w:p w:rsidR="001633D9" w:rsidRPr="001633D9" w:rsidRDefault="001633D9" w:rsidP="00462C86">
      <w:pPr>
        <w:widowControl/>
        <w:spacing w:before="0" w:line="240" w:lineRule="auto"/>
        <w:ind w:left="0" w:right="0"/>
        <w:jc w:val="both"/>
        <w:rPr>
          <w:snapToGrid/>
          <w:sz w:val="24"/>
          <w:szCs w:val="24"/>
        </w:rPr>
      </w:pPr>
      <w:r w:rsidRPr="001633D9">
        <w:rPr>
          <w:bCs/>
          <w:snapToGrid/>
          <w:sz w:val="28"/>
        </w:rPr>
        <w:t> </w:t>
      </w:r>
      <w:r>
        <w:rPr>
          <w:bCs/>
          <w:snapToGrid/>
          <w:sz w:val="28"/>
        </w:rPr>
        <w:tab/>
      </w:r>
      <w:r w:rsidRPr="001633D9">
        <w:rPr>
          <w:snapToGrid/>
          <w:sz w:val="28"/>
          <w:szCs w:val="28"/>
        </w:rPr>
        <w:t xml:space="preserve">В соответствии с Жилищным кодексом Российской Федерации, Федеральным законом </w:t>
      </w:r>
      <w:r w:rsidR="00462C86">
        <w:rPr>
          <w:snapToGrid/>
          <w:sz w:val="28"/>
          <w:szCs w:val="28"/>
        </w:rPr>
        <w:t>от 6 октября 2003 года</w:t>
      </w:r>
      <w:r w:rsidR="00462C86" w:rsidRPr="001633D9">
        <w:rPr>
          <w:snapToGrid/>
          <w:sz w:val="28"/>
          <w:szCs w:val="28"/>
        </w:rPr>
        <w:t xml:space="preserve"> № 131–ФЗ </w:t>
      </w:r>
      <w:r w:rsidRPr="001633D9">
        <w:rPr>
          <w:snapToGrid/>
          <w:sz w:val="28"/>
          <w:szCs w:val="28"/>
        </w:rPr>
        <w:t>«Об общих принципах организации местного самоуп</w:t>
      </w:r>
      <w:r>
        <w:rPr>
          <w:snapToGrid/>
          <w:sz w:val="28"/>
          <w:szCs w:val="28"/>
        </w:rPr>
        <w:t>равления в</w:t>
      </w:r>
      <w:r w:rsidR="00234F37">
        <w:rPr>
          <w:snapToGrid/>
          <w:sz w:val="28"/>
          <w:szCs w:val="28"/>
        </w:rPr>
        <w:t xml:space="preserve"> Российской Федерации»</w:t>
      </w:r>
      <w:r w:rsidRPr="001633D9">
        <w:rPr>
          <w:snapToGrid/>
          <w:sz w:val="28"/>
          <w:szCs w:val="28"/>
        </w:rPr>
        <w:t>, в целях регламентирования вопросов, связанных с организацией целенаправленной работы по оформлению документов, признания граждан нуждающимися в жилых помещениях для постановки их на учет, граждан – участников жилищных программ</w:t>
      </w:r>
      <w:r>
        <w:rPr>
          <w:snapToGrid/>
          <w:sz w:val="28"/>
          <w:szCs w:val="28"/>
        </w:rPr>
        <w:t>:</w:t>
      </w:r>
    </w:p>
    <w:p w:rsidR="001633D9" w:rsidRPr="001633D9" w:rsidRDefault="001633D9" w:rsidP="00462C86">
      <w:pPr>
        <w:widowControl/>
        <w:spacing w:before="0" w:line="240" w:lineRule="auto"/>
        <w:ind w:left="0" w:right="0" w:firstLine="709"/>
        <w:jc w:val="both"/>
        <w:rPr>
          <w:snapToGrid/>
          <w:sz w:val="24"/>
          <w:szCs w:val="24"/>
        </w:rPr>
      </w:pPr>
      <w:r w:rsidRPr="001633D9">
        <w:rPr>
          <w:snapToGrid/>
          <w:sz w:val="28"/>
          <w:szCs w:val="28"/>
        </w:rPr>
        <w:t>1.  Создать жилищную комиссию</w:t>
      </w:r>
      <w:r>
        <w:rPr>
          <w:snapToGrid/>
          <w:sz w:val="28"/>
          <w:szCs w:val="28"/>
        </w:rPr>
        <w:t xml:space="preserve"> Администрации муниципального образования «Майминский район»</w:t>
      </w:r>
      <w:r w:rsidRPr="001633D9">
        <w:rPr>
          <w:snapToGrid/>
          <w:sz w:val="28"/>
          <w:szCs w:val="28"/>
        </w:rPr>
        <w:t>.</w:t>
      </w:r>
    </w:p>
    <w:p w:rsidR="001633D9" w:rsidRPr="001633D9" w:rsidRDefault="001633D9" w:rsidP="00462C86">
      <w:pPr>
        <w:widowControl/>
        <w:spacing w:before="0" w:line="240" w:lineRule="auto"/>
        <w:ind w:left="0" w:right="0" w:firstLine="709"/>
        <w:jc w:val="both"/>
        <w:rPr>
          <w:snapToGrid/>
          <w:sz w:val="24"/>
          <w:szCs w:val="24"/>
        </w:rPr>
      </w:pPr>
      <w:r w:rsidRPr="001633D9">
        <w:rPr>
          <w:snapToGrid/>
          <w:sz w:val="28"/>
          <w:szCs w:val="28"/>
        </w:rPr>
        <w:t xml:space="preserve">2.  Утвердить Положение о жилищной комиссии </w:t>
      </w:r>
      <w:r>
        <w:rPr>
          <w:snapToGrid/>
          <w:sz w:val="28"/>
          <w:szCs w:val="28"/>
        </w:rPr>
        <w:t>Администрации муниципального образования «Майминский район»</w:t>
      </w:r>
      <w:r w:rsidR="00462C86">
        <w:rPr>
          <w:snapToGrid/>
          <w:sz w:val="28"/>
          <w:szCs w:val="28"/>
        </w:rPr>
        <w:t xml:space="preserve"> согласно Приложению № 1 к настоящему Распоряжению</w:t>
      </w:r>
      <w:r w:rsidRPr="001633D9">
        <w:rPr>
          <w:snapToGrid/>
          <w:sz w:val="28"/>
          <w:szCs w:val="28"/>
        </w:rPr>
        <w:t>.</w:t>
      </w:r>
    </w:p>
    <w:p w:rsidR="001633D9" w:rsidRDefault="001633D9" w:rsidP="00462C86">
      <w:pPr>
        <w:widowControl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3. </w:t>
      </w:r>
      <w:r w:rsidRPr="001633D9">
        <w:rPr>
          <w:snapToGrid/>
          <w:sz w:val="28"/>
          <w:szCs w:val="28"/>
        </w:rPr>
        <w:t xml:space="preserve">Утвердить состав жилищной комиссии </w:t>
      </w:r>
      <w:r>
        <w:rPr>
          <w:snapToGrid/>
          <w:sz w:val="28"/>
          <w:szCs w:val="28"/>
        </w:rPr>
        <w:t>Администрации муниципального образования «Майминский район»</w:t>
      </w:r>
      <w:r w:rsidRPr="001633D9">
        <w:rPr>
          <w:snapToGrid/>
          <w:sz w:val="28"/>
          <w:szCs w:val="28"/>
        </w:rPr>
        <w:t xml:space="preserve">  </w:t>
      </w:r>
      <w:r w:rsidR="00462C86">
        <w:rPr>
          <w:snapToGrid/>
          <w:sz w:val="28"/>
          <w:szCs w:val="28"/>
        </w:rPr>
        <w:t>согласно Приложению № 2 к настоящему Распоряжению</w:t>
      </w:r>
      <w:r w:rsidR="00462C86" w:rsidRPr="001633D9">
        <w:rPr>
          <w:snapToGrid/>
          <w:sz w:val="28"/>
          <w:szCs w:val="28"/>
        </w:rPr>
        <w:t>.</w:t>
      </w:r>
    </w:p>
    <w:p w:rsidR="00234F37" w:rsidRPr="001633D9" w:rsidRDefault="00234F37" w:rsidP="00462C86">
      <w:pPr>
        <w:widowControl/>
        <w:spacing w:before="0" w:line="240" w:lineRule="auto"/>
        <w:ind w:left="0" w:right="0" w:firstLine="709"/>
        <w:jc w:val="both"/>
        <w:rPr>
          <w:snapToGrid/>
          <w:sz w:val="24"/>
          <w:szCs w:val="24"/>
        </w:rPr>
      </w:pPr>
      <w:r>
        <w:rPr>
          <w:snapToGrid/>
          <w:sz w:val="28"/>
          <w:szCs w:val="28"/>
        </w:rPr>
        <w:t xml:space="preserve">4. </w:t>
      </w:r>
      <w:r w:rsidR="009368F7">
        <w:rPr>
          <w:snapToGrid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B6C7B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за исполнением настоящего </w:t>
      </w:r>
      <w:r w:rsidR="009368F7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возложить на заместителя Г</w:t>
      </w:r>
      <w:r w:rsidRPr="001B6C7B">
        <w:rPr>
          <w:sz w:val="28"/>
          <w:szCs w:val="28"/>
        </w:rPr>
        <w:t xml:space="preserve">лавы </w:t>
      </w:r>
      <w:r>
        <w:rPr>
          <w:sz w:val="28"/>
          <w:szCs w:val="28"/>
        </w:rPr>
        <w:t>Администрации муниципального образования «Майминский район» О.Ю. Абрамову</w:t>
      </w:r>
      <w:r w:rsidRPr="001B6C7B">
        <w:rPr>
          <w:sz w:val="28"/>
          <w:szCs w:val="28"/>
        </w:rPr>
        <w:t>.</w:t>
      </w:r>
    </w:p>
    <w:p w:rsidR="00A4112A" w:rsidRDefault="00A4112A" w:rsidP="00566EF1">
      <w:pPr>
        <w:pStyle w:val="210"/>
        <w:spacing w:afterLines="40"/>
        <w:ind w:left="0" w:right="-1" w:firstLine="0"/>
        <w:jc w:val="both"/>
        <w:rPr>
          <w:sz w:val="28"/>
          <w:szCs w:val="28"/>
        </w:rPr>
      </w:pPr>
    </w:p>
    <w:p w:rsidR="00234F37" w:rsidRDefault="00234F37" w:rsidP="00566EF1">
      <w:pPr>
        <w:pStyle w:val="210"/>
        <w:spacing w:afterLines="40"/>
        <w:ind w:left="0" w:right="-1" w:firstLine="0"/>
        <w:jc w:val="both"/>
        <w:rPr>
          <w:sz w:val="28"/>
          <w:szCs w:val="28"/>
        </w:rPr>
      </w:pPr>
    </w:p>
    <w:tbl>
      <w:tblPr>
        <w:tblW w:w="9230" w:type="dxa"/>
        <w:tblLook w:val="01E0"/>
      </w:tblPr>
      <w:tblGrid>
        <w:gridCol w:w="9230"/>
      </w:tblGrid>
      <w:tr w:rsidR="00C40B4D" w:rsidTr="00D851E0">
        <w:trPr>
          <w:trHeight w:val="716"/>
        </w:trPr>
        <w:tc>
          <w:tcPr>
            <w:tcW w:w="9230" w:type="dxa"/>
          </w:tcPr>
          <w:p w:rsidR="00C33C62" w:rsidRDefault="00C40B4D" w:rsidP="00D851E0">
            <w:pPr>
              <w:pStyle w:val="a4"/>
              <w:spacing w:before="280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BB6BD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C33C6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C40B4D" w:rsidRPr="00BB6BD7" w:rsidRDefault="00C33C62" w:rsidP="00D851E0">
            <w:pPr>
              <w:pStyle w:val="a4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«Майминский район»</w:t>
            </w:r>
            <w:r w:rsidR="00C40B4D">
              <w:rPr>
                <w:sz w:val="28"/>
                <w:szCs w:val="28"/>
              </w:rPr>
              <w:t xml:space="preserve">                                                            </w:t>
            </w:r>
            <w:r w:rsidR="00D851E0">
              <w:rPr>
                <w:sz w:val="28"/>
                <w:szCs w:val="28"/>
              </w:rPr>
              <w:t xml:space="preserve">       </w:t>
            </w:r>
            <w:r w:rsidR="00C40B4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Р.В. Птицын</w:t>
            </w:r>
          </w:p>
        </w:tc>
      </w:tr>
    </w:tbl>
    <w:p w:rsidR="00A34BEE" w:rsidRDefault="00A34BEE" w:rsidP="00C40B4D">
      <w:pPr>
        <w:spacing w:before="480" w:line="240" w:lineRule="auto"/>
        <w:ind w:left="0" w:right="0"/>
        <w:jc w:val="both"/>
        <w:rPr>
          <w:sz w:val="28"/>
          <w:szCs w:val="28"/>
        </w:rPr>
      </w:pPr>
    </w:p>
    <w:sectPr w:rsidR="00A34BEE" w:rsidSect="00F2108F">
      <w:headerReference w:type="default" r:id="rId10"/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1A0" w:rsidRDefault="000101A0" w:rsidP="00F2108F">
      <w:pPr>
        <w:spacing w:before="0" w:line="240" w:lineRule="auto"/>
      </w:pPr>
      <w:r>
        <w:separator/>
      </w:r>
    </w:p>
  </w:endnote>
  <w:endnote w:type="continuationSeparator" w:id="1">
    <w:p w:rsidR="000101A0" w:rsidRDefault="000101A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1A0" w:rsidRDefault="000101A0" w:rsidP="00F2108F">
      <w:pPr>
        <w:spacing w:before="0" w:line="240" w:lineRule="auto"/>
      </w:pPr>
      <w:r>
        <w:separator/>
      </w:r>
    </w:p>
  </w:footnote>
  <w:footnote w:type="continuationSeparator" w:id="1">
    <w:p w:rsidR="000101A0" w:rsidRDefault="000101A0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8F" w:rsidRDefault="00802142">
    <w:pPr>
      <w:pStyle w:val="a7"/>
    </w:pPr>
    <w:fldSimple w:instr="PAGE   \* MERGEFORMAT">
      <w:r w:rsidR="009368F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C4826FB"/>
    <w:multiLevelType w:val="hybridMultilevel"/>
    <w:tmpl w:val="5A9C8A96"/>
    <w:lvl w:ilvl="0" w:tplc="49CCA5A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attachedTemplate r:id="rId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0A8"/>
    <w:rsid w:val="000101A0"/>
    <w:rsid w:val="00024465"/>
    <w:rsid w:val="00035365"/>
    <w:rsid w:val="00045354"/>
    <w:rsid w:val="00074B86"/>
    <w:rsid w:val="00096503"/>
    <w:rsid w:val="000A2090"/>
    <w:rsid w:val="000B5288"/>
    <w:rsid w:val="000C114C"/>
    <w:rsid w:val="000D2626"/>
    <w:rsid w:val="000E74C1"/>
    <w:rsid w:val="000F3093"/>
    <w:rsid w:val="001006C3"/>
    <w:rsid w:val="001122B7"/>
    <w:rsid w:val="001633D9"/>
    <w:rsid w:val="001A0F60"/>
    <w:rsid w:val="001A3D62"/>
    <w:rsid w:val="001B15DB"/>
    <w:rsid w:val="001C5C5A"/>
    <w:rsid w:val="001E0958"/>
    <w:rsid w:val="001F3BB5"/>
    <w:rsid w:val="001F698F"/>
    <w:rsid w:val="00220673"/>
    <w:rsid w:val="00234F37"/>
    <w:rsid w:val="00257678"/>
    <w:rsid w:val="00264285"/>
    <w:rsid w:val="00276A3D"/>
    <w:rsid w:val="00287ACA"/>
    <w:rsid w:val="002906E0"/>
    <w:rsid w:val="002D55C5"/>
    <w:rsid w:val="002D6D0B"/>
    <w:rsid w:val="002F3D47"/>
    <w:rsid w:val="00300118"/>
    <w:rsid w:val="00315F64"/>
    <w:rsid w:val="00322AF5"/>
    <w:rsid w:val="0037348A"/>
    <w:rsid w:val="00373AD5"/>
    <w:rsid w:val="00377EEE"/>
    <w:rsid w:val="00382979"/>
    <w:rsid w:val="00396145"/>
    <w:rsid w:val="00396985"/>
    <w:rsid w:val="003C7EC1"/>
    <w:rsid w:val="003D4801"/>
    <w:rsid w:val="003E3CF0"/>
    <w:rsid w:val="00414E12"/>
    <w:rsid w:val="00424709"/>
    <w:rsid w:val="00425AE9"/>
    <w:rsid w:val="0042614B"/>
    <w:rsid w:val="00446DCC"/>
    <w:rsid w:val="004521BE"/>
    <w:rsid w:val="004559EA"/>
    <w:rsid w:val="00462C86"/>
    <w:rsid w:val="004A63D4"/>
    <w:rsid w:val="004A6C13"/>
    <w:rsid w:val="004C2AB5"/>
    <w:rsid w:val="004E4611"/>
    <w:rsid w:val="004F73B1"/>
    <w:rsid w:val="005222B1"/>
    <w:rsid w:val="00550426"/>
    <w:rsid w:val="005653B3"/>
    <w:rsid w:val="00566EF1"/>
    <w:rsid w:val="00567BAA"/>
    <w:rsid w:val="00571760"/>
    <w:rsid w:val="005B2080"/>
    <w:rsid w:val="005B7B10"/>
    <w:rsid w:val="005C7654"/>
    <w:rsid w:val="005D0AEB"/>
    <w:rsid w:val="005D0B2D"/>
    <w:rsid w:val="005E51C7"/>
    <w:rsid w:val="005E5DC7"/>
    <w:rsid w:val="005F11DB"/>
    <w:rsid w:val="00624F87"/>
    <w:rsid w:val="00627A2E"/>
    <w:rsid w:val="006471C6"/>
    <w:rsid w:val="00653565"/>
    <w:rsid w:val="00663658"/>
    <w:rsid w:val="00673752"/>
    <w:rsid w:val="006A5BC8"/>
    <w:rsid w:val="006B6854"/>
    <w:rsid w:val="006C465E"/>
    <w:rsid w:val="006D3072"/>
    <w:rsid w:val="006E396A"/>
    <w:rsid w:val="006F1597"/>
    <w:rsid w:val="00714CC7"/>
    <w:rsid w:val="00724E93"/>
    <w:rsid w:val="00752C0A"/>
    <w:rsid w:val="007570DF"/>
    <w:rsid w:val="007622BB"/>
    <w:rsid w:val="007906A2"/>
    <w:rsid w:val="007D6256"/>
    <w:rsid w:val="007E452D"/>
    <w:rsid w:val="007F3F8E"/>
    <w:rsid w:val="007F7222"/>
    <w:rsid w:val="007F7E00"/>
    <w:rsid w:val="00802142"/>
    <w:rsid w:val="00810034"/>
    <w:rsid w:val="00827902"/>
    <w:rsid w:val="008315BB"/>
    <w:rsid w:val="00833C21"/>
    <w:rsid w:val="008434FE"/>
    <w:rsid w:val="00845296"/>
    <w:rsid w:val="00850AEF"/>
    <w:rsid w:val="00874E5C"/>
    <w:rsid w:val="00880C3F"/>
    <w:rsid w:val="00881BF7"/>
    <w:rsid w:val="008861E4"/>
    <w:rsid w:val="00892CC6"/>
    <w:rsid w:val="0089372C"/>
    <w:rsid w:val="008B0F14"/>
    <w:rsid w:val="009368F7"/>
    <w:rsid w:val="00941111"/>
    <w:rsid w:val="00957916"/>
    <w:rsid w:val="0096170A"/>
    <w:rsid w:val="00965C11"/>
    <w:rsid w:val="00966B41"/>
    <w:rsid w:val="00971B13"/>
    <w:rsid w:val="00980E3C"/>
    <w:rsid w:val="00990BFA"/>
    <w:rsid w:val="00995819"/>
    <w:rsid w:val="009A3317"/>
    <w:rsid w:val="009A765E"/>
    <w:rsid w:val="009B3D2E"/>
    <w:rsid w:val="009B67CC"/>
    <w:rsid w:val="009B7418"/>
    <w:rsid w:val="00A04328"/>
    <w:rsid w:val="00A2096A"/>
    <w:rsid w:val="00A320CD"/>
    <w:rsid w:val="00A32CB9"/>
    <w:rsid w:val="00A3442F"/>
    <w:rsid w:val="00A34BEE"/>
    <w:rsid w:val="00A3506D"/>
    <w:rsid w:val="00A3617F"/>
    <w:rsid w:val="00A4112A"/>
    <w:rsid w:val="00A52C7A"/>
    <w:rsid w:val="00A82395"/>
    <w:rsid w:val="00AA19AA"/>
    <w:rsid w:val="00AA1C2D"/>
    <w:rsid w:val="00AA2E95"/>
    <w:rsid w:val="00AA5F04"/>
    <w:rsid w:val="00AB2EA7"/>
    <w:rsid w:val="00AC46DB"/>
    <w:rsid w:val="00AC4739"/>
    <w:rsid w:val="00AC5B18"/>
    <w:rsid w:val="00AD622A"/>
    <w:rsid w:val="00AE3AF5"/>
    <w:rsid w:val="00AF37D5"/>
    <w:rsid w:val="00AF6BC6"/>
    <w:rsid w:val="00B04021"/>
    <w:rsid w:val="00B1759E"/>
    <w:rsid w:val="00B17AD8"/>
    <w:rsid w:val="00B2660B"/>
    <w:rsid w:val="00B40D2A"/>
    <w:rsid w:val="00B51FC3"/>
    <w:rsid w:val="00B80D85"/>
    <w:rsid w:val="00BC6A90"/>
    <w:rsid w:val="00BD1239"/>
    <w:rsid w:val="00C05D34"/>
    <w:rsid w:val="00C10810"/>
    <w:rsid w:val="00C33C62"/>
    <w:rsid w:val="00C40B4D"/>
    <w:rsid w:val="00C40E96"/>
    <w:rsid w:val="00C51D72"/>
    <w:rsid w:val="00C53674"/>
    <w:rsid w:val="00C53BB3"/>
    <w:rsid w:val="00C63DD5"/>
    <w:rsid w:val="00C66558"/>
    <w:rsid w:val="00C73971"/>
    <w:rsid w:val="00C90803"/>
    <w:rsid w:val="00C928A7"/>
    <w:rsid w:val="00CB23A6"/>
    <w:rsid w:val="00CB479D"/>
    <w:rsid w:val="00CE109D"/>
    <w:rsid w:val="00D15B25"/>
    <w:rsid w:val="00D3325C"/>
    <w:rsid w:val="00D46D66"/>
    <w:rsid w:val="00D4736B"/>
    <w:rsid w:val="00D805D8"/>
    <w:rsid w:val="00D851E0"/>
    <w:rsid w:val="00DA5134"/>
    <w:rsid w:val="00DB2DDD"/>
    <w:rsid w:val="00DD6786"/>
    <w:rsid w:val="00DE3C09"/>
    <w:rsid w:val="00DF0954"/>
    <w:rsid w:val="00DF2439"/>
    <w:rsid w:val="00E04696"/>
    <w:rsid w:val="00E42C0C"/>
    <w:rsid w:val="00E550A8"/>
    <w:rsid w:val="00E97E6E"/>
    <w:rsid w:val="00EB6560"/>
    <w:rsid w:val="00EE1C7B"/>
    <w:rsid w:val="00EE343A"/>
    <w:rsid w:val="00EE44DF"/>
    <w:rsid w:val="00EF0398"/>
    <w:rsid w:val="00F17625"/>
    <w:rsid w:val="00F2108F"/>
    <w:rsid w:val="00F23C3C"/>
    <w:rsid w:val="00F70023"/>
    <w:rsid w:val="00F81AFD"/>
    <w:rsid w:val="00F87F72"/>
    <w:rsid w:val="00F919AA"/>
    <w:rsid w:val="00FA0197"/>
    <w:rsid w:val="00FB77E6"/>
    <w:rsid w:val="00FC0CEA"/>
    <w:rsid w:val="00FE2A56"/>
    <w:rsid w:val="00FF0F33"/>
    <w:rsid w:val="00FF425E"/>
    <w:rsid w:val="00FF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210">
    <w:name w:val="Красная строка 21"/>
    <w:basedOn w:val="ae"/>
    <w:rsid w:val="00850AEF"/>
    <w:pPr>
      <w:widowControl/>
      <w:suppressAutoHyphens/>
      <w:spacing w:before="0" w:line="240" w:lineRule="auto"/>
      <w:ind w:right="0" w:firstLine="210"/>
      <w:jc w:val="left"/>
    </w:pPr>
    <w:rPr>
      <w:snapToGrid/>
      <w:sz w:val="24"/>
      <w:szCs w:val="24"/>
      <w:lang w:eastAsia="ar-SA"/>
    </w:rPr>
  </w:style>
  <w:style w:type="paragraph" w:styleId="ae">
    <w:name w:val="Body Text Indent"/>
    <w:basedOn w:val="a"/>
    <w:link w:val="af"/>
    <w:rsid w:val="00850AE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850AEF"/>
    <w:rPr>
      <w:snapToGrid w:val="0"/>
      <w:sz w:val="22"/>
    </w:rPr>
  </w:style>
  <w:style w:type="paragraph" w:customStyle="1" w:styleId="ConsPlusNormal">
    <w:name w:val="ConsPlusNormal"/>
    <w:rsid w:val="00C40B4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16">
    <w:name w:val="fontstyle16"/>
    <w:basedOn w:val="a0"/>
    <w:rsid w:val="00163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7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91;&#1088;&#1090;&#1072;&#1077;&#1074;&#1072;\Desktop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B0818-178C-49F1-AFB7-AA21ADE6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368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Суртаева</dc:creator>
  <cp:lastModifiedBy>Суртаева</cp:lastModifiedBy>
  <cp:revision>48</cp:revision>
  <cp:lastPrinted>2019-06-13T08:05:00Z</cp:lastPrinted>
  <dcterms:created xsi:type="dcterms:W3CDTF">2018-01-30T08:58:00Z</dcterms:created>
  <dcterms:modified xsi:type="dcterms:W3CDTF">2019-06-13T08:05:00Z</dcterms:modified>
</cp:coreProperties>
</file>