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4" w:type="dxa"/>
        <w:tblLook w:val="04A0"/>
      </w:tblPr>
      <w:tblGrid>
        <w:gridCol w:w="1356"/>
        <w:gridCol w:w="2700"/>
        <w:gridCol w:w="1319"/>
        <w:gridCol w:w="1319"/>
        <w:gridCol w:w="1223"/>
        <w:gridCol w:w="6210"/>
      </w:tblGrid>
      <w:tr w:rsidR="00D338AE" w:rsidRPr="00D338AE" w:rsidTr="00D338AE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заявки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технического места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Просимая дата отключения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Просимое время отключения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Просимое время включения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потребители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ф.4 от ТП-1-8-13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8351D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351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="008351D7">
              <w:rPr>
                <w:rFonts w:ascii="Arial" w:hAnsi="Arial" w:cs="Arial"/>
                <w:color w:val="4D5156"/>
                <w:sz w:val="17"/>
                <w:szCs w:val="17"/>
                <w:shd w:val="clear" w:color="auto" w:fill="FFFFFF"/>
              </w:rPr>
              <w:t>Кызыл Озек: Зеленая, Ипподромная, Родниковая, пер. Родниковый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</w:t>
            </w:r>
            <w:bookmarkStart w:id="0" w:name="_GoBack"/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bookmarkEnd w:id="0"/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ф.1 от ТП-20-15-3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Манжерок, Октябрьская, Луговая , пер Трудовой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ф.1 от ТП-20-15-7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Манжерок,Катунская ,пер Светлый ,пер Песчаный ,пер Школьный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Л-8-7 Майма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Л-14-25 п.Катунь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10:00-10:30,17:30-18:00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Оперативные переключения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ТП-8-7-10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Заводская  ,Советская ,Школа №1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ТП-8-7-1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Ленина 10-28 ,Источная ,Луговая ,Солнечная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ф.1 от ТП-20-15-3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Манжерок, Октябрьская, Луговая , пер Трудовой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ф.3 от ТП-1-8-13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К-Озёк Ипподромная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ф.1 от ТП-20-15-3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Манжерок, Октябрьская, Луговая , пер Трудовой 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ф.2 от ТП-1-12-11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Бирюля  Заречная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ВЛ-0,4 кВ ф.4 от ТП-8-7-8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Советская 1-45</w:t>
            </w:r>
          </w:p>
        </w:tc>
      </w:tr>
      <w:tr w:rsidR="00D338AE" w:rsidRPr="00D338AE" w:rsidTr="00D338A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ТП-14-14-12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Энергетиков 31-43 ,Скважина</w:t>
            </w:r>
          </w:p>
        </w:tc>
      </w:tr>
      <w:tr w:rsidR="00D338AE" w:rsidRPr="00D338AE" w:rsidTr="00D338A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338AE" w:rsidRPr="00D338AE" w:rsidTr="00D338A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8AE" w:rsidRPr="00D338AE" w:rsidRDefault="00D338AE" w:rsidP="00D33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3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E19A7" w:rsidRDefault="002E19A7"/>
    <w:sectPr w:rsidR="002E19A7" w:rsidSect="00D338A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D8" w:rsidRDefault="00541AD8" w:rsidP="00D338AE">
      <w:pPr>
        <w:spacing w:after="0" w:line="240" w:lineRule="auto"/>
      </w:pPr>
      <w:r>
        <w:separator/>
      </w:r>
    </w:p>
  </w:endnote>
  <w:endnote w:type="continuationSeparator" w:id="1">
    <w:p w:rsidR="00541AD8" w:rsidRDefault="00541AD8" w:rsidP="00D3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D8" w:rsidRDefault="00541AD8" w:rsidP="00D338AE">
      <w:pPr>
        <w:spacing w:after="0" w:line="240" w:lineRule="auto"/>
      </w:pPr>
      <w:r>
        <w:separator/>
      </w:r>
    </w:p>
  </w:footnote>
  <w:footnote w:type="continuationSeparator" w:id="1">
    <w:p w:rsidR="00541AD8" w:rsidRDefault="00541AD8" w:rsidP="00D3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AE" w:rsidRDefault="00D338AE">
    <w:pPr>
      <w:pStyle w:val="a3"/>
    </w:pPr>
    <w:r>
      <w:t xml:space="preserve">                                                                                                          Плановые отключения на 21.06.21-26.06.21г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8AE"/>
    <w:rsid w:val="002E19A7"/>
    <w:rsid w:val="00541AD8"/>
    <w:rsid w:val="005C6E49"/>
    <w:rsid w:val="008351D7"/>
    <w:rsid w:val="00A55F2C"/>
    <w:rsid w:val="00D338AE"/>
    <w:rsid w:val="00EC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8AE"/>
  </w:style>
  <w:style w:type="paragraph" w:styleId="a5">
    <w:name w:val="footer"/>
    <w:basedOn w:val="a"/>
    <w:link w:val="a6"/>
    <w:uiPriority w:val="99"/>
    <w:unhideWhenUsed/>
    <w:rsid w:val="00D3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ГАЭС Майминский РЭС</dc:creator>
  <cp:keywords/>
  <dc:description/>
  <cp:lastModifiedBy>Admin</cp:lastModifiedBy>
  <cp:revision>2</cp:revision>
  <dcterms:created xsi:type="dcterms:W3CDTF">2021-06-20T05:21:00Z</dcterms:created>
  <dcterms:modified xsi:type="dcterms:W3CDTF">2021-06-21T00:38:00Z</dcterms:modified>
</cp:coreProperties>
</file>