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1" w:rsidRPr="001931AE" w:rsidRDefault="00034081" w:rsidP="00034081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1931AE">
        <w:rPr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1109C9" w:rsidRPr="001931AE" w:rsidRDefault="00034081" w:rsidP="001109C9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1931AE">
        <w:rPr>
          <w:b/>
          <w:bCs/>
          <w:sz w:val="24"/>
          <w:szCs w:val="24"/>
        </w:rPr>
        <w:t xml:space="preserve">администрации муниципального </w:t>
      </w:r>
      <w:r w:rsidR="001109C9" w:rsidRPr="001931AE">
        <w:rPr>
          <w:b/>
          <w:bCs/>
          <w:sz w:val="24"/>
          <w:szCs w:val="24"/>
        </w:rPr>
        <w:t>образования «Майминский район»</w:t>
      </w:r>
    </w:p>
    <w:p w:rsidR="00C717B6" w:rsidRPr="00C717B6" w:rsidRDefault="00C717B6" w:rsidP="00C717B6">
      <w:pPr>
        <w:adjustRightInd w:val="0"/>
        <w:spacing w:before="0" w:line="240" w:lineRule="auto"/>
        <w:ind w:right="0"/>
        <w:jc w:val="center"/>
        <w:rPr>
          <w:b/>
          <w:bCs/>
          <w:sz w:val="22"/>
          <w:szCs w:val="22"/>
        </w:rPr>
      </w:pPr>
      <w:r w:rsidRPr="00C717B6">
        <w:rPr>
          <w:b/>
          <w:bCs/>
          <w:sz w:val="22"/>
          <w:szCs w:val="22"/>
        </w:rPr>
        <w:t xml:space="preserve">адрес: Российская Федерация, Республика Алтай, Майминский район, </w:t>
      </w:r>
    </w:p>
    <w:p w:rsidR="00C717B6" w:rsidRPr="00C717B6" w:rsidRDefault="00C717B6" w:rsidP="00C717B6">
      <w:pPr>
        <w:adjustRightInd w:val="0"/>
        <w:spacing w:before="0" w:line="240" w:lineRule="auto"/>
        <w:ind w:right="0"/>
        <w:jc w:val="center"/>
        <w:rPr>
          <w:b/>
          <w:bCs/>
          <w:sz w:val="22"/>
          <w:szCs w:val="22"/>
        </w:rPr>
      </w:pPr>
      <w:proofErr w:type="spellStart"/>
      <w:r w:rsidRPr="00C717B6">
        <w:rPr>
          <w:b/>
          <w:bCs/>
          <w:sz w:val="22"/>
          <w:szCs w:val="22"/>
        </w:rPr>
        <w:t>с</w:t>
      </w:r>
      <w:proofErr w:type="gramStart"/>
      <w:r w:rsidRPr="00C717B6">
        <w:rPr>
          <w:b/>
          <w:bCs/>
          <w:sz w:val="22"/>
          <w:szCs w:val="22"/>
        </w:rPr>
        <w:t>.М</w:t>
      </w:r>
      <w:proofErr w:type="gramEnd"/>
      <w:r w:rsidRPr="00C717B6">
        <w:rPr>
          <w:b/>
          <w:bCs/>
          <w:sz w:val="22"/>
          <w:szCs w:val="22"/>
        </w:rPr>
        <w:t>айма</w:t>
      </w:r>
      <w:proofErr w:type="spellEnd"/>
      <w:r w:rsidRPr="00C717B6">
        <w:rPr>
          <w:b/>
          <w:bCs/>
          <w:sz w:val="22"/>
          <w:szCs w:val="22"/>
        </w:rPr>
        <w:t>, ул.Ленина, 22, почтовый индекс 649100</w:t>
      </w:r>
    </w:p>
    <w:p w:rsidR="00034081" w:rsidRPr="001931AE" w:rsidRDefault="00034081" w:rsidP="00034081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</w:p>
    <w:p w:rsidR="00034081" w:rsidRPr="009F7912" w:rsidRDefault="00034081" w:rsidP="00034081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9F7912">
        <w:rPr>
          <w:b/>
          <w:bCs/>
          <w:sz w:val="24"/>
          <w:szCs w:val="24"/>
        </w:rPr>
        <w:t xml:space="preserve">ПОСТАНОВЛЕНИЕ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9F7912">
        <w:rPr>
          <w:b/>
          <w:bCs/>
          <w:sz w:val="24"/>
          <w:szCs w:val="24"/>
        </w:rPr>
        <w:t>от  20 мая 2020 г.</w:t>
      </w:r>
    </w:p>
    <w:p w:rsidR="00034081" w:rsidRPr="009F7912" w:rsidRDefault="00034081" w:rsidP="00034081">
      <w:pPr>
        <w:spacing w:before="0" w:line="240" w:lineRule="auto"/>
        <w:ind w:right="0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 xml:space="preserve">с. </w:t>
      </w:r>
      <w:proofErr w:type="spellStart"/>
      <w:r w:rsidRPr="009F7912">
        <w:rPr>
          <w:b/>
          <w:sz w:val="24"/>
          <w:szCs w:val="24"/>
        </w:rPr>
        <w:t>Майма</w:t>
      </w:r>
      <w:proofErr w:type="spellEnd"/>
      <w:r w:rsidRPr="009F7912">
        <w:rPr>
          <w:b/>
          <w:sz w:val="24"/>
          <w:szCs w:val="24"/>
        </w:rPr>
        <w:t xml:space="preserve">,  ул. Ленина, 10                                                                                            </w:t>
      </w:r>
      <w:r w:rsidRPr="009F7912">
        <w:rPr>
          <w:b/>
          <w:sz w:val="24"/>
          <w:szCs w:val="24"/>
        </w:rPr>
        <w:tab/>
        <w:t xml:space="preserve"> № </w:t>
      </w:r>
      <w:r w:rsidR="002E620A">
        <w:rPr>
          <w:b/>
          <w:sz w:val="24"/>
          <w:szCs w:val="24"/>
        </w:rPr>
        <w:t>1</w:t>
      </w:r>
      <w:r w:rsidRPr="009F7912">
        <w:rPr>
          <w:b/>
          <w:sz w:val="24"/>
          <w:szCs w:val="24"/>
        </w:rPr>
        <w:t xml:space="preserve">/9                                                                                    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 xml:space="preserve">О состоянии готовности служб системы профилактики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 xml:space="preserve">к проведению летнего отдыха и оздоровления детей и подростков,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 xml:space="preserve">нуждающихся в особой  заботе государства, в том числе, в отношении которых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 xml:space="preserve">проводится межведомственная индивидуальная профилактическая работа.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>Организация временного трудоустройства несовершеннолетних указанной категории (Исполнение Постановления КДН и ЗП Республики Алтай от 03.07.2018г.)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</w:p>
    <w:p w:rsidR="00034081" w:rsidRPr="00B0695B" w:rsidRDefault="00B0695B" w:rsidP="00FF4DF7">
      <w:pPr>
        <w:ind w:firstLine="708"/>
        <w:jc w:val="both"/>
        <w:rPr>
          <w:sz w:val="24"/>
          <w:szCs w:val="24"/>
        </w:rPr>
      </w:pPr>
      <w:r w:rsidRPr="00B0695B">
        <w:rPr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B0695B">
        <w:rPr>
          <w:color w:val="000000"/>
          <w:sz w:val="24"/>
          <w:szCs w:val="24"/>
        </w:rPr>
        <w:t xml:space="preserve">(далее – Комиссия) в составе: </w:t>
      </w:r>
      <w:r w:rsidRPr="00B0695B">
        <w:rPr>
          <w:sz w:val="24"/>
          <w:szCs w:val="24"/>
        </w:rPr>
        <w:t xml:space="preserve">Председательствующего – председателя Комиссии Абрамовой О.Ю., Членов Комиссии: Коневой Т.В., </w:t>
      </w:r>
      <w:proofErr w:type="spellStart"/>
      <w:r w:rsidRPr="00B0695B">
        <w:rPr>
          <w:sz w:val="24"/>
          <w:szCs w:val="24"/>
        </w:rPr>
        <w:t>Бондаевой</w:t>
      </w:r>
      <w:proofErr w:type="spellEnd"/>
      <w:r w:rsidRPr="00B0695B">
        <w:rPr>
          <w:sz w:val="24"/>
          <w:szCs w:val="24"/>
        </w:rPr>
        <w:t xml:space="preserve"> Е.М., Ивановой О.В., Бачурина А.А., </w:t>
      </w:r>
      <w:proofErr w:type="spellStart"/>
      <w:r w:rsidRPr="00B0695B">
        <w:rPr>
          <w:sz w:val="24"/>
          <w:szCs w:val="24"/>
        </w:rPr>
        <w:t>Бурасовой</w:t>
      </w:r>
      <w:proofErr w:type="spellEnd"/>
      <w:r w:rsidRPr="00B0695B">
        <w:rPr>
          <w:sz w:val="24"/>
          <w:szCs w:val="24"/>
        </w:rPr>
        <w:t xml:space="preserve"> В.И., </w:t>
      </w:r>
      <w:proofErr w:type="spellStart"/>
      <w:r w:rsidRPr="00B0695B">
        <w:rPr>
          <w:sz w:val="24"/>
          <w:szCs w:val="24"/>
        </w:rPr>
        <w:t>Шарковой</w:t>
      </w:r>
      <w:proofErr w:type="spellEnd"/>
      <w:r w:rsidRPr="00B0695B">
        <w:rPr>
          <w:sz w:val="24"/>
          <w:szCs w:val="24"/>
        </w:rPr>
        <w:t xml:space="preserve"> О.П., </w:t>
      </w:r>
      <w:proofErr w:type="spellStart"/>
      <w:r w:rsidRPr="00B0695B">
        <w:rPr>
          <w:sz w:val="24"/>
          <w:szCs w:val="24"/>
        </w:rPr>
        <w:t>Любимцевой</w:t>
      </w:r>
      <w:proofErr w:type="spellEnd"/>
      <w:r w:rsidRPr="00B0695B">
        <w:rPr>
          <w:sz w:val="24"/>
          <w:szCs w:val="24"/>
        </w:rPr>
        <w:t xml:space="preserve"> В.И. </w:t>
      </w:r>
      <w:r w:rsidRPr="00B0695B">
        <w:rPr>
          <w:color w:val="000000"/>
          <w:sz w:val="24"/>
          <w:szCs w:val="24"/>
        </w:rPr>
        <w:t xml:space="preserve">При ведении протокола заседания Комиссии ответственным секретарём Комиссии </w:t>
      </w:r>
      <w:proofErr w:type="spellStart"/>
      <w:r w:rsidRPr="00B0695B">
        <w:rPr>
          <w:color w:val="000000"/>
          <w:sz w:val="24"/>
          <w:szCs w:val="24"/>
        </w:rPr>
        <w:t>Актеловой</w:t>
      </w:r>
      <w:proofErr w:type="spellEnd"/>
      <w:r w:rsidRPr="00B0695B">
        <w:rPr>
          <w:color w:val="000000"/>
          <w:sz w:val="24"/>
          <w:szCs w:val="24"/>
        </w:rPr>
        <w:t xml:space="preserve"> Л.Ю.</w:t>
      </w:r>
      <w:r w:rsidR="00FF4DF7">
        <w:rPr>
          <w:color w:val="000000"/>
          <w:sz w:val="24"/>
          <w:szCs w:val="24"/>
        </w:rPr>
        <w:t>, р</w:t>
      </w:r>
      <w:r w:rsidR="00034081" w:rsidRPr="00B0695B">
        <w:rPr>
          <w:sz w:val="24"/>
          <w:szCs w:val="24"/>
        </w:rPr>
        <w:t>ассмотрев информацию</w:t>
      </w:r>
      <w:r w:rsidR="00034081" w:rsidRPr="00B0695B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890378" w:rsidRPr="00B0695B">
        <w:rPr>
          <w:rFonts w:eastAsia="Times New Roman"/>
          <w:sz w:val="24"/>
          <w:szCs w:val="24"/>
          <w:lang w:eastAsia="en-US"/>
        </w:rPr>
        <w:t>КУ РА</w:t>
      </w:r>
      <w:proofErr w:type="gramEnd"/>
      <w:r w:rsidR="00890378" w:rsidRPr="00B0695B">
        <w:rPr>
          <w:rFonts w:eastAsia="Times New Roman"/>
          <w:sz w:val="24"/>
          <w:szCs w:val="24"/>
          <w:lang w:eastAsia="en-US"/>
        </w:rPr>
        <w:t xml:space="preserve"> «Управление социальной поддержки населения Майминского района» от 15.05.2020г. №867,</w:t>
      </w:r>
      <w:r w:rsidR="00890378" w:rsidRPr="00B0695B">
        <w:rPr>
          <w:rFonts w:eastAsia="Times New Roman"/>
          <w:color w:val="FF0000"/>
          <w:sz w:val="24"/>
          <w:szCs w:val="24"/>
          <w:lang w:eastAsia="en-US"/>
        </w:rPr>
        <w:t xml:space="preserve"> </w:t>
      </w:r>
      <w:r w:rsidR="00034081" w:rsidRPr="00B0695B">
        <w:rPr>
          <w:sz w:val="24"/>
          <w:szCs w:val="24"/>
        </w:rPr>
        <w:t>Управления образования Администрации МО «Майминский район» от 1</w:t>
      </w:r>
      <w:r w:rsidR="00550BE9" w:rsidRPr="00B0695B">
        <w:rPr>
          <w:sz w:val="24"/>
          <w:szCs w:val="24"/>
        </w:rPr>
        <w:t>8</w:t>
      </w:r>
      <w:r w:rsidR="00034081" w:rsidRPr="00B0695B">
        <w:rPr>
          <w:sz w:val="24"/>
          <w:szCs w:val="24"/>
        </w:rPr>
        <w:t>.05.2019г.</w:t>
      </w:r>
      <w:r w:rsidR="0010784C">
        <w:rPr>
          <w:sz w:val="24"/>
          <w:szCs w:val="24"/>
        </w:rPr>
        <w:t xml:space="preserve"> №</w:t>
      </w:r>
      <w:r>
        <w:rPr>
          <w:sz w:val="24"/>
          <w:szCs w:val="24"/>
        </w:rPr>
        <w:t>900</w:t>
      </w:r>
      <w:r w:rsidR="00034081" w:rsidRPr="0010784C">
        <w:rPr>
          <w:sz w:val="24"/>
          <w:szCs w:val="24"/>
        </w:rPr>
        <w:t>,</w:t>
      </w:r>
      <w:r w:rsidR="00034081" w:rsidRPr="00B0695B">
        <w:rPr>
          <w:color w:val="FF0000"/>
          <w:sz w:val="24"/>
          <w:szCs w:val="24"/>
        </w:rPr>
        <w:t xml:space="preserve"> </w:t>
      </w:r>
      <w:r w:rsidR="00D36FA9" w:rsidRPr="00B0695B">
        <w:rPr>
          <w:sz w:val="24"/>
          <w:szCs w:val="24"/>
        </w:rPr>
        <w:t>Филиал</w:t>
      </w:r>
      <w:r w:rsidR="0010784C">
        <w:rPr>
          <w:sz w:val="24"/>
          <w:szCs w:val="24"/>
        </w:rPr>
        <w:t>а</w:t>
      </w:r>
      <w:r w:rsidR="00D36FA9" w:rsidRPr="00B0695B">
        <w:rPr>
          <w:sz w:val="24"/>
          <w:szCs w:val="24"/>
        </w:rPr>
        <w:t xml:space="preserve"> по </w:t>
      </w:r>
      <w:proofErr w:type="spellStart"/>
      <w:r w:rsidR="00D36FA9" w:rsidRPr="00B0695B">
        <w:rPr>
          <w:sz w:val="24"/>
          <w:szCs w:val="24"/>
        </w:rPr>
        <w:t>Майминскому</w:t>
      </w:r>
      <w:proofErr w:type="spellEnd"/>
      <w:r w:rsidR="00D36FA9" w:rsidRPr="00B0695B">
        <w:rPr>
          <w:sz w:val="24"/>
          <w:szCs w:val="24"/>
        </w:rPr>
        <w:t xml:space="preserve"> району </w:t>
      </w:r>
      <w:proofErr w:type="gramStart"/>
      <w:r w:rsidR="00D36FA9" w:rsidRPr="00B0695B">
        <w:rPr>
          <w:sz w:val="24"/>
          <w:szCs w:val="24"/>
        </w:rPr>
        <w:t>КУ РА</w:t>
      </w:r>
      <w:proofErr w:type="gramEnd"/>
      <w:r w:rsidR="00D36FA9" w:rsidRPr="00B0695B">
        <w:rPr>
          <w:sz w:val="24"/>
          <w:szCs w:val="24"/>
        </w:rPr>
        <w:t xml:space="preserve"> «Центр занятости населения по Республике Алтай» от 18.05.2020г. №247 </w:t>
      </w:r>
    </w:p>
    <w:p w:rsidR="00034081" w:rsidRPr="00E006A9" w:rsidRDefault="00034081" w:rsidP="00034081">
      <w:pPr>
        <w:spacing w:before="0" w:line="240" w:lineRule="auto"/>
        <w:ind w:right="0" w:firstLine="708"/>
        <w:jc w:val="center"/>
        <w:rPr>
          <w:b/>
          <w:sz w:val="24"/>
          <w:szCs w:val="24"/>
          <w:lang w:eastAsia="en-US"/>
        </w:rPr>
      </w:pPr>
    </w:p>
    <w:p w:rsidR="00034081" w:rsidRPr="00E006A9" w:rsidRDefault="00034081" w:rsidP="00034081">
      <w:pPr>
        <w:spacing w:before="0" w:line="240" w:lineRule="auto"/>
        <w:ind w:right="0" w:firstLine="709"/>
        <w:jc w:val="center"/>
        <w:rPr>
          <w:b/>
          <w:sz w:val="24"/>
          <w:szCs w:val="24"/>
          <w:lang w:eastAsia="en-US"/>
        </w:rPr>
      </w:pPr>
      <w:r w:rsidRPr="00E006A9">
        <w:rPr>
          <w:b/>
          <w:sz w:val="24"/>
          <w:szCs w:val="24"/>
          <w:lang w:eastAsia="en-US"/>
        </w:rPr>
        <w:t>УСТАНОВИЛА:</w:t>
      </w:r>
    </w:p>
    <w:p w:rsidR="00E006A9" w:rsidRPr="00E006A9" w:rsidRDefault="00E006A9" w:rsidP="00E006A9">
      <w:pPr>
        <w:spacing w:before="0" w:line="240" w:lineRule="auto"/>
        <w:ind w:right="0" w:firstLine="709"/>
        <w:jc w:val="both"/>
        <w:rPr>
          <w:b/>
          <w:sz w:val="24"/>
          <w:szCs w:val="24"/>
        </w:rPr>
      </w:pPr>
      <w:r w:rsidRPr="00E006A9">
        <w:rPr>
          <w:sz w:val="24"/>
          <w:szCs w:val="24"/>
        </w:rPr>
        <w:t>Управлением образования Администрации МО «Майминский район» в 2020 году планировалось оздоровить 2378 детей (что составляет более 50 % от общего количества обучающихся района) их них:</w:t>
      </w:r>
      <w:r w:rsidR="009157DA">
        <w:rPr>
          <w:sz w:val="24"/>
          <w:szCs w:val="24"/>
        </w:rPr>
        <w:t xml:space="preserve"> </w:t>
      </w:r>
      <w:r w:rsidRPr="00E006A9">
        <w:rPr>
          <w:sz w:val="24"/>
          <w:szCs w:val="24"/>
        </w:rPr>
        <w:t>детей находящихся в трудной жизненной ситуации - 369, детей застрахованных родителей - 1869, (+ 140 детей в загородных оздоровительных учреждениях, в том числе оздоровительные учреждения за пределами Республики Алтай).</w:t>
      </w:r>
    </w:p>
    <w:p w:rsidR="00E006A9" w:rsidRPr="00E006A9" w:rsidRDefault="00E006A9" w:rsidP="00E006A9">
      <w:pPr>
        <w:spacing w:before="0" w:line="240" w:lineRule="auto"/>
        <w:ind w:right="0" w:firstLine="720"/>
        <w:jc w:val="both"/>
        <w:rPr>
          <w:sz w:val="24"/>
          <w:szCs w:val="24"/>
        </w:rPr>
      </w:pPr>
      <w:r w:rsidRPr="00E006A9">
        <w:rPr>
          <w:sz w:val="24"/>
          <w:szCs w:val="24"/>
        </w:rPr>
        <w:t xml:space="preserve">В период с 01 июня по 25 июня 2020 года на территории муниципального образования «Майминский район» планировалось  открытие 17 детских оздоровительных лагерей с дневным пребыванием  детей на базе 15 общеобразовательных организации района. </w:t>
      </w:r>
    </w:p>
    <w:p w:rsidR="00E006A9" w:rsidRPr="00E006A9" w:rsidRDefault="00E006A9" w:rsidP="00E006A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E006A9">
        <w:rPr>
          <w:sz w:val="24"/>
          <w:szCs w:val="24"/>
        </w:rPr>
        <w:t xml:space="preserve">Всего в ЛОУ с дневным пребыванием 670 детей из них 505 детей  (по линии Управления образования, дети застрахованных родителей). Число детей, питание которых будет оплачено Управлением социальной поддержки населения Майминского района-165. </w:t>
      </w:r>
    </w:p>
    <w:p w:rsidR="00E006A9" w:rsidRPr="00E006A9" w:rsidRDefault="00E006A9" w:rsidP="00E006A9">
      <w:pPr>
        <w:spacing w:before="0" w:line="240" w:lineRule="auto"/>
        <w:ind w:right="0" w:firstLine="567"/>
        <w:jc w:val="both"/>
        <w:rPr>
          <w:sz w:val="24"/>
          <w:szCs w:val="24"/>
          <w:lang w:eastAsia="en-US"/>
        </w:rPr>
      </w:pPr>
      <w:r w:rsidRPr="00E006A9">
        <w:rPr>
          <w:sz w:val="24"/>
          <w:szCs w:val="24"/>
        </w:rPr>
        <w:t xml:space="preserve">В 2020 году из республиканского бюджета выделено – 2 482 900 рублей (2 583 713 рублей – в 2019 году). </w:t>
      </w:r>
      <w:r w:rsidRPr="00E006A9">
        <w:rPr>
          <w:color w:val="000000"/>
          <w:sz w:val="24"/>
          <w:szCs w:val="24"/>
        </w:rPr>
        <w:t>На оплату горячего питания  выделена  общая сумма в размере 1 505 910 рублей.</w:t>
      </w:r>
      <w:r w:rsidRPr="00E006A9">
        <w:rPr>
          <w:b/>
          <w:color w:val="000000"/>
          <w:sz w:val="24"/>
          <w:szCs w:val="24"/>
        </w:rPr>
        <w:t xml:space="preserve"> </w:t>
      </w:r>
      <w:r w:rsidRPr="00E006A9">
        <w:rPr>
          <w:sz w:val="24"/>
          <w:szCs w:val="24"/>
          <w:lang w:eastAsia="en-US"/>
        </w:rPr>
        <w:t>На компенсацию стоимости путевки  выделено 976 990 рублей.</w:t>
      </w:r>
    </w:p>
    <w:p w:rsidR="00E006A9" w:rsidRPr="00E006A9" w:rsidRDefault="00E006A9" w:rsidP="00E006A9">
      <w:pPr>
        <w:spacing w:before="0" w:line="240" w:lineRule="auto"/>
        <w:ind w:right="0"/>
        <w:jc w:val="both"/>
        <w:rPr>
          <w:sz w:val="24"/>
          <w:szCs w:val="24"/>
        </w:rPr>
      </w:pPr>
      <w:r w:rsidRPr="00E006A9">
        <w:rPr>
          <w:sz w:val="24"/>
          <w:szCs w:val="24"/>
        </w:rPr>
        <w:t xml:space="preserve">        В настоящий момент на основании решения межведомственной комиссии по вопросам организации ЛО в Республике Алтай от 24.04.2020 года перенесена дата проведения ЛО оздоровительной компании  с дневным пребыванием  на осенний период в связи появлением новой </w:t>
      </w:r>
      <w:proofErr w:type="spellStart"/>
      <w:r w:rsidRPr="00E006A9">
        <w:rPr>
          <w:sz w:val="24"/>
          <w:szCs w:val="24"/>
        </w:rPr>
        <w:t>короновирусной</w:t>
      </w:r>
      <w:proofErr w:type="spellEnd"/>
      <w:r w:rsidRPr="00E006A9">
        <w:rPr>
          <w:sz w:val="24"/>
          <w:szCs w:val="24"/>
        </w:rPr>
        <w:t xml:space="preserve"> инфекции.  Предварительная дата ЛОК  с 26 октября по 1 ноября 2020 года. </w:t>
      </w:r>
    </w:p>
    <w:p w:rsidR="00E006A9" w:rsidRPr="00E006A9" w:rsidRDefault="00E006A9" w:rsidP="00E006A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E006A9">
        <w:rPr>
          <w:color w:val="000000"/>
          <w:sz w:val="24"/>
          <w:szCs w:val="24"/>
        </w:rPr>
        <w:t xml:space="preserve">Так же сообщаем, что в случае стабилизации санитарно-эпидемиологической ситуации и отсутствии ограничений </w:t>
      </w:r>
      <w:r w:rsidRPr="00E006A9">
        <w:rPr>
          <w:sz w:val="24"/>
          <w:szCs w:val="24"/>
        </w:rPr>
        <w:t xml:space="preserve">в 2020 году планировалось  оставить показатель 2019 года количество 96 человек трудоустроенных несовершеннолетних. Местный бюджет на </w:t>
      </w:r>
      <w:r w:rsidRPr="00E006A9">
        <w:rPr>
          <w:sz w:val="24"/>
          <w:szCs w:val="24"/>
        </w:rPr>
        <w:lastRenderedPageBreak/>
        <w:t xml:space="preserve">проведение летней оздоровительной кампании составил 1 029 871 рублей (на трудоустройство несовершеннолетних, оплату услуг медицинским работникам, укрепление материально-технической базы лагерей с дневным пребыванием детей), 862 348,09 рублей - трудоустройство несовершеннолетних по программе </w:t>
      </w:r>
      <w:proofErr w:type="spellStart"/>
      <w:r w:rsidRPr="00E006A9">
        <w:rPr>
          <w:sz w:val="24"/>
          <w:szCs w:val="24"/>
        </w:rPr>
        <w:t>софинансирования</w:t>
      </w:r>
      <w:proofErr w:type="spellEnd"/>
      <w:r w:rsidRPr="00E006A9">
        <w:rPr>
          <w:sz w:val="24"/>
          <w:szCs w:val="24"/>
        </w:rPr>
        <w:t xml:space="preserve"> (Центр занятости населения Майминского района), 167 523 рублей</w:t>
      </w:r>
      <w:r w:rsidRPr="00E006A9">
        <w:rPr>
          <w:i/>
          <w:sz w:val="24"/>
          <w:szCs w:val="24"/>
        </w:rPr>
        <w:t xml:space="preserve"> (</w:t>
      </w:r>
      <w:r w:rsidRPr="00E006A9">
        <w:rPr>
          <w:sz w:val="24"/>
          <w:szCs w:val="24"/>
        </w:rPr>
        <w:t>материально-технической базы лагерей с дневным пребыванием детей).</w:t>
      </w:r>
    </w:p>
    <w:p w:rsidR="00E006A9" w:rsidRPr="00E006A9" w:rsidRDefault="00E006A9" w:rsidP="00E006A9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5685"/>
        <w:gridCol w:w="3686"/>
      </w:tblGrid>
      <w:tr w:rsidR="00E006A9" w:rsidRPr="00E006A9" w:rsidTr="00E006A9">
        <w:trPr>
          <w:trHeight w:val="35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006A9" w:rsidRPr="00E006A9" w:rsidTr="00E006A9">
        <w:trPr>
          <w:trHeight w:val="289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Верх-Карагужская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2</w:t>
            </w:r>
          </w:p>
        </w:tc>
      </w:tr>
      <w:tr w:rsidR="00E006A9" w:rsidRPr="00E006A9" w:rsidTr="00E006A9">
        <w:trPr>
          <w:trHeight w:val="1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Кызыл-Озекская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006A9" w:rsidRPr="00E006A9" w:rsidTr="00E006A9">
        <w:trPr>
          <w:trHeight w:val="237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Манжерокская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E006A9" w:rsidRPr="00E006A9" w:rsidTr="00E006A9">
        <w:trPr>
          <w:trHeight w:val="26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Усть-Мунинская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«МСШ №2»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9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Соузгинская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«МСШ №1»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Сайдысская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2</w:t>
            </w:r>
          </w:p>
        </w:tc>
      </w:tr>
      <w:tr w:rsidR="00E006A9" w:rsidRPr="00E006A9" w:rsidTr="00E006A9">
        <w:trPr>
          <w:trHeight w:val="374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«МСШ №3 им. В.Ф. Хохолкова»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006A9" w:rsidRPr="00E006A9" w:rsidTr="00E006A9">
        <w:trPr>
          <w:trHeight w:val="267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Подгорновская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6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006A9">
              <w:rPr>
                <w:color w:val="000000"/>
                <w:sz w:val="24"/>
                <w:szCs w:val="24"/>
              </w:rPr>
              <w:t>Бирюлинская</w:t>
            </w:r>
            <w:proofErr w:type="spellEnd"/>
            <w:r w:rsidRPr="00E006A9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МБОУ «Алферовская НОШ»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color w:val="000000"/>
                <w:sz w:val="24"/>
                <w:szCs w:val="24"/>
              </w:rPr>
            </w:pPr>
            <w:r w:rsidRPr="00E006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E006A9" w:rsidRPr="00E006A9" w:rsidTr="00E006A9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rPr>
                <w:b/>
                <w:bCs/>
                <w:color w:val="000000"/>
                <w:sz w:val="24"/>
                <w:szCs w:val="24"/>
              </w:rPr>
            </w:pPr>
            <w:r w:rsidRPr="00E006A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6A9" w:rsidRPr="00E006A9" w:rsidRDefault="00E006A9" w:rsidP="00E006A9">
            <w:pPr>
              <w:spacing w:before="0" w:line="240" w:lineRule="auto"/>
              <w:ind w:right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06A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9157DA" w:rsidRDefault="00E006A9" w:rsidP="00E006A9">
      <w:pPr>
        <w:tabs>
          <w:tab w:val="left" w:pos="993"/>
        </w:tabs>
        <w:spacing w:before="0" w:line="240" w:lineRule="auto"/>
        <w:ind w:right="0"/>
        <w:jc w:val="both"/>
        <w:rPr>
          <w:i/>
          <w:sz w:val="24"/>
          <w:szCs w:val="24"/>
        </w:rPr>
      </w:pPr>
      <w:r w:rsidRPr="00E006A9">
        <w:rPr>
          <w:i/>
          <w:sz w:val="24"/>
          <w:szCs w:val="24"/>
        </w:rPr>
        <w:tab/>
      </w:r>
    </w:p>
    <w:p w:rsidR="00E006A9" w:rsidRPr="009157DA" w:rsidRDefault="009157DA" w:rsidP="00E006A9">
      <w:pPr>
        <w:tabs>
          <w:tab w:val="left" w:pos="993"/>
        </w:tabs>
        <w:spacing w:before="0" w:line="240" w:lineRule="auto"/>
        <w:ind w:right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E006A9" w:rsidRPr="009157DA">
        <w:rPr>
          <w:sz w:val="24"/>
          <w:szCs w:val="24"/>
        </w:rPr>
        <w:t>По предварительным данным летний отдых, оздоровление детей и подростков, в отношении которых проводится межведомственная индивидуальная профилактическая, а также их занятость в летний период распределилась следующим образом: в списки детей для работы в трудовых бригадах включены 7 несовершеннолетних (4 – СОП, 3 – ПДН), планируется направить в летние оздоровительные лагеря 9 несовершеннолетних, подработкой по найму в летний период времени будут заниматься 5 несовершеннолетних</w:t>
      </w:r>
      <w:proofErr w:type="gramEnd"/>
      <w:r w:rsidR="00E006A9" w:rsidRPr="009157DA">
        <w:rPr>
          <w:sz w:val="24"/>
          <w:szCs w:val="24"/>
        </w:rPr>
        <w:t xml:space="preserve"> (</w:t>
      </w:r>
      <w:proofErr w:type="gramStart"/>
      <w:r w:rsidR="00E006A9" w:rsidRPr="009157DA">
        <w:rPr>
          <w:sz w:val="24"/>
          <w:szCs w:val="24"/>
        </w:rPr>
        <w:t>2 – СОП, 3 – ПДН), 8 детей планируют выезд в другие районы Республики Алтай к родственникам, остальные дети планируют находиться дома (индивидуальная таблица учета занятости прилагается).</w:t>
      </w:r>
      <w:proofErr w:type="gramEnd"/>
    </w:p>
    <w:p w:rsidR="00E006A9" w:rsidRPr="00E006A9" w:rsidRDefault="00E006A9" w:rsidP="00E006A9">
      <w:pPr>
        <w:tabs>
          <w:tab w:val="left" w:pos="993"/>
        </w:tabs>
        <w:spacing w:before="0" w:line="240" w:lineRule="auto"/>
        <w:ind w:right="0"/>
        <w:jc w:val="center"/>
        <w:rPr>
          <w:b/>
          <w:sz w:val="24"/>
          <w:szCs w:val="24"/>
        </w:rPr>
      </w:pPr>
    </w:p>
    <w:p w:rsidR="00717AD4" w:rsidRPr="009F7912" w:rsidRDefault="00E006A9" w:rsidP="00E006A9">
      <w:pPr>
        <w:spacing w:before="0" w:line="240" w:lineRule="auto"/>
        <w:ind w:right="0" w:firstLine="708"/>
        <w:jc w:val="both"/>
        <w:rPr>
          <w:color w:val="000000"/>
          <w:sz w:val="24"/>
          <w:szCs w:val="24"/>
        </w:rPr>
      </w:pPr>
      <w:proofErr w:type="gramStart"/>
      <w:r w:rsidRPr="009F7912">
        <w:rPr>
          <w:color w:val="000000"/>
          <w:sz w:val="24"/>
          <w:szCs w:val="24"/>
        </w:rPr>
        <w:t>КУ РА</w:t>
      </w:r>
      <w:proofErr w:type="gramEnd"/>
      <w:r w:rsidRPr="009F7912">
        <w:rPr>
          <w:color w:val="000000"/>
          <w:sz w:val="24"/>
          <w:szCs w:val="24"/>
        </w:rPr>
        <w:t xml:space="preserve"> «Управление  социальной поддержки населения Майминского района»</w:t>
      </w:r>
      <w:r>
        <w:rPr>
          <w:color w:val="000000"/>
          <w:sz w:val="24"/>
          <w:szCs w:val="24"/>
        </w:rPr>
        <w:t xml:space="preserve"> </w:t>
      </w:r>
      <w:r w:rsidR="00717AD4" w:rsidRPr="009F7912">
        <w:rPr>
          <w:color w:val="000000"/>
          <w:sz w:val="24"/>
          <w:szCs w:val="24"/>
        </w:rPr>
        <w:t>Всего в летний период планировалось оздоровить 323 ребенка, находящегося в трудной жизненной ситуации, из них:</w:t>
      </w:r>
    </w:p>
    <w:p w:rsidR="00717AD4" w:rsidRPr="009F7912" w:rsidRDefault="00717AD4" w:rsidP="00E006A9">
      <w:pPr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- в пришкольных лагерях 156 детей;</w:t>
      </w:r>
    </w:p>
    <w:p w:rsidR="00717AD4" w:rsidRPr="009F7912" w:rsidRDefault="00717AD4" w:rsidP="00E006A9">
      <w:pPr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- в санаториях 65 детей, в том числе 30 детей сирот и детей, оставшихся без попечения родителей;</w:t>
      </w:r>
    </w:p>
    <w:p w:rsidR="00717AD4" w:rsidRPr="009F7912" w:rsidRDefault="00717AD4" w:rsidP="00E006A9">
      <w:pPr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proofErr w:type="gramStart"/>
      <w:r w:rsidRPr="009F7912">
        <w:rPr>
          <w:color w:val="000000"/>
          <w:sz w:val="24"/>
          <w:szCs w:val="24"/>
        </w:rPr>
        <w:t>- в загородных оздоровительных лагерях  24 ребенка, в том числе 8  детей сирот и детей, оставшейся без попечения родителей;</w:t>
      </w:r>
      <w:proofErr w:type="gramEnd"/>
    </w:p>
    <w:p w:rsidR="00717AD4" w:rsidRPr="009F7912" w:rsidRDefault="00717AD4" w:rsidP="00E006A9">
      <w:pPr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-   в профильных сменах – 78 детей.</w:t>
      </w:r>
    </w:p>
    <w:p w:rsidR="009F7912" w:rsidRPr="009F7912" w:rsidRDefault="00717AD4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В соответствии с решением межведомственной комиссии по вопросам организации по вопросам организации отдыха детей и их оздоровления в Республике Алтай, утвержденн</w:t>
      </w:r>
      <w:r w:rsidR="009F7912" w:rsidRPr="009F7912">
        <w:rPr>
          <w:color w:val="000000"/>
          <w:sz w:val="24"/>
          <w:szCs w:val="24"/>
        </w:rPr>
        <w:t xml:space="preserve">ым </w:t>
      </w:r>
      <w:r w:rsidRPr="009F7912">
        <w:rPr>
          <w:color w:val="000000"/>
          <w:sz w:val="24"/>
          <w:szCs w:val="24"/>
        </w:rPr>
        <w:t xml:space="preserve">председателем межведомственной комиссии </w:t>
      </w:r>
      <w:proofErr w:type="spellStart"/>
      <w:r w:rsidRPr="009F7912">
        <w:rPr>
          <w:color w:val="000000"/>
          <w:sz w:val="24"/>
          <w:szCs w:val="24"/>
        </w:rPr>
        <w:t>А.</w:t>
      </w:r>
      <w:r w:rsidR="009F7912" w:rsidRPr="009F7912">
        <w:rPr>
          <w:color w:val="000000"/>
          <w:sz w:val="24"/>
          <w:szCs w:val="24"/>
        </w:rPr>
        <w:t>С.Тюхтеневым</w:t>
      </w:r>
      <w:proofErr w:type="spellEnd"/>
      <w:r w:rsidR="009F7912" w:rsidRPr="009F7912">
        <w:rPr>
          <w:color w:val="000000"/>
          <w:sz w:val="24"/>
          <w:szCs w:val="24"/>
        </w:rPr>
        <w:t xml:space="preserve"> от 24.04.2020 г. </w:t>
      </w:r>
      <w:r w:rsidRPr="009F7912">
        <w:rPr>
          <w:color w:val="000000"/>
          <w:sz w:val="24"/>
          <w:szCs w:val="24"/>
        </w:rPr>
        <w:t xml:space="preserve">Первая оздоровительная смена (июнь 2020), в период которой была </w:t>
      </w:r>
      <w:proofErr w:type="gramStart"/>
      <w:r w:rsidRPr="009F7912">
        <w:rPr>
          <w:color w:val="000000"/>
          <w:sz w:val="24"/>
          <w:szCs w:val="24"/>
        </w:rPr>
        <w:t>запланирована работа лагерей с дневным пребыванием на базе общеобразовательных организациях отменена</w:t>
      </w:r>
      <w:proofErr w:type="gramEnd"/>
      <w:r w:rsidRPr="009F7912">
        <w:rPr>
          <w:color w:val="000000"/>
          <w:sz w:val="24"/>
          <w:szCs w:val="24"/>
        </w:rPr>
        <w:t xml:space="preserve">. </w:t>
      </w:r>
    </w:p>
    <w:p w:rsidR="00717AD4" w:rsidRPr="009F7912" w:rsidRDefault="00717AD4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 xml:space="preserve">В целях наибольшего охвата детей организованными формами отдыха в 2020 году Министерство предложило рассмотреть возможность организовать работу лагерей с дневным пребыванием на базе общеобразовательных организаций в период осенних </w:t>
      </w:r>
      <w:r w:rsidRPr="009F7912">
        <w:rPr>
          <w:color w:val="000000"/>
          <w:sz w:val="24"/>
          <w:szCs w:val="24"/>
        </w:rPr>
        <w:lastRenderedPageBreak/>
        <w:t>каникул для детей школьного возраста, в том числе для детей</w:t>
      </w:r>
      <w:r w:rsidR="009F7912" w:rsidRPr="009F7912">
        <w:rPr>
          <w:color w:val="000000"/>
          <w:sz w:val="24"/>
          <w:szCs w:val="24"/>
        </w:rPr>
        <w:t>,</w:t>
      </w:r>
      <w:r w:rsidRPr="009F7912">
        <w:rPr>
          <w:color w:val="000000"/>
          <w:sz w:val="24"/>
          <w:szCs w:val="24"/>
        </w:rPr>
        <w:t xml:space="preserve"> находящихся в трудной жизненной ситуации.</w:t>
      </w:r>
    </w:p>
    <w:p w:rsidR="00717AD4" w:rsidRPr="009F7912" w:rsidRDefault="00717AD4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Сроки временного трудоустройства для несовершеннолетних перенесены на период осенних каникул.</w:t>
      </w:r>
    </w:p>
    <w:p w:rsidR="00717AD4" w:rsidRPr="009F7912" w:rsidRDefault="00717AD4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Кроме того, принято решение об отмене смен санаторн</w:t>
      </w:r>
      <w:proofErr w:type="gramStart"/>
      <w:r w:rsidRPr="009F7912">
        <w:rPr>
          <w:color w:val="000000"/>
          <w:sz w:val="24"/>
          <w:szCs w:val="24"/>
        </w:rPr>
        <w:t>о-</w:t>
      </w:r>
      <w:proofErr w:type="gramEnd"/>
      <w:r w:rsidRPr="009F7912">
        <w:rPr>
          <w:color w:val="000000"/>
          <w:sz w:val="24"/>
          <w:szCs w:val="24"/>
        </w:rPr>
        <w:t xml:space="preserve"> оздоровительных детских лагерей, находящихся за пределами республики, для детей, находящихся в трудной жизненной ситуации, в том числе для детей сирот и детей, оставшихся без попечения родителей.</w:t>
      </w:r>
    </w:p>
    <w:p w:rsidR="00717AD4" w:rsidRPr="009F7912" w:rsidRDefault="00717AD4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>Сроки проведения оздоровительной кампании детей, находящихся в трудной жизненной ситуации, в том числе детей - сирот и детей, оставшихся без попечения родителей</w:t>
      </w:r>
      <w:r w:rsidR="009F7912" w:rsidRPr="009F7912">
        <w:rPr>
          <w:color w:val="000000"/>
          <w:sz w:val="24"/>
          <w:szCs w:val="24"/>
        </w:rPr>
        <w:t>,</w:t>
      </w:r>
      <w:r w:rsidRPr="009F7912">
        <w:rPr>
          <w:color w:val="000000"/>
          <w:sz w:val="24"/>
          <w:szCs w:val="24"/>
        </w:rPr>
        <w:t xml:space="preserve"> переносятся на июль, август и период осенних каникул 2020 года.</w:t>
      </w:r>
    </w:p>
    <w:p w:rsidR="00717AD4" w:rsidRPr="009F7912" w:rsidRDefault="00717AD4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r w:rsidRPr="009F7912">
        <w:rPr>
          <w:color w:val="000000"/>
          <w:sz w:val="24"/>
          <w:szCs w:val="24"/>
        </w:rPr>
        <w:t xml:space="preserve">В связи со сложившейся ситуацией в Республике Алтай, связанной с противодействием распространения новой </w:t>
      </w:r>
      <w:proofErr w:type="spellStart"/>
      <w:r w:rsidRPr="009F7912">
        <w:rPr>
          <w:color w:val="000000"/>
          <w:sz w:val="24"/>
          <w:szCs w:val="24"/>
        </w:rPr>
        <w:t>коронавирусной</w:t>
      </w:r>
      <w:proofErr w:type="spellEnd"/>
      <w:r w:rsidRPr="009F7912">
        <w:rPr>
          <w:color w:val="000000"/>
          <w:sz w:val="24"/>
          <w:szCs w:val="24"/>
        </w:rPr>
        <w:t xml:space="preserve"> инфекции(2019-</w:t>
      </w:r>
      <w:proofErr w:type="spellStart"/>
      <w:r w:rsidRPr="009F7912">
        <w:rPr>
          <w:color w:val="000000"/>
          <w:sz w:val="24"/>
          <w:szCs w:val="24"/>
          <w:lang w:val="en-US"/>
        </w:rPr>
        <w:t>nCOV</w:t>
      </w:r>
      <w:proofErr w:type="spellEnd"/>
      <w:r w:rsidRPr="009F7912">
        <w:rPr>
          <w:color w:val="000000"/>
          <w:sz w:val="24"/>
          <w:szCs w:val="24"/>
        </w:rPr>
        <w:t xml:space="preserve">),  планируется оздоровить 129 детей. </w:t>
      </w:r>
    </w:p>
    <w:p w:rsidR="00717AD4" w:rsidRPr="009F7912" w:rsidRDefault="00431EC5" w:rsidP="00E006A9">
      <w:pPr>
        <w:tabs>
          <w:tab w:val="left" w:pos="9923"/>
        </w:tabs>
        <w:adjustRightInd w:val="0"/>
        <w:spacing w:before="0" w:line="240" w:lineRule="auto"/>
        <w:ind w:righ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КУ РА</w:t>
      </w:r>
      <w:proofErr w:type="gramEnd"/>
      <w:r>
        <w:rPr>
          <w:color w:val="000000"/>
          <w:sz w:val="24"/>
          <w:szCs w:val="24"/>
        </w:rPr>
        <w:t xml:space="preserve"> «</w:t>
      </w:r>
      <w:bookmarkStart w:id="0" w:name="_GoBack"/>
      <w:bookmarkEnd w:id="0"/>
      <w:r w:rsidR="00717AD4" w:rsidRPr="009F7912">
        <w:rPr>
          <w:color w:val="000000"/>
          <w:sz w:val="24"/>
          <w:szCs w:val="24"/>
        </w:rPr>
        <w:t>Управления социальной поддержки населения Майминского района»  в период летних каникул будет реализован ежемесячный дополнительный патронаж с целью профилактической работы с несовершеннолетними</w:t>
      </w:r>
      <w:r w:rsidR="00B8733C">
        <w:rPr>
          <w:color w:val="000000"/>
          <w:sz w:val="24"/>
          <w:szCs w:val="24"/>
        </w:rPr>
        <w:t>, семьями, находящимися в социально опасном положении,</w:t>
      </w:r>
      <w:r w:rsidR="00717AD4" w:rsidRPr="009F7912">
        <w:rPr>
          <w:color w:val="000000"/>
          <w:sz w:val="24"/>
          <w:szCs w:val="24"/>
        </w:rPr>
        <w:t xml:space="preserve"> установлением </w:t>
      </w:r>
      <w:r w:rsidR="009F7912" w:rsidRPr="009F7912">
        <w:rPr>
          <w:color w:val="000000"/>
          <w:sz w:val="24"/>
          <w:szCs w:val="24"/>
        </w:rPr>
        <w:t xml:space="preserve">их </w:t>
      </w:r>
      <w:r w:rsidR="00717AD4" w:rsidRPr="009F7912">
        <w:rPr>
          <w:color w:val="000000"/>
          <w:sz w:val="24"/>
          <w:szCs w:val="24"/>
        </w:rPr>
        <w:t xml:space="preserve">местонахождения в летний период. </w:t>
      </w:r>
    </w:p>
    <w:p w:rsidR="00717AD4" w:rsidRPr="009F7912" w:rsidRDefault="00D36FA9" w:rsidP="00E006A9">
      <w:pPr>
        <w:tabs>
          <w:tab w:val="left" w:pos="9923"/>
        </w:tabs>
        <w:adjustRightInd w:val="0"/>
        <w:spacing w:before="0" w:line="240" w:lineRule="auto"/>
        <w:ind w:righ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информации </w:t>
      </w:r>
      <w:r w:rsidRPr="00D36FA9">
        <w:rPr>
          <w:sz w:val="24"/>
          <w:szCs w:val="24"/>
        </w:rPr>
        <w:t xml:space="preserve">Филиал по </w:t>
      </w:r>
      <w:proofErr w:type="spellStart"/>
      <w:r w:rsidRPr="00D36FA9">
        <w:rPr>
          <w:sz w:val="24"/>
          <w:szCs w:val="24"/>
        </w:rPr>
        <w:t>Майминскому</w:t>
      </w:r>
      <w:proofErr w:type="spellEnd"/>
      <w:r w:rsidRPr="00D36FA9">
        <w:rPr>
          <w:sz w:val="24"/>
          <w:szCs w:val="24"/>
        </w:rPr>
        <w:t xml:space="preserve"> району КУ РА «Центр занятости населения по Республике Алтай»</w:t>
      </w:r>
      <w:r w:rsidR="00433A24">
        <w:rPr>
          <w:sz w:val="24"/>
          <w:szCs w:val="24"/>
        </w:rPr>
        <w:t>, организация временного трудоустройства несовершеннолетних граждан начнется с 01.07.2020г.</w:t>
      </w:r>
    </w:p>
    <w:p w:rsidR="00626AD6" w:rsidRPr="009F7912" w:rsidRDefault="00626AD6" w:rsidP="00E006A9">
      <w:pPr>
        <w:spacing w:before="0" w:line="240" w:lineRule="auto"/>
        <w:ind w:right="0" w:firstLine="708"/>
        <w:jc w:val="both"/>
        <w:rPr>
          <w:b/>
          <w:sz w:val="24"/>
          <w:szCs w:val="24"/>
        </w:rPr>
      </w:pPr>
      <w:r w:rsidRPr="009F7912">
        <w:rPr>
          <w:sz w:val="24"/>
          <w:szCs w:val="24"/>
        </w:rPr>
        <w:t xml:space="preserve">На основании </w:t>
      </w:r>
      <w:proofErr w:type="gramStart"/>
      <w:r w:rsidRPr="009F7912">
        <w:rPr>
          <w:sz w:val="24"/>
          <w:szCs w:val="24"/>
        </w:rPr>
        <w:t>изложенному</w:t>
      </w:r>
      <w:proofErr w:type="gramEnd"/>
      <w:r w:rsidRPr="009F7912">
        <w:rPr>
          <w:sz w:val="24"/>
          <w:szCs w:val="24"/>
        </w:rPr>
        <w:t xml:space="preserve">, Комиссия в соответствии с Федеральным законом от 24.06.1999 № 120-ФЗ «Об основах системы профилактики безнадзорности и правонарушений несовершеннолетних» </w:t>
      </w:r>
    </w:p>
    <w:p w:rsidR="00626AD6" w:rsidRPr="009F7912" w:rsidRDefault="00626AD6" w:rsidP="00626AD6">
      <w:pPr>
        <w:adjustRightInd w:val="0"/>
        <w:spacing w:line="240" w:lineRule="auto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>ПОСТАНОВИЛА:</w:t>
      </w:r>
    </w:p>
    <w:p w:rsidR="00626AD6" w:rsidRPr="009F7912" w:rsidRDefault="00626AD6" w:rsidP="00626A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12">
        <w:rPr>
          <w:rFonts w:ascii="Times New Roman" w:hAnsi="Times New Roman" w:cs="Times New Roman"/>
          <w:sz w:val="24"/>
          <w:szCs w:val="24"/>
        </w:rPr>
        <w:t>Информацию органов и учреждений системы профилактики  принять к сведению.</w:t>
      </w:r>
    </w:p>
    <w:p w:rsidR="00626AD6" w:rsidRPr="009F7912" w:rsidRDefault="00626AD6" w:rsidP="00626A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12">
        <w:rPr>
          <w:rFonts w:ascii="Times New Roman" w:hAnsi="Times New Roman" w:cs="Times New Roman"/>
          <w:sz w:val="24"/>
          <w:szCs w:val="24"/>
        </w:rPr>
        <w:t>Промежуточную информацию по организации занятости, отдыха, временного трудоустройства несовершеннолетних, в отношении которых проводится профилактическая работа, рассмотреть на заседании Комиссии.</w:t>
      </w:r>
    </w:p>
    <w:p w:rsidR="00626AD6" w:rsidRDefault="00626AD6" w:rsidP="00626AD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912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8D030A" w:rsidRPr="009F7912">
        <w:rPr>
          <w:rFonts w:ascii="Times New Roman" w:hAnsi="Times New Roman" w:cs="Times New Roman"/>
          <w:sz w:val="24"/>
          <w:szCs w:val="24"/>
        </w:rPr>
        <w:t>29</w:t>
      </w:r>
      <w:r w:rsidRPr="009F7912">
        <w:rPr>
          <w:rFonts w:ascii="Times New Roman" w:hAnsi="Times New Roman" w:cs="Times New Roman"/>
          <w:sz w:val="24"/>
          <w:szCs w:val="24"/>
        </w:rPr>
        <w:t>.07.2020г.</w:t>
      </w:r>
    </w:p>
    <w:p w:rsidR="00C968C4" w:rsidRPr="00A96C1E" w:rsidRDefault="00C968C4" w:rsidP="00A96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C1E">
        <w:rPr>
          <w:rFonts w:ascii="Times New Roman" w:hAnsi="Times New Roman" w:cs="Times New Roman"/>
          <w:sz w:val="24"/>
          <w:szCs w:val="24"/>
        </w:rPr>
        <w:t xml:space="preserve">Субъектам системы профилактики безнадзорности и правонарушений несовершеннолетних Майминского района продолжить реализацию межведомственных индивидуальных планов </w:t>
      </w:r>
      <w:r w:rsidR="00A96C1E" w:rsidRPr="00A96C1E">
        <w:rPr>
          <w:rFonts w:ascii="Times New Roman" w:hAnsi="Times New Roman" w:cs="Times New Roman"/>
          <w:sz w:val="24"/>
          <w:szCs w:val="24"/>
        </w:rPr>
        <w:t>несовершеннолетних, семей, находящихся в социально опасном положении.</w:t>
      </w:r>
    </w:p>
    <w:p w:rsidR="00A96C1E" w:rsidRPr="00A96C1E" w:rsidRDefault="00A96C1E" w:rsidP="00A96C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C1E">
        <w:rPr>
          <w:rFonts w:ascii="Times New Roman" w:hAnsi="Times New Roman" w:cs="Times New Roman"/>
          <w:sz w:val="24"/>
          <w:szCs w:val="24"/>
        </w:rPr>
        <w:t>Срок – до устранения причин неблагополучия.</w:t>
      </w:r>
    </w:p>
    <w:p w:rsidR="00A96C1E" w:rsidRPr="00A96C1E" w:rsidRDefault="00A96C1E" w:rsidP="00A96C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голосовали: единогласно </w:t>
      </w:r>
      <w:proofErr w:type="gramStart"/>
      <w:r>
        <w:rPr>
          <w:sz w:val="24"/>
          <w:szCs w:val="24"/>
        </w:rPr>
        <w:t>за</w:t>
      </w:r>
      <w:proofErr w:type="gramEnd"/>
    </w:p>
    <w:p w:rsidR="00626AD6" w:rsidRPr="009F7912" w:rsidRDefault="00626AD6" w:rsidP="00626AD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5156D" w:rsidRDefault="008D030A" w:rsidP="001109C9">
      <w:pPr>
        <w:spacing w:line="240" w:lineRule="auto"/>
        <w:jc w:val="both"/>
      </w:pPr>
      <w:r w:rsidRPr="009F7912">
        <w:rPr>
          <w:sz w:val="24"/>
          <w:szCs w:val="24"/>
        </w:rPr>
        <w:t>Председательствующий</w:t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="00F72FA3">
        <w:rPr>
          <w:sz w:val="24"/>
          <w:szCs w:val="24"/>
        </w:rPr>
        <w:t xml:space="preserve">        </w:t>
      </w:r>
      <w:r w:rsidR="001109C9">
        <w:rPr>
          <w:sz w:val="24"/>
          <w:szCs w:val="24"/>
        </w:rPr>
        <w:t xml:space="preserve">О.Ю.Абрамова  </w:t>
      </w:r>
    </w:p>
    <w:sectPr w:rsidR="0055156D" w:rsidSect="0055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7AD4"/>
    <w:rsid w:val="00034081"/>
    <w:rsid w:val="0010784C"/>
    <w:rsid w:val="001109C9"/>
    <w:rsid w:val="00245A24"/>
    <w:rsid w:val="002E620A"/>
    <w:rsid w:val="003660D2"/>
    <w:rsid w:val="00431EC5"/>
    <w:rsid w:val="00433A24"/>
    <w:rsid w:val="004A6C59"/>
    <w:rsid w:val="00550BE9"/>
    <w:rsid w:val="0055156D"/>
    <w:rsid w:val="00573F94"/>
    <w:rsid w:val="00626AD6"/>
    <w:rsid w:val="00717AD4"/>
    <w:rsid w:val="00890378"/>
    <w:rsid w:val="008C5255"/>
    <w:rsid w:val="008D030A"/>
    <w:rsid w:val="009157DA"/>
    <w:rsid w:val="009C6B40"/>
    <w:rsid w:val="009F7912"/>
    <w:rsid w:val="00A96C1E"/>
    <w:rsid w:val="00B0695B"/>
    <w:rsid w:val="00B8733C"/>
    <w:rsid w:val="00C717B6"/>
    <w:rsid w:val="00C968C4"/>
    <w:rsid w:val="00CC0684"/>
    <w:rsid w:val="00D36FA9"/>
    <w:rsid w:val="00DC2A49"/>
    <w:rsid w:val="00DE5203"/>
    <w:rsid w:val="00E006A9"/>
    <w:rsid w:val="00F30F87"/>
    <w:rsid w:val="00F5548A"/>
    <w:rsid w:val="00F6425A"/>
    <w:rsid w:val="00F72FA3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D4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626AD6"/>
    <w:pPr>
      <w:widowControl/>
      <w:autoSpaceDE/>
      <w:autoSpaceDN/>
      <w:spacing w:before="0" w:after="200" w:line="276" w:lineRule="auto"/>
      <w:ind w:left="720" w:right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626AD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2020-05-20T06:42:00Z</cp:lastPrinted>
  <dcterms:created xsi:type="dcterms:W3CDTF">2020-05-15T03:44:00Z</dcterms:created>
  <dcterms:modified xsi:type="dcterms:W3CDTF">2020-06-22T08:06:00Z</dcterms:modified>
</cp:coreProperties>
</file>