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16" w:rsidRDefault="00930816" w:rsidP="00930816">
      <w:pPr>
        <w:autoSpaceDE w:val="0"/>
        <w:autoSpaceDN w:val="0"/>
        <w:adjustRightInd w:val="0"/>
        <w:jc w:val="center"/>
        <w:rPr>
          <w:b/>
          <w:bCs/>
        </w:rPr>
      </w:pPr>
      <w:r>
        <w:rPr>
          <w:b/>
          <w:bCs/>
        </w:rPr>
        <w:t xml:space="preserve">Комиссия по делам несовершеннолетних и защите их прав </w:t>
      </w:r>
    </w:p>
    <w:p w:rsidR="00930816" w:rsidRDefault="00930816" w:rsidP="00930816">
      <w:pPr>
        <w:autoSpaceDE w:val="0"/>
        <w:autoSpaceDN w:val="0"/>
        <w:adjustRightInd w:val="0"/>
        <w:jc w:val="center"/>
        <w:rPr>
          <w:b/>
          <w:bCs/>
        </w:rPr>
      </w:pPr>
      <w:r>
        <w:rPr>
          <w:b/>
          <w:bCs/>
        </w:rPr>
        <w:t>при администрации муниципального образования «</w:t>
      </w:r>
      <w:proofErr w:type="spellStart"/>
      <w:r>
        <w:rPr>
          <w:b/>
          <w:bCs/>
        </w:rPr>
        <w:t>Майминский</w:t>
      </w:r>
      <w:proofErr w:type="spellEnd"/>
      <w:r>
        <w:rPr>
          <w:b/>
          <w:bCs/>
        </w:rPr>
        <w:t xml:space="preserve"> район»</w:t>
      </w:r>
    </w:p>
    <w:p w:rsidR="00930816" w:rsidRPr="003019AA" w:rsidRDefault="00930816" w:rsidP="00930816">
      <w:pPr>
        <w:autoSpaceDE w:val="0"/>
        <w:autoSpaceDN w:val="0"/>
        <w:adjustRightInd w:val="0"/>
        <w:jc w:val="center"/>
        <w:rPr>
          <w:b/>
          <w:bCs/>
          <w:sz w:val="20"/>
          <w:szCs w:val="20"/>
        </w:rPr>
      </w:pPr>
      <w:r w:rsidRPr="003019AA">
        <w:rPr>
          <w:b/>
          <w:bCs/>
          <w:sz w:val="20"/>
          <w:szCs w:val="20"/>
        </w:rPr>
        <w:t xml:space="preserve">адрес: Российская Федерация, Республика Алтай, </w:t>
      </w:r>
      <w:proofErr w:type="spellStart"/>
      <w:r w:rsidRPr="003019AA">
        <w:rPr>
          <w:b/>
          <w:bCs/>
          <w:sz w:val="20"/>
          <w:szCs w:val="20"/>
        </w:rPr>
        <w:t>Майминский</w:t>
      </w:r>
      <w:proofErr w:type="spellEnd"/>
      <w:r w:rsidRPr="003019AA">
        <w:rPr>
          <w:b/>
          <w:bCs/>
          <w:sz w:val="20"/>
          <w:szCs w:val="20"/>
        </w:rPr>
        <w:t xml:space="preserve"> район, </w:t>
      </w:r>
    </w:p>
    <w:p w:rsidR="00930816" w:rsidRPr="003019AA" w:rsidRDefault="00930816" w:rsidP="00930816">
      <w:pPr>
        <w:autoSpaceDE w:val="0"/>
        <w:autoSpaceDN w:val="0"/>
        <w:adjustRightInd w:val="0"/>
        <w:jc w:val="center"/>
        <w:rPr>
          <w:b/>
          <w:bCs/>
          <w:sz w:val="20"/>
          <w:szCs w:val="20"/>
        </w:rPr>
      </w:pPr>
      <w:proofErr w:type="spellStart"/>
      <w:r w:rsidRPr="003019AA">
        <w:rPr>
          <w:b/>
          <w:bCs/>
          <w:sz w:val="20"/>
          <w:szCs w:val="20"/>
        </w:rPr>
        <w:t>с</w:t>
      </w:r>
      <w:proofErr w:type="gramStart"/>
      <w:r w:rsidRPr="003019AA">
        <w:rPr>
          <w:b/>
          <w:bCs/>
          <w:sz w:val="20"/>
          <w:szCs w:val="20"/>
        </w:rPr>
        <w:t>.М</w:t>
      </w:r>
      <w:proofErr w:type="gramEnd"/>
      <w:r w:rsidRPr="003019AA">
        <w:rPr>
          <w:b/>
          <w:bCs/>
          <w:sz w:val="20"/>
          <w:szCs w:val="20"/>
        </w:rPr>
        <w:t>айма</w:t>
      </w:r>
      <w:proofErr w:type="spellEnd"/>
      <w:r w:rsidRPr="003019AA">
        <w:rPr>
          <w:b/>
          <w:bCs/>
          <w:sz w:val="20"/>
          <w:szCs w:val="20"/>
        </w:rPr>
        <w:t>, ул.Ленина, 22, почтовый индекс 649100</w:t>
      </w:r>
    </w:p>
    <w:p w:rsidR="00930816" w:rsidRPr="003019AA" w:rsidRDefault="00930816" w:rsidP="00930816">
      <w:pPr>
        <w:autoSpaceDE w:val="0"/>
        <w:autoSpaceDN w:val="0"/>
        <w:adjustRightInd w:val="0"/>
        <w:jc w:val="center"/>
        <w:rPr>
          <w:b/>
          <w:bCs/>
          <w:sz w:val="20"/>
          <w:szCs w:val="20"/>
        </w:rPr>
      </w:pPr>
    </w:p>
    <w:p w:rsidR="00930816" w:rsidRDefault="00930816" w:rsidP="00930816">
      <w:pPr>
        <w:autoSpaceDE w:val="0"/>
        <w:autoSpaceDN w:val="0"/>
        <w:adjustRightInd w:val="0"/>
        <w:jc w:val="center"/>
        <w:rPr>
          <w:b/>
          <w:bCs/>
        </w:rPr>
      </w:pPr>
      <w:r>
        <w:rPr>
          <w:b/>
          <w:bCs/>
        </w:rPr>
        <w:t xml:space="preserve">ПОСТАНОВЛЕНИЕ </w:t>
      </w:r>
    </w:p>
    <w:p w:rsidR="00930816" w:rsidRDefault="00930816" w:rsidP="00930816">
      <w:pPr>
        <w:autoSpaceDE w:val="0"/>
        <w:autoSpaceDN w:val="0"/>
        <w:adjustRightInd w:val="0"/>
        <w:jc w:val="center"/>
        <w:rPr>
          <w:b/>
          <w:bCs/>
        </w:rPr>
      </w:pPr>
    </w:p>
    <w:p w:rsidR="00930816" w:rsidRDefault="00930816" w:rsidP="00930816">
      <w:pPr>
        <w:autoSpaceDE w:val="0"/>
        <w:autoSpaceDN w:val="0"/>
        <w:adjustRightInd w:val="0"/>
        <w:jc w:val="center"/>
        <w:rPr>
          <w:b/>
          <w:bCs/>
        </w:rPr>
      </w:pPr>
      <w:r>
        <w:rPr>
          <w:b/>
          <w:bCs/>
        </w:rPr>
        <w:t>от  2 июня 2021г.</w:t>
      </w:r>
    </w:p>
    <w:p w:rsidR="00930816" w:rsidRDefault="00930816" w:rsidP="00930816">
      <w:pPr>
        <w:jc w:val="both"/>
        <w:rPr>
          <w:b/>
        </w:rPr>
      </w:pPr>
    </w:p>
    <w:p w:rsidR="00930816" w:rsidRDefault="00930816" w:rsidP="00930816">
      <w:pPr>
        <w:jc w:val="both"/>
        <w:rPr>
          <w:b/>
        </w:rPr>
      </w:pPr>
      <w:r>
        <w:rPr>
          <w:b/>
        </w:rPr>
        <w:t xml:space="preserve">с. </w:t>
      </w:r>
      <w:proofErr w:type="spellStart"/>
      <w:r>
        <w:rPr>
          <w:b/>
        </w:rPr>
        <w:t>Майма</w:t>
      </w:r>
      <w:proofErr w:type="spellEnd"/>
      <w:r>
        <w:rPr>
          <w:b/>
        </w:rPr>
        <w:t xml:space="preserve">, ул. Ленина, </w:t>
      </w:r>
      <w:r w:rsidR="00FD3386">
        <w:rPr>
          <w:b/>
        </w:rPr>
        <w:t>10</w:t>
      </w:r>
      <w:r>
        <w:rPr>
          <w:b/>
        </w:rPr>
        <w:t xml:space="preserve">                                                                                     </w:t>
      </w:r>
      <w:r>
        <w:rPr>
          <w:b/>
        </w:rPr>
        <w:tab/>
      </w:r>
      <w:r>
        <w:rPr>
          <w:b/>
        </w:rPr>
        <w:tab/>
        <w:t xml:space="preserve">       2/12</w:t>
      </w:r>
    </w:p>
    <w:p w:rsidR="00930816" w:rsidRDefault="00930816" w:rsidP="00930816">
      <w:pPr>
        <w:jc w:val="both"/>
        <w:rPr>
          <w:b/>
        </w:rPr>
      </w:pPr>
    </w:p>
    <w:p w:rsidR="00930816" w:rsidRDefault="00930816" w:rsidP="00930816">
      <w:pPr>
        <w:jc w:val="center"/>
        <w:rPr>
          <w:b/>
        </w:rPr>
      </w:pPr>
      <w:r w:rsidRPr="00930816">
        <w:rPr>
          <w:b/>
        </w:rPr>
        <w:t xml:space="preserve">О деятельности школьных служб примирения </w:t>
      </w:r>
    </w:p>
    <w:p w:rsidR="00930816" w:rsidRDefault="00930816" w:rsidP="00930816">
      <w:pPr>
        <w:jc w:val="center"/>
        <w:rPr>
          <w:b/>
        </w:rPr>
      </w:pPr>
      <w:r w:rsidRPr="00930816">
        <w:rPr>
          <w:b/>
        </w:rPr>
        <w:t xml:space="preserve">в образовательных организациях </w:t>
      </w:r>
      <w:proofErr w:type="spellStart"/>
      <w:r w:rsidRPr="00930816">
        <w:rPr>
          <w:b/>
        </w:rPr>
        <w:t>Майминского</w:t>
      </w:r>
      <w:proofErr w:type="spellEnd"/>
      <w:r w:rsidRPr="00930816">
        <w:rPr>
          <w:b/>
        </w:rPr>
        <w:t xml:space="preserve"> района</w:t>
      </w:r>
    </w:p>
    <w:p w:rsidR="00930816" w:rsidRDefault="00930816" w:rsidP="00930816">
      <w:pPr>
        <w:jc w:val="center"/>
        <w:rPr>
          <w:b/>
        </w:rPr>
      </w:pPr>
    </w:p>
    <w:p w:rsidR="00930816" w:rsidRPr="00930816" w:rsidRDefault="00930816" w:rsidP="00930816">
      <w:pPr>
        <w:jc w:val="center"/>
        <w:rPr>
          <w:rFonts w:ascii="Verdana" w:hAnsi="Verdana" w:cstheme="minorBidi"/>
          <w:b/>
          <w:color w:val="000000"/>
          <w:sz w:val="16"/>
          <w:szCs w:val="16"/>
          <w:shd w:val="clear" w:color="auto" w:fill="FFFFFF"/>
        </w:rPr>
      </w:pPr>
    </w:p>
    <w:p w:rsidR="005504D0" w:rsidRDefault="005504D0" w:rsidP="005504D0">
      <w:pPr>
        <w:ind w:firstLine="708"/>
        <w:jc w:val="both"/>
      </w:pPr>
      <w:r>
        <w:t>Комиссия по делам несовершеннолетних и защите их прав при администрации МО «</w:t>
      </w:r>
      <w:proofErr w:type="spellStart"/>
      <w:r>
        <w:t>Майминский</w:t>
      </w:r>
      <w:proofErr w:type="spellEnd"/>
      <w:r>
        <w:t xml:space="preserve"> район» </w:t>
      </w:r>
      <w:r>
        <w:rPr>
          <w:color w:val="000000"/>
        </w:rPr>
        <w:t xml:space="preserve">(далее – Комиссия) в составе: </w:t>
      </w:r>
      <w:r>
        <w:t xml:space="preserve">Председательствующего: председателя Комиссии Абрамовой О.Ю.; заместителя председателя Комиссии </w:t>
      </w:r>
      <w:proofErr w:type="spellStart"/>
      <w:r>
        <w:t>Атамановой</w:t>
      </w:r>
      <w:proofErr w:type="spellEnd"/>
      <w:r>
        <w:t xml:space="preserve"> Н.Н.; Членов Комиссии: </w:t>
      </w:r>
      <w:proofErr w:type="spellStart"/>
      <w:r>
        <w:t>Бондаевой</w:t>
      </w:r>
      <w:proofErr w:type="spellEnd"/>
      <w:r>
        <w:t xml:space="preserve"> О.Ю., </w:t>
      </w:r>
      <w:proofErr w:type="spellStart"/>
      <w:r>
        <w:t>Кучияк</w:t>
      </w:r>
      <w:proofErr w:type="spellEnd"/>
      <w:r>
        <w:t xml:space="preserve"> В.В., Бачурина А.А., </w:t>
      </w:r>
      <w:proofErr w:type="spellStart"/>
      <w:r>
        <w:t>Енсибаевой</w:t>
      </w:r>
      <w:proofErr w:type="spellEnd"/>
      <w:r>
        <w:t xml:space="preserve"> А.Б., </w:t>
      </w:r>
      <w:proofErr w:type="spellStart"/>
      <w:r>
        <w:t>Лутцева</w:t>
      </w:r>
      <w:proofErr w:type="spellEnd"/>
      <w:r>
        <w:t xml:space="preserve"> А.В., </w:t>
      </w:r>
      <w:proofErr w:type="spellStart"/>
      <w:r>
        <w:t>Плужникова</w:t>
      </w:r>
      <w:proofErr w:type="spellEnd"/>
      <w:r>
        <w:t xml:space="preserve"> Я.А., </w:t>
      </w:r>
      <w:proofErr w:type="spellStart"/>
      <w:r>
        <w:t>Милосердова</w:t>
      </w:r>
      <w:proofErr w:type="spellEnd"/>
      <w:r>
        <w:t xml:space="preserve"> Е.И., </w:t>
      </w:r>
      <w:proofErr w:type="spellStart"/>
      <w:r>
        <w:t>Табакаева</w:t>
      </w:r>
      <w:proofErr w:type="spellEnd"/>
      <w:r>
        <w:t xml:space="preserve"> А.О., </w:t>
      </w:r>
      <w:proofErr w:type="spellStart"/>
      <w:r>
        <w:t>Черебеева</w:t>
      </w:r>
      <w:proofErr w:type="spellEnd"/>
      <w:r>
        <w:t xml:space="preserve"> В.М., </w:t>
      </w:r>
      <w:proofErr w:type="spellStart"/>
      <w:r>
        <w:t>Шарковой</w:t>
      </w:r>
      <w:proofErr w:type="spellEnd"/>
      <w:r>
        <w:t xml:space="preserve"> О.П., Крапивиной Н.А. </w:t>
      </w:r>
    </w:p>
    <w:p w:rsidR="005504D0" w:rsidRDefault="005504D0" w:rsidP="005504D0">
      <w:pPr>
        <w:ind w:firstLine="709"/>
        <w:jc w:val="both"/>
        <w:outlineLvl w:val="0"/>
      </w:pPr>
      <w:r w:rsidRPr="00023BDC">
        <w:t xml:space="preserve">При участии </w:t>
      </w:r>
      <w:r>
        <w:t xml:space="preserve">в заседании Комиссии </w:t>
      </w:r>
      <w:r w:rsidRPr="00023BDC">
        <w:t xml:space="preserve">старшего помощника прокурора </w:t>
      </w:r>
      <w:proofErr w:type="spellStart"/>
      <w:r w:rsidRPr="00023BDC">
        <w:t>М</w:t>
      </w:r>
      <w:r>
        <w:t>айминского</w:t>
      </w:r>
      <w:proofErr w:type="spellEnd"/>
      <w:r>
        <w:t xml:space="preserve"> района </w:t>
      </w:r>
      <w:proofErr w:type="spellStart"/>
      <w:r>
        <w:t>Тарбанаевой</w:t>
      </w:r>
      <w:proofErr w:type="spellEnd"/>
      <w:r>
        <w:t xml:space="preserve"> У.Б.</w:t>
      </w:r>
    </w:p>
    <w:p w:rsidR="00930816" w:rsidRDefault="00930816" w:rsidP="003019AA">
      <w:pPr>
        <w:ind w:firstLine="708"/>
        <w:jc w:val="both"/>
        <w:rPr>
          <w:color w:val="000000"/>
        </w:rPr>
      </w:pPr>
      <w:r>
        <w:t>р</w:t>
      </w:r>
      <w:r>
        <w:rPr>
          <w:color w:val="000000"/>
        </w:rPr>
        <w:t>ассмотрев информацию Управлени</w:t>
      </w:r>
      <w:r w:rsidR="00154B4C">
        <w:rPr>
          <w:color w:val="000000"/>
        </w:rPr>
        <w:t>я образования Администрации МО «</w:t>
      </w:r>
      <w:proofErr w:type="spellStart"/>
      <w:r>
        <w:rPr>
          <w:color w:val="000000"/>
        </w:rPr>
        <w:t>Майминский</w:t>
      </w:r>
      <w:proofErr w:type="spellEnd"/>
      <w:r>
        <w:rPr>
          <w:color w:val="000000"/>
        </w:rPr>
        <w:t xml:space="preserve"> район» </w:t>
      </w:r>
    </w:p>
    <w:p w:rsidR="00930816" w:rsidRDefault="00930816" w:rsidP="003019AA">
      <w:pPr>
        <w:ind w:firstLine="709"/>
        <w:jc w:val="center"/>
        <w:rPr>
          <w:b/>
        </w:rPr>
      </w:pPr>
    </w:p>
    <w:p w:rsidR="00930816" w:rsidRDefault="00930816" w:rsidP="003019AA">
      <w:pPr>
        <w:ind w:firstLine="709"/>
        <w:jc w:val="center"/>
        <w:rPr>
          <w:b/>
        </w:rPr>
      </w:pPr>
      <w:r>
        <w:rPr>
          <w:b/>
        </w:rPr>
        <w:t>УСТАНОВИЛА:</w:t>
      </w:r>
    </w:p>
    <w:p w:rsidR="003019AA" w:rsidRDefault="003019AA" w:rsidP="003019AA">
      <w:pPr>
        <w:pStyle w:val="1"/>
        <w:spacing w:after="0" w:line="240" w:lineRule="auto"/>
        <w:ind w:firstLine="709"/>
        <w:jc w:val="both"/>
        <w:rPr>
          <w:sz w:val="24"/>
          <w:szCs w:val="24"/>
        </w:rPr>
      </w:pPr>
      <w:r w:rsidRPr="003019AA">
        <w:rPr>
          <w:sz w:val="24"/>
          <w:szCs w:val="24"/>
        </w:rPr>
        <w:t xml:space="preserve">В 2020-2021 </w:t>
      </w:r>
      <w:r w:rsidR="00ED09A9">
        <w:rPr>
          <w:sz w:val="24"/>
          <w:szCs w:val="24"/>
        </w:rPr>
        <w:t xml:space="preserve">учебном </w:t>
      </w:r>
      <w:r w:rsidRPr="003019AA">
        <w:rPr>
          <w:sz w:val="24"/>
          <w:szCs w:val="24"/>
        </w:rPr>
        <w:t xml:space="preserve">году в 7 общеобразовательных организациях </w:t>
      </w:r>
      <w:proofErr w:type="spellStart"/>
      <w:r w:rsidRPr="003019AA">
        <w:rPr>
          <w:sz w:val="24"/>
          <w:szCs w:val="24"/>
        </w:rPr>
        <w:t>Майминского</w:t>
      </w:r>
      <w:proofErr w:type="spellEnd"/>
      <w:r w:rsidRPr="003019AA">
        <w:rPr>
          <w:sz w:val="24"/>
          <w:szCs w:val="24"/>
        </w:rPr>
        <w:t xml:space="preserve"> района  (МБОУ «</w:t>
      </w:r>
      <w:proofErr w:type="spellStart"/>
      <w:r w:rsidRPr="003019AA">
        <w:rPr>
          <w:sz w:val="24"/>
          <w:szCs w:val="24"/>
        </w:rPr>
        <w:t>Майминская</w:t>
      </w:r>
      <w:proofErr w:type="spellEnd"/>
      <w:r w:rsidRPr="003019AA">
        <w:rPr>
          <w:sz w:val="24"/>
          <w:szCs w:val="24"/>
        </w:rPr>
        <w:t xml:space="preserve"> СОШ №1», МБОУ «</w:t>
      </w:r>
      <w:proofErr w:type="spellStart"/>
      <w:r w:rsidRPr="003019AA">
        <w:rPr>
          <w:sz w:val="24"/>
          <w:szCs w:val="24"/>
        </w:rPr>
        <w:t>Майминская</w:t>
      </w:r>
      <w:proofErr w:type="spellEnd"/>
      <w:r w:rsidRPr="003019AA">
        <w:rPr>
          <w:sz w:val="24"/>
          <w:szCs w:val="24"/>
        </w:rPr>
        <w:t xml:space="preserve"> СОШ №2», МБОУ «</w:t>
      </w:r>
      <w:proofErr w:type="spellStart"/>
      <w:r w:rsidRPr="003019AA">
        <w:rPr>
          <w:sz w:val="24"/>
          <w:szCs w:val="24"/>
        </w:rPr>
        <w:t>Майминская</w:t>
      </w:r>
      <w:proofErr w:type="spellEnd"/>
      <w:r w:rsidRPr="003019AA">
        <w:rPr>
          <w:sz w:val="24"/>
          <w:szCs w:val="24"/>
        </w:rPr>
        <w:t xml:space="preserve"> СОШ №</w:t>
      </w:r>
      <w:r w:rsidR="00ED09A9">
        <w:rPr>
          <w:sz w:val="24"/>
          <w:szCs w:val="24"/>
        </w:rPr>
        <w:t>3</w:t>
      </w:r>
      <w:r w:rsidRPr="003019AA">
        <w:rPr>
          <w:sz w:val="24"/>
          <w:szCs w:val="24"/>
        </w:rPr>
        <w:t>», МБОУ «</w:t>
      </w:r>
      <w:proofErr w:type="spellStart"/>
      <w:r w:rsidRPr="003019AA">
        <w:rPr>
          <w:sz w:val="24"/>
          <w:szCs w:val="24"/>
        </w:rPr>
        <w:t>Кызыл-Озекская</w:t>
      </w:r>
      <w:proofErr w:type="spellEnd"/>
      <w:r w:rsidRPr="003019AA">
        <w:rPr>
          <w:sz w:val="24"/>
          <w:szCs w:val="24"/>
        </w:rPr>
        <w:t xml:space="preserve"> СОШ», МБОУ «</w:t>
      </w:r>
      <w:proofErr w:type="spellStart"/>
      <w:r w:rsidRPr="003019AA">
        <w:rPr>
          <w:sz w:val="24"/>
          <w:szCs w:val="24"/>
        </w:rPr>
        <w:t>Подгорновская</w:t>
      </w:r>
      <w:proofErr w:type="spellEnd"/>
      <w:r w:rsidRPr="003019AA">
        <w:rPr>
          <w:sz w:val="24"/>
          <w:szCs w:val="24"/>
        </w:rPr>
        <w:t xml:space="preserve"> СОШ», МБОУ «</w:t>
      </w:r>
      <w:proofErr w:type="spellStart"/>
      <w:r w:rsidRPr="003019AA">
        <w:rPr>
          <w:sz w:val="24"/>
          <w:szCs w:val="24"/>
        </w:rPr>
        <w:t>Бирюлинская</w:t>
      </w:r>
      <w:proofErr w:type="spellEnd"/>
      <w:r w:rsidRPr="003019AA">
        <w:rPr>
          <w:sz w:val="24"/>
          <w:szCs w:val="24"/>
        </w:rPr>
        <w:t xml:space="preserve"> СОШ», МБОУ «</w:t>
      </w:r>
      <w:proofErr w:type="spellStart"/>
      <w:r w:rsidRPr="003019AA">
        <w:rPr>
          <w:sz w:val="24"/>
          <w:szCs w:val="24"/>
        </w:rPr>
        <w:t>Верх-Карагужская</w:t>
      </w:r>
      <w:proofErr w:type="spellEnd"/>
      <w:r w:rsidRPr="003019AA">
        <w:rPr>
          <w:sz w:val="24"/>
          <w:szCs w:val="24"/>
        </w:rPr>
        <w:t xml:space="preserve"> ООШ») созданы службы медиации. </w:t>
      </w:r>
    </w:p>
    <w:p w:rsidR="003019AA" w:rsidRPr="003019AA" w:rsidRDefault="003019AA" w:rsidP="003019AA">
      <w:pPr>
        <w:pStyle w:val="1"/>
        <w:spacing w:after="0" w:line="240" w:lineRule="auto"/>
        <w:ind w:firstLine="709"/>
        <w:jc w:val="both"/>
        <w:rPr>
          <w:sz w:val="24"/>
          <w:szCs w:val="24"/>
        </w:rPr>
      </w:pPr>
      <w:r w:rsidRPr="003019AA">
        <w:rPr>
          <w:sz w:val="24"/>
          <w:szCs w:val="24"/>
        </w:rPr>
        <w:t>По данным ежегодного мониторинга службами медиации за 2020-2021 учебный год разрешено 11 конфликтных ситуаций. Всего запросов за указанный период поступило 12, 11 из которых закончились полным примирением сторон. Основными причинами запросов являются конфликты между сверстниками, конфликты между педагогами и родителями.</w:t>
      </w:r>
    </w:p>
    <w:p w:rsidR="003019AA" w:rsidRPr="003019AA" w:rsidRDefault="003019AA" w:rsidP="003019AA">
      <w:pPr>
        <w:pStyle w:val="1"/>
        <w:spacing w:after="0" w:line="240" w:lineRule="auto"/>
        <w:ind w:firstLine="709"/>
        <w:jc w:val="both"/>
        <w:rPr>
          <w:sz w:val="24"/>
          <w:szCs w:val="24"/>
        </w:rPr>
      </w:pPr>
      <w:r w:rsidRPr="003019AA">
        <w:rPr>
          <w:sz w:val="24"/>
          <w:szCs w:val="24"/>
        </w:rPr>
        <w:t>С целью разрешения конфликтов</w:t>
      </w:r>
      <w:r>
        <w:rPr>
          <w:sz w:val="24"/>
          <w:szCs w:val="24"/>
        </w:rPr>
        <w:t>,</w:t>
      </w:r>
      <w:r w:rsidRPr="003019AA">
        <w:rPr>
          <w:sz w:val="24"/>
          <w:szCs w:val="24"/>
        </w:rPr>
        <w:t xml:space="preserve"> созданы и осуществля</w:t>
      </w:r>
      <w:r>
        <w:rPr>
          <w:sz w:val="24"/>
          <w:szCs w:val="24"/>
        </w:rPr>
        <w:t>ю</w:t>
      </w:r>
      <w:r w:rsidRPr="003019AA">
        <w:rPr>
          <w:sz w:val="24"/>
          <w:szCs w:val="24"/>
        </w:rPr>
        <w:t>т свою деятельность службы примирения в МБОУ «</w:t>
      </w:r>
      <w:proofErr w:type="spellStart"/>
      <w:r w:rsidRPr="003019AA">
        <w:rPr>
          <w:sz w:val="24"/>
          <w:szCs w:val="24"/>
        </w:rPr>
        <w:t>Усть-Мунинская</w:t>
      </w:r>
      <w:proofErr w:type="spellEnd"/>
      <w:r w:rsidRPr="003019AA">
        <w:rPr>
          <w:sz w:val="24"/>
          <w:szCs w:val="24"/>
        </w:rPr>
        <w:t xml:space="preserve"> СОШ» (с 22.01.2018 г</w:t>
      </w:r>
      <w:r w:rsidR="004113B2">
        <w:rPr>
          <w:sz w:val="24"/>
          <w:szCs w:val="24"/>
        </w:rPr>
        <w:t>.</w:t>
      </w:r>
      <w:r w:rsidRPr="003019AA">
        <w:rPr>
          <w:sz w:val="24"/>
          <w:szCs w:val="24"/>
        </w:rPr>
        <w:t>), МБОУ «</w:t>
      </w:r>
      <w:proofErr w:type="spellStart"/>
      <w:r w:rsidRPr="003019AA">
        <w:rPr>
          <w:sz w:val="24"/>
          <w:szCs w:val="24"/>
        </w:rPr>
        <w:t>Соузгинская</w:t>
      </w:r>
      <w:proofErr w:type="spellEnd"/>
      <w:r w:rsidRPr="003019AA">
        <w:rPr>
          <w:sz w:val="24"/>
          <w:szCs w:val="24"/>
        </w:rPr>
        <w:t xml:space="preserve"> СОШ» (с 26.01.2018 г</w:t>
      </w:r>
      <w:r w:rsidR="004113B2">
        <w:rPr>
          <w:sz w:val="24"/>
          <w:szCs w:val="24"/>
        </w:rPr>
        <w:t>.</w:t>
      </w:r>
      <w:r w:rsidRPr="003019AA">
        <w:rPr>
          <w:sz w:val="24"/>
          <w:szCs w:val="24"/>
        </w:rPr>
        <w:t>), МБОУ «</w:t>
      </w:r>
      <w:proofErr w:type="spellStart"/>
      <w:r w:rsidRPr="003019AA">
        <w:rPr>
          <w:sz w:val="24"/>
          <w:szCs w:val="24"/>
        </w:rPr>
        <w:t>Урлу-Аспакская</w:t>
      </w:r>
      <w:proofErr w:type="spellEnd"/>
      <w:r w:rsidRPr="003019AA">
        <w:rPr>
          <w:sz w:val="24"/>
          <w:szCs w:val="24"/>
        </w:rPr>
        <w:t xml:space="preserve"> ООШ» (с 02.09.2019г</w:t>
      </w:r>
      <w:r w:rsidR="004113B2">
        <w:rPr>
          <w:sz w:val="24"/>
          <w:szCs w:val="24"/>
        </w:rPr>
        <w:t>.</w:t>
      </w:r>
      <w:r w:rsidRPr="003019AA">
        <w:rPr>
          <w:sz w:val="24"/>
          <w:szCs w:val="24"/>
        </w:rPr>
        <w:t>). За отчетный период поступило 2 запроса на разрешение конфликтной ситуации, которые закончились полным примирением сторон.</w:t>
      </w:r>
    </w:p>
    <w:p w:rsidR="003019AA" w:rsidRPr="003019AA" w:rsidRDefault="003019AA" w:rsidP="003019AA">
      <w:pPr>
        <w:pStyle w:val="1"/>
        <w:spacing w:after="0" w:line="240" w:lineRule="auto"/>
        <w:ind w:firstLine="709"/>
        <w:jc w:val="both"/>
        <w:rPr>
          <w:sz w:val="24"/>
          <w:szCs w:val="24"/>
        </w:rPr>
      </w:pPr>
      <w:r w:rsidRPr="003019AA">
        <w:rPr>
          <w:sz w:val="24"/>
          <w:szCs w:val="24"/>
        </w:rPr>
        <w:t xml:space="preserve">Кроме того, специалистами службы психолого-педагогического сопровождения общеобразовательных организаций проведено 16 индивидуальных бесед с целью предотвращения конфликтных ситуаций. </w:t>
      </w:r>
    </w:p>
    <w:p w:rsidR="003019AA" w:rsidRPr="003019AA" w:rsidRDefault="003019AA" w:rsidP="003019AA">
      <w:pPr>
        <w:pStyle w:val="1"/>
        <w:spacing w:after="0" w:line="240" w:lineRule="auto"/>
        <w:ind w:firstLine="709"/>
        <w:jc w:val="both"/>
        <w:rPr>
          <w:sz w:val="24"/>
          <w:szCs w:val="24"/>
        </w:rPr>
      </w:pPr>
      <w:r w:rsidRPr="003019AA">
        <w:rPr>
          <w:sz w:val="24"/>
          <w:szCs w:val="24"/>
        </w:rPr>
        <w:t>Просветительских мероприятий медиативной направленности в общеобразовательных организациях за отчетный период проведено – 39</w:t>
      </w:r>
      <w:r>
        <w:rPr>
          <w:sz w:val="24"/>
          <w:szCs w:val="24"/>
        </w:rPr>
        <w:t xml:space="preserve">. </w:t>
      </w:r>
      <w:proofErr w:type="gramStart"/>
      <w:r>
        <w:rPr>
          <w:sz w:val="24"/>
          <w:szCs w:val="24"/>
        </w:rPr>
        <w:t>И</w:t>
      </w:r>
      <w:r w:rsidRPr="003019AA">
        <w:rPr>
          <w:sz w:val="24"/>
          <w:szCs w:val="24"/>
        </w:rPr>
        <w:t>з них</w:t>
      </w:r>
      <w:r>
        <w:rPr>
          <w:sz w:val="24"/>
          <w:szCs w:val="24"/>
        </w:rPr>
        <w:t>:</w:t>
      </w:r>
      <w:r w:rsidRPr="003019AA">
        <w:rPr>
          <w:sz w:val="24"/>
          <w:szCs w:val="24"/>
        </w:rPr>
        <w:t xml:space="preserve"> с обучающимися – 19, с педагогическим составом – 5, с родителями обучающихся – 15.</w:t>
      </w:r>
      <w:proofErr w:type="gramEnd"/>
    </w:p>
    <w:p w:rsidR="003019AA" w:rsidRPr="003019AA" w:rsidRDefault="003019AA" w:rsidP="003019AA">
      <w:pPr>
        <w:pStyle w:val="1"/>
        <w:spacing w:after="0" w:line="240" w:lineRule="auto"/>
        <w:ind w:firstLine="709"/>
        <w:jc w:val="both"/>
        <w:rPr>
          <w:sz w:val="24"/>
          <w:szCs w:val="24"/>
        </w:rPr>
      </w:pPr>
      <w:r w:rsidRPr="003019AA">
        <w:rPr>
          <w:sz w:val="24"/>
          <w:szCs w:val="24"/>
        </w:rPr>
        <w:t>С 01.04.2021г</w:t>
      </w:r>
      <w:r w:rsidR="001C20F6">
        <w:rPr>
          <w:sz w:val="24"/>
          <w:szCs w:val="24"/>
        </w:rPr>
        <w:t>.</w:t>
      </w:r>
      <w:r w:rsidRPr="003019AA">
        <w:rPr>
          <w:sz w:val="24"/>
          <w:szCs w:val="24"/>
        </w:rPr>
        <w:t xml:space="preserve"> по 04.04.2021г</w:t>
      </w:r>
      <w:r w:rsidR="001C20F6">
        <w:rPr>
          <w:sz w:val="24"/>
          <w:szCs w:val="24"/>
        </w:rPr>
        <w:t>.</w:t>
      </w:r>
      <w:r w:rsidRPr="003019AA">
        <w:rPr>
          <w:sz w:val="24"/>
          <w:szCs w:val="24"/>
        </w:rPr>
        <w:t xml:space="preserve"> организовано прохождение курсов повышения квалификации специалистами служб социально-психологического сопровождения общеобразовательных организаций по теме «Специалист службы примирения в общеобразовательной организации». В указа</w:t>
      </w:r>
      <w:r>
        <w:rPr>
          <w:sz w:val="24"/>
          <w:szCs w:val="24"/>
        </w:rPr>
        <w:t>нн</w:t>
      </w:r>
      <w:r w:rsidRPr="003019AA">
        <w:rPr>
          <w:sz w:val="24"/>
          <w:szCs w:val="24"/>
        </w:rPr>
        <w:t>ых курсах приняли участие 2 представителя МБОУ «</w:t>
      </w:r>
      <w:proofErr w:type="spellStart"/>
      <w:r w:rsidRPr="003019AA">
        <w:rPr>
          <w:sz w:val="24"/>
          <w:szCs w:val="24"/>
        </w:rPr>
        <w:t>Майминская</w:t>
      </w:r>
      <w:proofErr w:type="spellEnd"/>
      <w:r w:rsidRPr="003019AA">
        <w:rPr>
          <w:sz w:val="24"/>
          <w:szCs w:val="24"/>
        </w:rPr>
        <w:t xml:space="preserve"> СОШ № 2» и 1 представитель МБОУ </w:t>
      </w:r>
      <w:r w:rsidRPr="003019AA">
        <w:rPr>
          <w:sz w:val="24"/>
          <w:szCs w:val="24"/>
        </w:rPr>
        <w:lastRenderedPageBreak/>
        <w:t>«</w:t>
      </w:r>
      <w:proofErr w:type="spellStart"/>
      <w:r w:rsidRPr="003019AA">
        <w:rPr>
          <w:sz w:val="24"/>
          <w:szCs w:val="24"/>
        </w:rPr>
        <w:t>Подгорновская</w:t>
      </w:r>
      <w:proofErr w:type="spellEnd"/>
      <w:r w:rsidRPr="003019AA">
        <w:rPr>
          <w:sz w:val="24"/>
          <w:szCs w:val="24"/>
        </w:rPr>
        <w:t xml:space="preserve"> СОШ».</w:t>
      </w:r>
    </w:p>
    <w:p w:rsidR="003019AA" w:rsidRPr="003019AA" w:rsidRDefault="003019AA" w:rsidP="003019AA">
      <w:pPr>
        <w:pStyle w:val="1"/>
        <w:spacing w:after="0" w:line="240" w:lineRule="auto"/>
        <w:ind w:firstLine="709"/>
        <w:jc w:val="both"/>
        <w:rPr>
          <w:sz w:val="24"/>
          <w:szCs w:val="24"/>
        </w:rPr>
      </w:pPr>
      <w:r w:rsidRPr="003019AA">
        <w:rPr>
          <w:sz w:val="24"/>
          <w:szCs w:val="24"/>
        </w:rPr>
        <w:t>18.05.2021 года на базе Управления образования Администрации МО «</w:t>
      </w:r>
      <w:proofErr w:type="spellStart"/>
      <w:r w:rsidRPr="003019AA">
        <w:rPr>
          <w:sz w:val="24"/>
          <w:szCs w:val="24"/>
        </w:rPr>
        <w:t>Майминский</w:t>
      </w:r>
      <w:proofErr w:type="spellEnd"/>
      <w:r w:rsidRPr="003019AA">
        <w:rPr>
          <w:sz w:val="24"/>
          <w:szCs w:val="24"/>
        </w:rPr>
        <w:t xml:space="preserve"> район» </w:t>
      </w:r>
      <w:r>
        <w:rPr>
          <w:sz w:val="24"/>
          <w:szCs w:val="24"/>
        </w:rPr>
        <w:t>проведено</w:t>
      </w:r>
      <w:r w:rsidRPr="003019AA">
        <w:rPr>
          <w:sz w:val="24"/>
          <w:szCs w:val="24"/>
        </w:rPr>
        <w:t xml:space="preserve"> районно</w:t>
      </w:r>
      <w:r>
        <w:rPr>
          <w:sz w:val="24"/>
          <w:szCs w:val="24"/>
        </w:rPr>
        <w:t>е</w:t>
      </w:r>
      <w:r w:rsidRPr="003019AA">
        <w:rPr>
          <w:sz w:val="24"/>
          <w:szCs w:val="24"/>
        </w:rPr>
        <w:t xml:space="preserve"> методическо</w:t>
      </w:r>
      <w:r>
        <w:rPr>
          <w:sz w:val="24"/>
          <w:szCs w:val="24"/>
        </w:rPr>
        <w:t>е</w:t>
      </w:r>
      <w:r w:rsidRPr="003019AA">
        <w:rPr>
          <w:sz w:val="24"/>
          <w:szCs w:val="24"/>
        </w:rPr>
        <w:t xml:space="preserve"> объединени</w:t>
      </w:r>
      <w:r>
        <w:rPr>
          <w:sz w:val="24"/>
          <w:szCs w:val="24"/>
        </w:rPr>
        <w:t>е</w:t>
      </w:r>
      <w:r w:rsidRPr="003019AA">
        <w:rPr>
          <w:sz w:val="24"/>
          <w:szCs w:val="24"/>
        </w:rPr>
        <w:t xml:space="preserve"> социальных педагогов и педагогов-психологов по теме: «Анализ организации социально-психологической работы в образовательных организациях в 2020-2021 учебном году. Планирование работы на 2021-2022 учебный год»</w:t>
      </w:r>
      <w:r>
        <w:rPr>
          <w:sz w:val="24"/>
          <w:szCs w:val="24"/>
        </w:rPr>
        <w:t>, на котором</w:t>
      </w:r>
      <w:r w:rsidRPr="003019AA">
        <w:rPr>
          <w:sz w:val="24"/>
          <w:szCs w:val="24"/>
        </w:rPr>
        <w:t xml:space="preserve"> </w:t>
      </w:r>
      <w:r>
        <w:rPr>
          <w:sz w:val="24"/>
          <w:szCs w:val="24"/>
        </w:rPr>
        <w:t>рас</w:t>
      </w:r>
      <w:r w:rsidR="001C20F6">
        <w:rPr>
          <w:sz w:val="24"/>
          <w:szCs w:val="24"/>
        </w:rPr>
        <w:t>с</w:t>
      </w:r>
      <w:r>
        <w:rPr>
          <w:sz w:val="24"/>
          <w:szCs w:val="24"/>
        </w:rPr>
        <w:t>мотрен</w:t>
      </w:r>
      <w:r w:rsidRPr="003019AA">
        <w:rPr>
          <w:sz w:val="24"/>
          <w:szCs w:val="24"/>
        </w:rPr>
        <w:t xml:space="preserve"> вопрос компетентности специалистов в организации служб медиации и примирения на базе общеобразовательных организаций. </w:t>
      </w:r>
    </w:p>
    <w:p w:rsidR="003019AA" w:rsidRPr="003019AA" w:rsidRDefault="003019AA" w:rsidP="003019AA">
      <w:pPr>
        <w:pStyle w:val="1"/>
        <w:spacing w:after="0" w:line="240" w:lineRule="auto"/>
        <w:ind w:firstLine="709"/>
        <w:jc w:val="both"/>
        <w:rPr>
          <w:sz w:val="24"/>
          <w:szCs w:val="24"/>
        </w:rPr>
      </w:pPr>
      <w:r w:rsidRPr="003019AA">
        <w:rPr>
          <w:sz w:val="24"/>
          <w:szCs w:val="24"/>
        </w:rPr>
        <w:t>20.05.2021</w:t>
      </w:r>
      <w:r w:rsidR="001C20F6">
        <w:rPr>
          <w:sz w:val="24"/>
          <w:szCs w:val="24"/>
        </w:rPr>
        <w:t xml:space="preserve">г. </w:t>
      </w:r>
      <w:r w:rsidRPr="003019AA">
        <w:rPr>
          <w:sz w:val="24"/>
          <w:szCs w:val="24"/>
        </w:rPr>
        <w:t xml:space="preserve">в </w:t>
      </w:r>
      <w:proofErr w:type="spellStart"/>
      <w:r w:rsidRPr="003019AA">
        <w:rPr>
          <w:sz w:val="24"/>
          <w:szCs w:val="24"/>
        </w:rPr>
        <w:t>онлайн</w:t>
      </w:r>
      <w:proofErr w:type="spellEnd"/>
      <w:r w:rsidRPr="003019AA">
        <w:rPr>
          <w:sz w:val="24"/>
          <w:szCs w:val="24"/>
        </w:rPr>
        <w:t xml:space="preserve"> режиме 9 представителей общеобразовательных организаций приняли участие в </w:t>
      </w:r>
      <w:proofErr w:type="spellStart"/>
      <w:r w:rsidRPr="003019AA">
        <w:rPr>
          <w:sz w:val="24"/>
          <w:szCs w:val="24"/>
        </w:rPr>
        <w:t>вебинаре</w:t>
      </w:r>
      <w:proofErr w:type="spellEnd"/>
      <w:r w:rsidRPr="003019AA">
        <w:rPr>
          <w:sz w:val="24"/>
          <w:szCs w:val="24"/>
        </w:rPr>
        <w:t xml:space="preserve"> «Профилактика групповых конфликтов в школе и партнерство родителей и педагогов». Информация представлена по организации служб примирения и медиации руководителем направления «Школьные службы примирения», членом Европейского форума по восстановительному правосудию Коноваловым Антоном, в том числе по вопросам, затронутым на заседании районного методического объединения. </w:t>
      </w:r>
    </w:p>
    <w:p w:rsidR="00930816" w:rsidRDefault="00930816" w:rsidP="003019AA">
      <w:pPr>
        <w:pStyle w:val="1"/>
        <w:shd w:val="clear" w:color="auto" w:fill="auto"/>
        <w:spacing w:after="0" w:line="240" w:lineRule="auto"/>
        <w:ind w:firstLine="709"/>
        <w:jc w:val="both"/>
        <w:rPr>
          <w:sz w:val="24"/>
          <w:szCs w:val="24"/>
        </w:rPr>
      </w:pPr>
    </w:p>
    <w:p w:rsidR="00930816" w:rsidRDefault="00930816" w:rsidP="003019AA">
      <w:pPr>
        <w:ind w:firstLine="709"/>
        <w:jc w:val="both"/>
      </w:pPr>
      <w:r>
        <w:t xml:space="preserve">На основании </w:t>
      </w:r>
      <w:proofErr w:type="gramStart"/>
      <w:r>
        <w:t>вышеизложенному</w:t>
      </w:r>
      <w:proofErr w:type="gramEnd"/>
      <w:r>
        <w:t xml:space="preserve">, в целях координации деятельности органов и учреждений системы профилактики, повышения эффективности работы Комиссии руководствуясь п.3 ст.11 Федерального закона от 24 июня 1999г. № 120-ФЗ «Об основах системы профилактики безнадзорности и правонарушений несовершеннолетних, Комиссия </w:t>
      </w:r>
    </w:p>
    <w:p w:rsidR="00930816" w:rsidRDefault="00930816" w:rsidP="003019AA">
      <w:pPr>
        <w:ind w:firstLine="709"/>
        <w:jc w:val="center"/>
        <w:rPr>
          <w:b/>
        </w:rPr>
      </w:pPr>
      <w:r>
        <w:rPr>
          <w:b/>
        </w:rPr>
        <w:t>ПОСТАНОВИЛА:</w:t>
      </w:r>
    </w:p>
    <w:p w:rsidR="000C704A" w:rsidRDefault="000C704A" w:rsidP="003019AA">
      <w:pPr>
        <w:ind w:firstLine="709"/>
        <w:jc w:val="center"/>
        <w:rPr>
          <w:b/>
        </w:rPr>
      </w:pPr>
    </w:p>
    <w:p w:rsidR="003019AA" w:rsidRDefault="003019AA" w:rsidP="000C704A">
      <w:pPr>
        <w:pStyle w:val="1"/>
        <w:numPr>
          <w:ilvl w:val="0"/>
          <w:numId w:val="3"/>
        </w:numPr>
        <w:spacing w:after="0" w:line="240" w:lineRule="auto"/>
        <w:ind w:left="0" w:firstLine="0"/>
        <w:jc w:val="both"/>
        <w:rPr>
          <w:sz w:val="24"/>
          <w:szCs w:val="24"/>
        </w:rPr>
      </w:pPr>
      <w:r>
        <w:rPr>
          <w:sz w:val="24"/>
          <w:szCs w:val="24"/>
        </w:rPr>
        <w:t>Информацию Управления образования Администрации МО «</w:t>
      </w:r>
      <w:proofErr w:type="spellStart"/>
      <w:r>
        <w:rPr>
          <w:sz w:val="24"/>
          <w:szCs w:val="24"/>
        </w:rPr>
        <w:t>Майминский</w:t>
      </w:r>
      <w:proofErr w:type="spellEnd"/>
      <w:r>
        <w:rPr>
          <w:sz w:val="24"/>
          <w:szCs w:val="24"/>
        </w:rPr>
        <w:t xml:space="preserve"> район» о деятельности школьных служб примирения принять к сведению. </w:t>
      </w:r>
    </w:p>
    <w:p w:rsidR="004113B2" w:rsidRDefault="004113B2" w:rsidP="000C704A">
      <w:pPr>
        <w:pStyle w:val="1"/>
        <w:numPr>
          <w:ilvl w:val="0"/>
          <w:numId w:val="3"/>
        </w:numPr>
        <w:spacing w:after="0" w:line="240" w:lineRule="auto"/>
        <w:ind w:left="0" w:firstLine="0"/>
        <w:jc w:val="both"/>
        <w:rPr>
          <w:sz w:val="24"/>
          <w:szCs w:val="24"/>
        </w:rPr>
      </w:pPr>
      <w:r>
        <w:rPr>
          <w:sz w:val="24"/>
          <w:szCs w:val="24"/>
        </w:rPr>
        <w:t>Управлению образования Администрации МО «</w:t>
      </w:r>
      <w:proofErr w:type="spellStart"/>
      <w:r>
        <w:rPr>
          <w:sz w:val="24"/>
          <w:szCs w:val="24"/>
        </w:rPr>
        <w:t>Майминский</w:t>
      </w:r>
      <w:proofErr w:type="spellEnd"/>
      <w:r>
        <w:rPr>
          <w:sz w:val="24"/>
          <w:szCs w:val="24"/>
        </w:rPr>
        <w:t xml:space="preserve"> район» р</w:t>
      </w:r>
      <w:r w:rsidR="003019AA" w:rsidRPr="003019AA">
        <w:rPr>
          <w:sz w:val="24"/>
          <w:szCs w:val="24"/>
        </w:rPr>
        <w:t xml:space="preserve">ассмотреть вопрос </w:t>
      </w:r>
      <w:r>
        <w:rPr>
          <w:sz w:val="24"/>
          <w:szCs w:val="24"/>
        </w:rPr>
        <w:t xml:space="preserve">о </w:t>
      </w:r>
      <w:r w:rsidR="003019AA" w:rsidRPr="003019AA">
        <w:rPr>
          <w:sz w:val="24"/>
          <w:szCs w:val="24"/>
        </w:rPr>
        <w:t>деятельности школьных служб примирения в образовательных организациях района на заседании районного методического объединения социальных педагогов и педагогов-психологов</w:t>
      </w:r>
      <w:r>
        <w:rPr>
          <w:sz w:val="24"/>
          <w:szCs w:val="24"/>
        </w:rPr>
        <w:t>.</w:t>
      </w:r>
    </w:p>
    <w:p w:rsidR="003019AA" w:rsidRPr="003019AA" w:rsidRDefault="004113B2" w:rsidP="004113B2">
      <w:pPr>
        <w:pStyle w:val="1"/>
        <w:spacing w:after="0" w:line="240" w:lineRule="auto"/>
        <w:jc w:val="both"/>
        <w:rPr>
          <w:sz w:val="24"/>
          <w:szCs w:val="24"/>
        </w:rPr>
      </w:pPr>
      <w:r>
        <w:rPr>
          <w:sz w:val="24"/>
          <w:szCs w:val="24"/>
        </w:rPr>
        <w:t>Срок – октябрь 2021г.</w:t>
      </w:r>
    </w:p>
    <w:p w:rsidR="003019AA" w:rsidRDefault="003019AA" w:rsidP="000C704A">
      <w:pPr>
        <w:pStyle w:val="a5"/>
        <w:ind w:left="0"/>
        <w:jc w:val="both"/>
      </w:pPr>
    </w:p>
    <w:p w:rsidR="00930816" w:rsidRDefault="00930816" w:rsidP="00930816">
      <w:pPr>
        <w:pStyle w:val="1"/>
        <w:shd w:val="clear" w:color="auto" w:fill="auto"/>
        <w:spacing w:after="0" w:line="240" w:lineRule="auto"/>
        <w:ind w:firstLine="709"/>
        <w:jc w:val="both"/>
        <w:rPr>
          <w:color w:val="FF0000"/>
          <w:sz w:val="24"/>
          <w:szCs w:val="24"/>
        </w:rPr>
      </w:pPr>
    </w:p>
    <w:p w:rsidR="00930816" w:rsidRPr="002E2F0E" w:rsidRDefault="00930816" w:rsidP="00930816">
      <w:pPr>
        <w:autoSpaceDE w:val="0"/>
        <w:autoSpaceDN w:val="0"/>
        <w:adjustRightInd w:val="0"/>
        <w:jc w:val="both"/>
      </w:pPr>
      <w:r>
        <w:t xml:space="preserve">Комиссия голосовала: единогласно </w:t>
      </w:r>
      <w:proofErr w:type="gramStart"/>
      <w:r>
        <w:t>за</w:t>
      </w:r>
      <w:proofErr w:type="gramEnd"/>
      <w:r>
        <w:t>.</w:t>
      </w:r>
    </w:p>
    <w:p w:rsidR="00930816" w:rsidRDefault="00930816" w:rsidP="00930816">
      <w:pPr>
        <w:autoSpaceDE w:val="0"/>
        <w:autoSpaceDN w:val="0"/>
        <w:adjustRightInd w:val="0"/>
        <w:jc w:val="both"/>
        <w:rPr>
          <w:sz w:val="20"/>
        </w:rPr>
      </w:pPr>
      <w:r>
        <w:rPr>
          <w:sz w:val="20"/>
        </w:rPr>
        <w:tab/>
      </w:r>
    </w:p>
    <w:p w:rsidR="00930816" w:rsidRPr="009B35E4" w:rsidRDefault="00930816" w:rsidP="00930816">
      <w:pPr>
        <w:autoSpaceDE w:val="0"/>
        <w:autoSpaceDN w:val="0"/>
        <w:adjustRightInd w:val="0"/>
        <w:ind w:right="-284" w:firstLine="708"/>
        <w:jc w:val="both"/>
        <w:rPr>
          <w:sz w:val="20"/>
          <w:szCs w:val="20"/>
        </w:rPr>
      </w:pPr>
      <w:r w:rsidRPr="009B35E4">
        <w:rPr>
          <w:sz w:val="20"/>
          <w:szCs w:val="20"/>
        </w:rPr>
        <w:t xml:space="preserve">Настоящее постановление в соответствии со ст. 17 Типового Положения о Комиссиях по делам несовершеннолетних и защите их прав городского округа и муниципальных районов в Республике Алтай от 27 июня </w:t>
      </w:r>
      <w:smartTag w:uri="urn:schemas-microsoft-com:office:smarttags" w:element="metricconverter">
        <w:smartTagPr>
          <w:attr w:name="ProductID" w:val="2014 г"/>
        </w:smartTagPr>
        <w:r w:rsidRPr="009B35E4">
          <w:rPr>
            <w:sz w:val="20"/>
            <w:szCs w:val="20"/>
          </w:rPr>
          <w:t>2014 г</w:t>
        </w:r>
      </w:smartTag>
      <w:r w:rsidRPr="009B35E4">
        <w:rPr>
          <w:sz w:val="20"/>
          <w:szCs w:val="20"/>
        </w:rPr>
        <w:t>. № 186 может быть обжаловано в порядке, установленном законодательством Российской Федерации.</w:t>
      </w:r>
    </w:p>
    <w:p w:rsidR="00930816" w:rsidRDefault="00930816" w:rsidP="00930816">
      <w:pPr>
        <w:jc w:val="both"/>
      </w:pPr>
    </w:p>
    <w:p w:rsidR="00930816" w:rsidRDefault="00930816" w:rsidP="00930816">
      <w:pPr>
        <w:jc w:val="both"/>
      </w:pPr>
    </w:p>
    <w:p w:rsidR="00930816" w:rsidRDefault="00930816" w:rsidP="00930816">
      <w:pPr>
        <w:jc w:val="both"/>
      </w:pPr>
      <w:r>
        <w:t>Председательствующий</w:t>
      </w:r>
      <w:r>
        <w:tab/>
      </w:r>
      <w:r>
        <w:tab/>
      </w:r>
      <w:r>
        <w:tab/>
      </w:r>
      <w:r>
        <w:tab/>
        <w:t xml:space="preserve">                                   </w:t>
      </w:r>
      <w:r>
        <w:tab/>
        <w:t xml:space="preserve">           Н.Н.Атаманова</w:t>
      </w:r>
      <w:r>
        <w:tab/>
      </w:r>
      <w:r>
        <w:tab/>
      </w:r>
    </w:p>
    <w:p w:rsidR="00930816" w:rsidRDefault="00930816" w:rsidP="00930816">
      <w:pPr>
        <w:ind w:firstLine="709"/>
        <w:jc w:val="both"/>
      </w:pPr>
    </w:p>
    <w:p w:rsidR="00930816" w:rsidRDefault="00930816" w:rsidP="00930816">
      <w:pPr>
        <w:ind w:firstLine="709"/>
        <w:jc w:val="both"/>
      </w:pPr>
    </w:p>
    <w:p w:rsidR="00930816" w:rsidRDefault="00930816" w:rsidP="00930816">
      <w:pPr>
        <w:ind w:firstLine="709"/>
        <w:jc w:val="both"/>
      </w:pPr>
    </w:p>
    <w:p w:rsidR="00930816" w:rsidRDefault="00930816" w:rsidP="00930816">
      <w:pPr>
        <w:ind w:firstLine="709"/>
        <w:jc w:val="both"/>
      </w:pPr>
    </w:p>
    <w:p w:rsidR="00930816" w:rsidRDefault="00930816" w:rsidP="00930816">
      <w:pPr>
        <w:ind w:firstLine="709"/>
        <w:jc w:val="both"/>
      </w:pPr>
    </w:p>
    <w:p w:rsidR="00930816" w:rsidRDefault="00930816" w:rsidP="00930816">
      <w:pPr>
        <w:ind w:firstLine="709"/>
        <w:jc w:val="both"/>
      </w:pPr>
    </w:p>
    <w:p w:rsidR="00930816" w:rsidRDefault="00930816" w:rsidP="00930816">
      <w:pPr>
        <w:ind w:firstLine="709"/>
        <w:jc w:val="both"/>
      </w:pPr>
    </w:p>
    <w:p w:rsidR="00930816" w:rsidRDefault="00930816" w:rsidP="00930816">
      <w:pPr>
        <w:ind w:firstLine="709"/>
        <w:jc w:val="both"/>
      </w:pPr>
    </w:p>
    <w:p w:rsidR="00930816" w:rsidRDefault="00930816" w:rsidP="00930816">
      <w:pPr>
        <w:ind w:firstLine="709"/>
        <w:jc w:val="both"/>
      </w:pPr>
    </w:p>
    <w:p w:rsidR="00930816" w:rsidRDefault="00930816" w:rsidP="00930816">
      <w:pPr>
        <w:ind w:firstLine="709"/>
        <w:jc w:val="both"/>
      </w:pPr>
    </w:p>
    <w:sectPr w:rsidR="00930816" w:rsidSect="00A348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28C"/>
    <w:multiLevelType w:val="hybridMultilevel"/>
    <w:tmpl w:val="6B368CB4"/>
    <w:lvl w:ilvl="0" w:tplc="CF2EC4A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86524B"/>
    <w:multiLevelType w:val="hybridMultilevel"/>
    <w:tmpl w:val="1222E8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D362775"/>
    <w:multiLevelType w:val="hybridMultilevel"/>
    <w:tmpl w:val="11485E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30816"/>
    <w:rsid w:val="000C704A"/>
    <w:rsid w:val="001149BD"/>
    <w:rsid w:val="00154B4C"/>
    <w:rsid w:val="001C20F6"/>
    <w:rsid w:val="003019AA"/>
    <w:rsid w:val="004113B2"/>
    <w:rsid w:val="00453E2C"/>
    <w:rsid w:val="00467CA8"/>
    <w:rsid w:val="005504D0"/>
    <w:rsid w:val="00576516"/>
    <w:rsid w:val="00930816"/>
    <w:rsid w:val="00AB27E8"/>
    <w:rsid w:val="00BB3721"/>
    <w:rsid w:val="00ED09A9"/>
    <w:rsid w:val="00EE6ABF"/>
    <w:rsid w:val="00F512AA"/>
    <w:rsid w:val="00FD3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1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930816"/>
    <w:rPr>
      <w:rFonts w:ascii="Times New Roman" w:hAnsi="Times New Roman" w:cs="Times New Roman"/>
      <w:spacing w:val="6"/>
      <w:sz w:val="23"/>
      <w:szCs w:val="23"/>
      <w:shd w:val="clear" w:color="auto" w:fill="FFFFFF"/>
    </w:rPr>
  </w:style>
  <w:style w:type="paragraph" w:customStyle="1" w:styleId="1">
    <w:name w:val="Основной текст1"/>
    <w:basedOn w:val="a"/>
    <w:link w:val="a3"/>
    <w:uiPriority w:val="99"/>
    <w:rsid w:val="00930816"/>
    <w:pPr>
      <w:widowControl w:val="0"/>
      <w:shd w:val="clear" w:color="auto" w:fill="FFFFFF"/>
      <w:spacing w:after="300" w:line="322" w:lineRule="exact"/>
      <w:jc w:val="center"/>
    </w:pPr>
    <w:rPr>
      <w:rFonts w:eastAsiaTheme="minorHAnsi"/>
      <w:spacing w:val="6"/>
      <w:sz w:val="23"/>
      <w:szCs w:val="23"/>
      <w:lang w:eastAsia="en-US"/>
    </w:rPr>
  </w:style>
  <w:style w:type="paragraph" w:styleId="a4">
    <w:name w:val="No Spacing"/>
    <w:uiPriority w:val="1"/>
    <w:qFormat/>
    <w:rsid w:val="00930816"/>
    <w:pPr>
      <w:spacing w:after="0" w:line="240" w:lineRule="auto"/>
    </w:pPr>
    <w:rPr>
      <w:rFonts w:ascii="Calibri" w:eastAsia="Calibri" w:hAnsi="Calibri" w:cs="Times New Roman"/>
    </w:rPr>
  </w:style>
  <w:style w:type="paragraph" w:styleId="a5">
    <w:name w:val="List Paragraph"/>
    <w:basedOn w:val="a"/>
    <w:uiPriority w:val="34"/>
    <w:qFormat/>
    <w:rsid w:val="009308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2021-06-17T00:50:00Z</cp:lastPrinted>
  <dcterms:created xsi:type="dcterms:W3CDTF">2021-05-19T06:47:00Z</dcterms:created>
  <dcterms:modified xsi:type="dcterms:W3CDTF">2021-09-15T07:19:00Z</dcterms:modified>
</cp:coreProperties>
</file>