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Комиссия по делам несовершеннолетних и защите их прав </w:t>
      </w: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 администрации муниципального образования «</w:t>
      </w:r>
      <w:proofErr w:type="spellStart"/>
      <w:r>
        <w:rPr>
          <w:b/>
          <w:bCs/>
        </w:rPr>
        <w:t>Майминский</w:t>
      </w:r>
      <w:proofErr w:type="spellEnd"/>
      <w:r>
        <w:rPr>
          <w:b/>
          <w:bCs/>
        </w:rPr>
        <w:t xml:space="preserve"> район»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019AA">
        <w:rPr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3019AA">
        <w:rPr>
          <w:b/>
          <w:bCs/>
          <w:sz w:val="20"/>
          <w:szCs w:val="20"/>
        </w:rPr>
        <w:t>Майминский</w:t>
      </w:r>
      <w:proofErr w:type="spellEnd"/>
      <w:r w:rsidRPr="003019AA">
        <w:rPr>
          <w:b/>
          <w:bCs/>
          <w:sz w:val="20"/>
          <w:szCs w:val="20"/>
        </w:rPr>
        <w:t xml:space="preserve"> район, 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3019AA">
        <w:rPr>
          <w:b/>
          <w:bCs/>
          <w:sz w:val="20"/>
          <w:szCs w:val="20"/>
        </w:rPr>
        <w:t>с</w:t>
      </w:r>
      <w:proofErr w:type="gramStart"/>
      <w:r w:rsidRPr="003019AA">
        <w:rPr>
          <w:b/>
          <w:bCs/>
          <w:sz w:val="20"/>
          <w:szCs w:val="20"/>
        </w:rPr>
        <w:t>.М</w:t>
      </w:r>
      <w:proofErr w:type="gramEnd"/>
      <w:r w:rsidRPr="003019AA">
        <w:rPr>
          <w:b/>
          <w:bCs/>
          <w:sz w:val="20"/>
          <w:szCs w:val="20"/>
        </w:rPr>
        <w:t>айма</w:t>
      </w:r>
      <w:proofErr w:type="spellEnd"/>
      <w:r w:rsidRPr="003019AA">
        <w:rPr>
          <w:b/>
          <w:bCs/>
          <w:sz w:val="20"/>
          <w:szCs w:val="20"/>
        </w:rPr>
        <w:t>, ул.Ленина, 22, почтовый индекс 649100</w:t>
      </w:r>
    </w:p>
    <w:p w:rsidR="00930816" w:rsidRPr="003019AA" w:rsidRDefault="00930816" w:rsidP="0093081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930816" w:rsidRDefault="00930816" w:rsidP="0093081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 </w:t>
      </w:r>
      <w:r w:rsidR="00C713E8">
        <w:rPr>
          <w:b/>
          <w:bCs/>
        </w:rPr>
        <w:t>8</w:t>
      </w:r>
      <w:r>
        <w:rPr>
          <w:b/>
          <w:bCs/>
        </w:rPr>
        <w:t xml:space="preserve"> июня 202</w:t>
      </w:r>
      <w:r w:rsidR="00C713E8">
        <w:rPr>
          <w:b/>
          <w:bCs/>
        </w:rPr>
        <w:t>2</w:t>
      </w:r>
      <w:r>
        <w:rPr>
          <w:b/>
          <w:bCs/>
        </w:rPr>
        <w:t>г.</w:t>
      </w:r>
    </w:p>
    <w:p w:rsidR="00930816" w:rsidRDefault="00930816" w:rsidP="00930816">
      <w:pPr>
        <w:jc w:val="both"/>
        <w:rPr>
          <w:b/>
        </w:rPr>
      </w:pPr>
    </w:p>
    <w:p w:rsidR="00930816" w:rsidRDefault="00930816" w:rsidP="00930816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Майма</w:t>
      </w:r>
      <w:proofErr w:type="spellEnd"/>
      <w:r>
        <w:rPr>
          <w:b/>
        </w:rPr>
        <w:t xml:space="preserve">, ул. Ленина, </w:t>
      </w:r>
      <w:r w:rsidR="00C713E8">
        <w:rPr>
          <w:b/>
        </w:rPr>
        <w:t>10</w:t>
      </w:r>
      <w:r>
        <w:rPr>
          <w:b/>
        </w:rPr>
        <w:t xml:space="preserve">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</w:t>
      </w:r>
      <w:r w:rsidR="00C713E8">
        <w:rPr>
          <w:b/>
        </w:rPr>
        <w:t>3</w:t>
      </w:r>
      <w:r>
        <w:rPr>
          <w:b/>
        </w:rPr>
        <w:t>/1</w:t>
      </w:r>
      <w:r w:rsidR="00C713E8">
        <w:rPr>
          <w:b/>
        </w:rPr>
        <w:t>1</w:t>
      </w:r>
    </w:p>
    <w:p w:rsidR="00930816" w:rsidRDefault="00930816" w:rsidP="00930816">
      <w:pPr>
        <w:jc w:val="both"/>
        <w:rPr>
          <w:b/>
        </w:rPr>
      </w:pPr>
    </w:p>
    <w:p w:rsidR="00FD56E1" w:rsidRDefault="00930816" w:rsidP="00FD56E1">
      <w:pPr>
        <w:jc w:val="center"/>
        <w:rPr>
          <w:b/>
        </w:rPr>
      </w:pPr>
      <w:r w:rsidRPr="00930816">
        <w:rPr>
          <w:b/>
        </w:rPr>
        <w:t xml:space="preserve">О деятельности </w:t>
      </w:r>
      <w:r w:rsidR="00FD56E1">
        <w:rPr>
          <w:b/>
        </w:rPr>
        <w:t>БУЗ РА «</w:t>
      </w:r>
      <w:proofErr w:type="spellStart"/>
      <w:r w:rsidR="00FD56E1">
        <w:rPr>
          <w:b/>
        </w:rPr>
        <w:t>Майминская</w:t>
      </w:r>
      <w:proofErr w:type="spellEnd"/>
      <w:r w:rsidR="00FD56E1">
        <w:rPr>
          <w:b/>
        </w:rPr>
        <w:t xml:space="preserve"> районная больница», </w:t>
      </w:r>
    </w:p>
    <w:p w:rsidR="00FD56E1" w:rsidRDefault="00FD56E1" w:rsidP="00FD56E1">
      <w:pPr>
        <w:jc w:val="center"/>
        <w:rPr>
          <w:b/>
        </w:rPr>
      </w:pPr>
      <w:r>
        <w:rPr>
          <w:b/>
        </w:rPr>
        <w:t xml:space="preserve">направленной на предупреждение младенческой смертности </w:t>
      </w:r>
    </w:p>
    <w:p w:rsidR="00930816" w:rsidRDefault="00FD56E1" w:rsidP="00FD56E1">
      <w:pPr>
        <w:jc w:val="center"/>
        <w:rPr>
          <w:b/>
        </w:rPr>
      </w:pPr>
      <w:r>
        <w:rPr>
          <w:b/>
        </w:rPr>
        <w:t xml:space="preserve">за </w:t>
      </w:r>
      <w:r w:rsidR="002A780B">
        <w:rPr>
          <w:b/>
        </w:rPr>
        <w:t>5</w:t>
      </w:r>
      <w:r>
        <w:rPr>
          <w:b/>
        </w:rPr>
        <w:t xml:space="preserve"> месяцев 202</w:t>
      </w:r>
      <w:r w:rsidR="00C713E8">
        <w:rPr>
          <w:b/>
        </w:rPr>
        <w:t>2</w:t>
      </w:r>
      <w:r>
        <w:rPr>
          <w:b/>
        </w:rPr>
        <w:t xml:space="preserve"> года</w:t>
      </w:r>
    </w:p>
    <w:p w:rsidR="00930816" w:rsidRDefault="00930816" w:rsidP="00930816">
      <w:pPr>
        <w:jc w:val="center"/>
        <w:rPr>
          <w:b/>
        </w:rPr>
      </w:pPr>
    </w:p>
    <w:p w:rsidR="00930816" w:rsidRPr="00930816" w:rsidRDefault="00930816" w:rsidP="00930816">
      <w:pPr>
        <w:jc w:val="center"/>
        <w:rPr>
          <w:rFonts w:ascii="Verdana" w:hAnsi="Verdana" w:cstheme="minorBidi"/>
          <w:b/>
          <w:color w:val="000000"/>
          <w:sz w:val="16"/>
          <w:szCs w:val="16"/>
          <w:shd w:val="clear" w:color="auto" w:fill="FFFFFF"/>
        </w:rPr>
      </w:pPr>
    </w:p>
    <w:p w:rsidR="00930816" w:rsidRPr="00B774CE" w:rsidRDefault="00930816" w:rsidP="003019AA">
      <w:pPr>
        <w:ind w:firstLine="708"/>
        <w:jc w:val="both"/>
        <w:rPr>
          <w:color w:val="000000"/>
        </w:rPr>
      </w:pPr>
      <w:r w:rsidRPr="00B774CE">
        <w:t>Комиссия по делам несовершеннолетних и защите их прав при администрации МО «</w:t>
      </w:r>
      <w:proofErr w:type="spellStart"/>
      <w:r w:rsidRPr="00B774CE">
        <w:t>Майминский</w:t>
      </w:r>
      <w:proofErr w:type="spellEnd"/>
      <w:r w:rsidRPr="00B774CE">
        <w:t xml:space="preserve"> район» </w:t>
      </w:r>
      <w:r w:rsidRPr="00B774CE">
        <w:rPr>
          <w:color w:val="000000"/>
        </w:rPr>
        <w:t xml:space="preserve">(далее – Комиссия) в составе:  </w:t>
      </w:r>
    </w:p>
    <w:p w:rsidR="00930816" w:rsidRPr="00B774CE" w:rsidRDefault="00930816" w:rsidP="003019AA">
      <w:pPr>
        <w:ind w:firstLine="708"/>
        <w:jc w:val="both"/>
        <w:rPr>
          <w:color w:val="000000"/>
        </w:rPr>
      </w:pPr>
      <w:r w:rsidRPr="00B774CE">
        <w:t>р</w:t>
      </w:r>
      <w:r w:rsidRPr="00B774CE">
        <w:rPr>
          <w:color w:val="000000"/>
        </w:rPr>
        <w:t xml:space="preserve">ассмотрев информацию </w:t>
      </w:r>
      <w:r w:rsidR="00FD56E1" w:rsidRPr="00B774CE">
        <w:rPr>
          <w:color w:val="000000"/>
        </w:rPr>
        <w:t>БУЗ РА «</w:t>
      </w:r>
      <w:proofErr w:type="spellStart"/>
      <w:r w:rsidR="00FD56E1" w:rsidRPr="00B774CE">
        <w:rPr>
          <w:color w:val="000000"/>
        </w:rPr>
        <w:t>Майминская</w:t>
      </w:r>
      <w:proofErr w:type="spellEnd"/>
      <w:r w:rsidR="00FD56E1" w:rsidRPr="00B774CE">
        <w:rPr>
          <w:color w:val="000000"/>
        </w:rPr>
        <w:t xml:space="preserve"> районная больница»</w:t>
      </w:r>
    </w:p>
    <w:p w:rsidR="00930816" w:rsidRPr="00B774CE" w:rsidRDefault="00930816" w:rsidP="003019AA">
      <w:pPr>
        <w:ind w:firstLine="709"/>
        <w:jc w:val="center"/>
        <w:rPr>
          <w:b/>
        </w:rPr>
      </w:pPr>
    </w:p>
    <w:p w:rsidR="00930816" w:rsidRPr="00B774CE" w:rsidRDefault="00930816" w:rsidP="003019AA">
      <w:pPr>
        <w:ind w:firstLine="709"/>
        <w:jc w:val="center"/>
        <w:rPr>
          <w:b/>
        </w:rPr>
      </w:pPr>
      <w:r w:rsidRPr="00B774CE">
        <w:rPr>
          <w:b/>
        </w:rPr>
        <w:t>УСТАНОВИЛА:</w:t>
      </w:r>
    </w:p>
    <w:p w:rsidR="00E22342" w:rsidRPr="00E22342" w:rsidRDefault="00826193" w:rsidP="00826193">
      <w:pPr>
        <w:tabs>
          <w:tab w:val="left" w:pos="195"/>
        </w:tabs>
        <w:ind w:firstLine="193"/>
        <w:jc w:val="both"/>
      </w:pPr>
      <w:r>
        <w:tab/>
      </w:r>
      <w:r>
        <w:tab/>
      </w:r>
      <w:r w:rsidR="00E22342" w:rsidRPr="00E22342">
        <w:t>БУЗ РА «</w:t>
      </w:r>
      <w:proofErr w:type="spellStart"/>
      <w:r w:rsidR="00E22342" w:rsidRPr="00E22342">
        <w:t>Майминская</w:t>
      </w:r>
      <w:proofErr w:type="spellEnd"/>
      <w:r w:rsidR="00E22342" w:rsidRPr="00E22342">
        <w:t xml:space="preserve"> РБ» направляет информацию  о мерах, направленной на предупреждение младенческой и детской смертности за 5 месяцев 2022г: </w:t>
      </w:r>
    </w:p>
    <w:p w:rsidR="00E22342" w:rsidRPr="00E22342" w:rsidRDefault="00E22342" w:rsidP="00826193">
      <w:pPr>
        <w:tabs>
          <w:tab w:val="left" w:pos="4005"/>
          <w:tab w:val="left" w:pos="5220"/>
        </w:tabs>
        <w:ind w:firstLine="193"/>
        <w:jc w:val="both"/>
      </w:pPr>
      <w:r w:rsidRPr="00E22342">
        <w:t>1.Проводятся патронажи врачей-педиатров, медицинских сестер врачей-педиатров, фельдшеров ФАП к детям из неблагополучных семей.</w:t>
      </w:r>
    </w:p>
    <w:p w:rsidR="00E22342" w:rsidRPr="00E22342" w:rsidRDefault="00E22342" w:rsidP="00826193">
      <w:pPr>
        <w:tabs>
          <w:tab w:val="left" w:pos="4005"/>
          <w:tab w:val="left" w:pos="5220"/>
        </w:tabs>
        <w:ind w:firstLine="193"/>
        <w:jc w:val="both"/>
      </w:pPr>
      <w:r w:rsidRPr="00E22342">
        <w:t>2.Проводятся  профилактические медицинские осмотры несовершеннолетних детей.</w:t>
      </w:r>
    </w:p>
    <w:p w:rsidR="00E22342" w:rsidRPr="00E22342" w:rsidRDefault="00E22342" w:rsidP="00826193">
      <w:pPr>
        <w:tabs>
          <w:tab w:val="left" w:pos="195"/>
        </w:tabs>
        <w:ind w:firstLine="193"/>
        <w:jc w:val="both"/>
      </w:pPr>
      <w:r w:rsidRPr="00E22342">
        <w:t>3.Приказ БУЗ РА «</w:t>
      </w:r>
      <w:proofErr w:type="spellStart"/>
      <w:r w:rsidRPr="00E22342">
        <w:t>Майминская</w:t>
      </w:r>
      <w:proofErr w:type="spellEnd"/>
      <w:r w:rsidRPr="00E22342">
        <w:t xml:space="preserve"> РБ» от 07.11.2012г «О проведении диспетчерского часа», в целях снижения младенческой смертности, предупреждения случаев смерти детей до 1 года на дому, усиления </w:t>
      </w:r>
      <w:proofErr w:type="gramStart"/>
      <w:r w:rsidRPr="00E22342">
        <w:t>контроля за</w:t>
      </w:r>
      <w:proofErr w:type="gramEnd"/>
      <w:r w:rsidRPr="00E22342">
        <w:t xml:space="preserve"> состоянием здоровья детей  МО «</w:t>
      </w:r>
      <w:proofErr w:type="spellStart"/>
      <w:r w:rsidRPr="00E22342">
        <w:t>Майминский</w:t>
      </w:r>
      <w:proofErr w:type="spellEnd"/>
      <w:r w:rsidRPr="00E22342">
        <w:t xml:space="preserve"> район». Участковые врачи-педиатры, фельдшера ФАП в еженедельном режиме по пятницам передают информацию о рождаемости</w:t>
      </w:r>
      <w:r w:rsidR="00073FCC">
        <w:t xml:space="preserve">, </w:t>
      </w:r>
      <w:r w:rsidRPr="00E22342">
        <w:t>заболеваемости</w:t>
      </w:r>
      <w:r w:rsidR="00073FCC">
        <w:t xml:space="preserve">, </w:t>
      </w:r>
      <w:r w:rsidRPr="00E22342">
        <w:t>диспансеризации детей</w:t>
      </w:r>
      <w:r w:rsidR="00073FCC">
        <w:t xml:space="preserve">, </w:t>
      </w:r>
      <w:r w:rsidRPr="00E22342">
        <w:t>госпитализации детей в медицинские учреждения.</w:t>
      </w:r>
    </w:p>
    <w:p w:rsidR="00E22342" w:rsidRPr="00E22342" w:rsidRDefault="00E22342" w:rsidP="00826193">
      <w:pPr>
        <w:tabs>
          <w:tab w:val="left" w:pos="195"/>
        </w:tabs>
        <w:ind w:firstLine="193"/>
        <w:jc w:val="both"/>
      </w:pPr>
      <w:r w:rsidRPr="00E22342">
        <w:t>4.При получении информации о самовольном уходе родителей с детьми из стационаров или отказе в госпитализации детей до 1 года жизни врачи-педиатры осуществляют патронаж данной семьи.</w:t>
      </w:r>
    </w:p>
    <w:p w:rsidR="00E22342" w:rsidRPr="00E22342" w:rsidRDefault="00E22342" w:rsidP="00826193">
      <w:pPr>
        <w:tabs>
          <w:tab w:val="left" w:pos="195"/>
        </w:tabs>
        <w:ind w:firstLine="193"/>
        <w:jc w:val="both"/>
      </w:pPr>
      <w:r w:rsidRPr="00E22342">
        <w:t>5.Осуществляется  выездная работ</w:t>
      </w:r>
      <w:r w:rsidR="00073FCC">
        <w:t>а</w:t>
      </w:r>
      <w:r w:rsidRPr="00E22342">
        <w:t xml:space="preserve"> врачей-педиатров в села не менее 2 раз в месяц. </w:t>
      </w:r>
    </w:p>
    <w:p w:rsidR="00E22342" w:rsidRPr="00E22342" w:rsidRDefault="00E22342" w:rsidP="00826193">
      <w:pPr>
        <w:tabs>
          <w:tab w:val="left" w:pos="195"/>
        </w:tabs>
        <w:ind w:firstLine="193"/>
        <w:jc w:val="both"/>
      </w:pPr>
      <w:r w:rsidRPr="00E22342">
        <w:t>6.</w:t>
      </w:r>
      <w:r w:rsidR="00073FCC">
        <w:t xml:space="preserve"> </w:t>
      </w:r>
      <w:r w:rsidRPr="00E22342">
        <w:t>Распоряжение</w:t>
      </w:r>
      <w:r w:rsidR="00073FCC">
        <w:t>м</w:t>
      </w:r>
      <w:r w:rsidRPr="00E22342">
        <w:t xml:space="preserve"> БУЗ РА «МРБ» от 18.02.2016г № 4-р «Об алгоритме действия с неблагополучными семьями в </w:t>
      </w:r>
      <w:proofErr w:type="spellStart"/>
      <w:r w:rsidRPr="00E22342">
        <w:t>Майминском</w:t>
      </w:r>
      <w:proofErr w:type="spellEnd"/>
      <w:r w:rsidRPr="00E22342">
        <w:t xml:space="preserve"> районе»</w:t>
      </w:r>
      <w:r w:rsidR="00073FCC">
        <w:t>, п</w:t>
      </w:r>
      <w:r w:rsidRPr="00E22342">
        <w:t>ри выявлении неблагополучия</w:t>
      </w:r>
      <w:r w:rsidR="00073FCC">
        <w:t xml:space="preserve"> в семье,</w:t>
      </w:r>
      <w:r w:rsidRPr="00E22342">
        <w:t xml:space="preserve"> информация  направляется в БУРА «УСПН </w:t>
      </w:r>
      <w:proofErr w:type="spellStart"/>
      <w:r w:rsidRPr="00E22342">
        <w:t>Майминский</w:t>
      </w:r>
      <w:proofErr w:type="spellEnd"/>
      <w:r w:rsidRPr="00E22342">
        <w:t xml:space="preserve"> район»</w:t>
      </w:r>
      <w:proofErr w:type="gramStart"/>
      <w:r w:rsidRPr="00E22342">
        <w:t>.В</w:t>
      </w:r>
      <w:proofErr w:type="gramEnd"/>
      <w:r w:rsidRPr="00E22342">
        <w:t xml:space="preserve"> 2021 направлено в  БУРА «</w:t>
      </w:r>
      <w:proofErr w:type="spellStart"/>
      <w:r w:rsidRPr="00E22342">
        <w:t>УСПНМайминского</w:t>
      </w:r>
      <w:proofErr w:type="spellEnd"/>
      <w:r w:rsidRPr="00E22342">
        <w:t xml:space="preserve"> района»-16 , </w:t>
      </w:r>
      <w:r w:rsidR="00073FCC">
        <w:t>за 5 мес.</w:t>
      </w:r>
      <w:r w:rsidRPr="00E22342">
        <w:t xml:space="preserve"> 2022г</w:t>
      </w:r>
      <w:r w:rsidR="00073FCC">
        <w:t>.</w:t>
      </w:r>
      <w:r w:rsidRPr="00E22342">
        <w:t xml:space="preserve"> -6 сигнальных листов.</w:t>
      </w:r>
    </w:p>
    <w:p w:rsidR="00826193" w:rsidRDefault="00E22342" w:rsidP="00826193">
      <w:pPr>
        <w:ind w:firstLine="708"/>
        <w:jc w:val="both"/>
      </w:pPr>
      <w:r w:rsidRPr="00E22342">
        <w:t>Младенческая смертность</w:t>
      </w:r>
      <w:r w:rsidR="00073FCC">
        <w:t xml:space="preserve"> </w:t>
      </w:r>
      <w:proofErr w:type="gramStart"/>
      <w:r w:rsidRPr="00E22342">
        <w:t>-э</w:t>
      </w:r>
      <w:proofErr w:type="gramEnd"/>
      <w:r w:rsidRPr="00E22342">
        <w:t xml:space="preserve">то смертность до 1 года. В </w:t>
      </w:r>
      <w:proofErr w:type="spellStart"/>
      <w:r w:rsidRPr="00E22342">
        <w:t>Майминском</w:t>
      </w:r>
      <w:proofErr w:type="spellEnd"/>
      <w:r w:rsidRPr="00E22342">
        <w:t xml:space="preserve"> районе  младенческая смертность:</w:t>
      </w:r>
      <w:r w:rsidR="00073FCC">
        <w:t xml:space="preserve"> </w:t>
      </w:r>
      <w:r w:rsidRPr="00E22342">
        <w:t>2019 г</w:t>
      </w:r>
      <w:r w:rsidR="00073FCC">
        <w:t>.</w:t>
      </w:r>
      <w:r w:rsidRPr="00E22342">
        <w:t xml:space="preserve"> -4 детей</w:t>
      </w:r>
      <w:r w:rsidR="00073FCC">
        <w:t xml:space="preserve">, </w:t>
      </w:r>
      <w:r w:rsidRPr="00E22342">
        <w:t>2020 г</w:t>
      </w:r>
      <w:r w:rsidR="00073FCC">
        <w:t xml:space="preserve">. </w:t>
      </w:r>
      <w:r w:rsidRPr="00E22342">
        <w:t>-4 детей</w:t>
      </w:r>
      <w:r w:rsidR="00073FCC">
        <w:t xml:space="preserve">, </w:t>
      </w:r>
      <w:r w:rsidRPr="00E22342">
        <w:t>2021 г</w:t>
      </w:r>
      <w:r w:rsidR="00073FCC">
        <w:t xml:space="preserve">. </w:t>
      </w:r>
      <w:r w:rsidRPr="00E22342">
        <w:t>-0</w:t>
      </w:r>
      <w:r w:rsidR="00073FCC">
        <w:t xml:space="preserve">, </w:t>
      </w:r>
      <w:r w:rsidRPr="00E22342">
        <w:t>5 мес.2022г</w:t>
      </w:r>
      <w:r w:rsidR="00073FCC">
        <w:t>.</w:t>
      </w:r>
      <w:r w:rsidRPr="00E22342">
        <w:t xml:space="preserve"> -2 детей</w:t>
      </w:r>
      <w:r w:rsidR="00073FCC">
        <w:t>.</w:t>
      </w:r>
    </w:p>
    <w:p w:rsidR="00826193" w:rsidRDefault="00E22342" w:rsidP="00826193">
      <w:pPr>
        <w:ind w:firstLine="708"/>
        <w:jc w:val="both"/>
      </w:pPr>
      <w:r w:rsidRPr="00E22342">
        <w:t xml:space="preserve">В </w:t>
      </w:r>
      <w:proofErr w:type="spellStart"/>
      <w:r w:rsidRPr="00E22342">
        <w:t>Майминском</w:t>
      </w:r>
      <w:proofErr w:type="spellEnd"/>
      <w:r w:rsidRPr="00E22342">
        <w:t xml:space="preserve"> районе нет круглосуточного стационара для детей  и  родильного дома, поэтому все дети  получают стационарное лечение в БУЗ РА «РБ» и беременные женщины для </w:t>
      </w:r>
      <w:proofErr w:type="spellStart"/>
      <w:r w:rsidRPr="00E22342">
        <w:t>родоразрешения</w:t>
      </w:r>
      <w:proofErr w:type="spellEnd"/>
      <w:r w:rsidRPr="00E22342">
        <w:t xml:space="preserve"> направляются в БУЗ</w:t>
      </w:r>
      <w:r w:rsidR="00073FCC">
        <w:t xml:space="preserve"> </w:t>
      </w:r>
      <w:r w:rsidRPr="00E22342">
        <w:t>РА «Перинатальный центр»</w:t>
      </w:r>
      <w:r w:rsidR="00073FCC">
        <w:t>, п</w:t>
      </w:r>
      <w:r w:rsidRPr="00E22342">
        <w:t>оэтому младенческой смертности в стационаре БУЗ РА «</w:t>
      </w:r>
      <w:proofErr w:type="spellStart"/>
      <w:r w:rsidRPr="00E22342">
        <w:t>Майминская</w:t>
      </w:r>
      <w:proofErr w:type="spellEnd"/>
      <w:r w:rsidRPr="00E22342">
        <w:t xml:space="preserve"> РБ» нет.</w:t>
      </w:r>
    </w:p>
    <w:p w:rsidR="00826193" w:rsidRDefault="00E22342" w:rsidP="00826193">
      <w:pPr>
        <w:ind w:firstLine="708"/>
        <w:jc w:val="both"/>
      </w:pPr>
      <w:r w:rsidRPr="00E22342">
        <w:t>Смертность  детей от 1г</w:t>
      </w:r>
      <w:r w:rsidR="00A56352">
        <w:t xml:space="preserve">ода </w:t>
      </w:r>
      <w:r w:rsidRPr="00E22342">
        <w:t>-18 лет</w:t>
      </w:r>
      <w:r w:rsidR="00073FCC">
        <w:t xml:space="preserve">: </w:t>
      </w:r>
      <w:r w:rsidRPr="00E22342">
        <w:t>2019г</w:t>
      </w:r>
      <w:r w:rsidR="00073FCC">
        <w:t>.</w:t>
      </w:r>
      <w:r w:rsidRPr="00E22342">
        <w:t xml:space="preserve"> -2 детей (16 лет и 17 лет)</w:t>
      </w:r>
      <w:r w:rsidR="00073FCC">
        <w:t xml:space="preserve">, </w:t>
      </w:r>
      <w:r w:rsidRPr="00E22342">
        <w:t>2020г</w:t>
      </w:r>
      <w:r w:rsidR="00073FCC">
        <w:t>.</w:t>
      </w:r>
      <w:r w:rsidRPr="00E22342">
        <w:t xml:space="preserve"> -1 (3 года)</w:t>
      </w:r>
      <w:r w:rsidR="00073FCC">
        <w:t xml:space="preserve">, </w:t>
      </w:r>
      <w:r w:rsidRPr="00E22342">
        <w:t>2021г</w:t>
      </w:r>
      <w:r w:rsidR="00073FCC">
        <w:t>.</w:t>
      </w:r>
      <w:r w:rsidRPr="00E22342">
        <w:t xml:space="preserve"> -3 (11 лет, 5 лет-  2 детей)</w:t>
      </w:r>
      <w:r w:rsidR="00073FCC">
        <w:t xml:space="preserve">, </w:t>
      </w:r>
      <w:r w:rsidRPr="00E22342">
        <w:t>2022г</w:t>
      </w:r>
      <w:r w:rsidR="00073FCC">
        <w:t>.</w:t>
      </w:r>
      <w:r w:rsidRPr="00E22342">
        <w:t xml:space="preserve"> -0</w:t>
      </w:r>
      <w:r w:rsidR="00073FCC">
        <w:t>.</w:t>
      </w:r>
    </w:p>
    <w:p w:rsidR="00930816" w:rsidRPr="00B774CE" w:rsidRDefault="00930816" w:rsidP="00826193">
      <w:pPr>
        <w:ind w:firstLine="708"/>
        <w:jc w:val="both"/>
      </w:pPr>
      <w:r w:rsidRPr="00B774CE">
        <w:t xml:space="preserve">На основании </w:t>
      </w:r>
      <w:proofErr w:type="gramStart"/>
      <w:r w:rsidRPr="00B774CE">
        <w:t>вышеизложенному</w:t>
      </w:r>
      <w:proofErr w:type="gramEnd"/>
      <w:r w:rsidRPr="00B774CE">
        <w:t xml:space="preserve">,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:rsidR="00930816" w:rsidRPr="00B774CE" w:rsidRDefault="00930816" w:rsidP="00826193">
      <w:pPr>
        <w:ind w:firstLine="193"/>
        <w:jc w:val="center"/>
        <w:rPr>
          <w:b/>
        </w:rPr>
      </w:pPr>
      <w:r w:rsidRPr="00B774CE">
        <w:rPr>
          <w:b/>
        </w:rPr>
        <w:lastRenderedPageBreak/>
        <w:t>ПОСТАНОВИЛА:</w:t>
      </w:r>
    </w:p>
    <w:p w:rsidR="000C704A" w:rsidRPr="00B774CE" w:rsidRDefault="000C704A" w:rsidP="00826193">
      <w:pPr>
        <w:ind w:firstLine="193"/>
        <w:jc w:val="both"/>
        <w:rPr>
          <w:b/>
        </w:rPr>
      </w:pPr>
    </w:p>
    <w:p w:rsidR="003019AA" w:rsidRPr="00B774CE" w:rsidRDefault="003019AA" w:rsidP="00826193">
      <w:pPr>
        <w:pStyle w:val="1"/>
        <w:numPr>
          <w:ilvl w:val="0"/>
          <w:numId w:val="3"/>
        </w:numPr>
        <w:spacing w:after="0" w:line="240" w:lineRule="auto"/>
        <w:ind w:left="0" w:firstLine="193"/>
        <w:jc w:val="both"/>
        <w:rPr>
          <w:sz w:val="24"/>
          <w:szCs w:val="24"/>
        </w:rPr>
      </w:pPr>
      <w:r w:rsidRPr="00B774CE">
        <w:rPr>
          <w:sz w:val="24"/>
          <w:szCs w:val="24"/>
        </w:rPr>
        <w:t xml:space="preserve">Информацию </w:t>
      </w:r>
      <w:r w:rsidR="00FD56E1" w:rsidRPr="00B774CE">
        <w:rPr>
          <w:sz w:val="24"/>
          <w:szCs w:val="24"/>
        </w:rPr>
        <w:t>БУЗ РА «</w:t>
      </w:r>
      <w:proofErr w:type="spellStart"/>
      <w:r w:rsidR="00FD56E1" w:rsidRPr="00B774CE">
        <w:rPr>
          <w:sz w:val="24"/>
          <w:szCs w:val="24"/>
        </w:rPr>
        <w:t>Майминская</w:t>
      </w:r>
      <w:proofErr w:type="spellEnd"/>
      <w:r w:rsidR="00FD56E1" w:rsidRPr="00B774CE">
        <w:rPr>
          <w:sz w:val="24"/>
          <w:szCs w:val="24"/>
        </w:rPr>
        <w:t xml:space="preserve"> районная больница» о деятельности, направленной на предупреждение младенческой смертности за </w:t>
      </w:r>
      <w:r w:rsidR="002A780B">
        <w:rPr>
          <w:sz w:val="24"/>
          <w:szCs w:val="24"/>
        </w:rPr>
        <w:t>5</w:t>
      </w:r>
      <w:r w:rsidR="00FD56E1" w:rsidRPr="00B774CE">
        <w:rPr>
          <w:sz w:val="24"/>
          <w:szCs w:val="24"/>
        </w:rPr>
        <w:t xml:space="preserve"> месяцев 202</w:t>
      </w:r>
      <w:r w:rsidR="002A780B">
        <w:rPr>
          <w:sz w:val="24"/>
          <w:szCs w:val="24"/>
        </w:rPr>
        <w:t>2</w:t>
      </w:r>
      <w:r w:rsidR="00FD56E1" w:rsidRPr="00B774CE">
        <w:rPr>
          <w:sz w:val="24"/>
          <w:szCs w:val="24"/>
        </w:rPr>
        <w:t xml:space="preserve"> года</w:t>
      </w:r>
      <w:r w:rsidRPr="00B774CE">
        <w:rPr>
          <w:sz w:val="24"/>
          <w:szCs w:val="24"/>
        </w:rPr>
        <w:t xml:space="preserve"> принять к сведению. </w:t>
      </w:r>
    </w:p>
    <w:p w:rsidR="0074188F" w:rsidRPr="00B774CE" w:rsidRDefault="0074188F" w:rsidP="00826193">
      <w:pPr>
        <w:pStyle w:val="a5"/>
        <w:ind w:left="0" w:firstLine="193"/>
        <w:jc w:val="both"/>
      </w:pPr>
      <w:r w:rsidRPr="00B774CE">
        <w:t>2. Руководителю БУЗ РА «</w:t>
      </w:r>
      <w:proofErr w:type="spellStart"/>
      <w:r w:rsidRPr="00B774CE">
        <w:t>Майминская</w:t>
      </w:r>
      <w:proofErr w:type="spellEnd"/>
      <w:r w:rsidRPr="00B774CE">
        <w:t xml:space="preserve"> районная больница» рекомендовать:</w:t>
      </w:r>
    </w:p>
    <w:p w:rsidR="0074188F" w:rsidRPr="00B774CE" w:rsidRDefault="0074188F" w:rsidP="00826193">
      <w:pPr>
        <w:pStyle w:val="a5"/>
        <w:ind w:left="0" w:firstLine="193"/>
        <w:jc w:val="both"/>
      </w:pPr>
      <w:r w:rsidRPr="00B774CE">
        <w:t xml:space="preserve">2.1. </w:t>
      </w:r>
      <w:r w:rsidR="00F6604D">
        <w:t>о</w:t>
      </w:r>
      <w:r w:rsidRPr="00B774CE">
        <w:t xml:space="preserve">существлять контроль за организацией и проведением медицинского патронажа в семьях, находящихся в социально опасном положении (далее - СОП), и семьях группы высокого медико-социального риска, и своевременным информированием медицинскими сотрудниками отделения опеки и попечительства </w:t>
      </w:r>
      <w:proofErr w:type="gramStart"/>
      <w:r w:rsidRPr="00B774CE">
        <w:t>КУ РА</w:t>
      </w:r>
      <w:proofErr w:type="gramEnd"/>
      <w:r w:rsidRPr="00B774CE">
        <w:t xml:space="preserve"> «Управление социальной поддержки населения </w:t>
      </w:r>
      <w:proofErr w:type="spellStart"/>
      <w:r w:rsidRPr="00B774CE">
        <w:t>Майминского</w:t>
      </w:r>
      <w:proofErr w:type="spellEnd"/>
      <w:r w:rsidRPr="00B774CE">
        <w:t xml:space="preserve"> района», Отдела МВД России по </w:t>
      </w:r>
      <w:proofErr w:type="spellStart"/>
      <w:r w:rsidRPr="00B774CE">
        <w:t>Майминскому</w:t>
      </w:r>
      <w:proofErr w:type="spellEnd"/>
      <w:r w:rsidRPr="00B774CE">
        <w:t xml:space="preserve"> району, Комиссии о выявленных семьях, находящихся в СОП, случаях младенческой и детской смертности от внешних причин и управляемых причин вне медицинских организаций. </w:t>
      </w:r>
    </w:p>
    <w:p w:rsidR="0074188F" w:rsidRPr="00B774CE" w:rsidRDefault="0074188F" w:rsidP="00826193">
      <w:pPr>
        <w:pStyle w:val="a5"/>
        <w:ind w:left="0" w:firstLine="193"/>
        <w:jc w:val="both"/>
      </w:pPr>
      <w:r w:rsidRPr="00B774CE">
        <w:t>Срок - постоянно.</w:t>
      </w:r>
    </w:p>
    <w:p w:rsidR="00F6604D" w:rsidRDefault="00F6604D" w:rsidP="00826193">
      <w:pPr>
        <w:pStyle w:val="a5"/>
        <w:ind w:left="0" w:firstLine="193"/>
        <w:jc w:val="both"/>
      </w:pPr>
      <w:r>
        <w:t>2.2. о</w:t>
      </w:r>
      <w:r w:rsidR="0074188F" w:rsidRPr="00B774CE">
        <w:t xml:space="preserve">беспечивать незамедлительное информирование </w:t>
      </w:r>
      <w:r>
        <w:t xml:space="preserve">отделения опеки и попечительства </w:t>
      </w:r>
      <w:proofErr w:type="gramStart"/>
      <w:r>
        <w:t>КУ РА</w:t>
      </w:r>
      <w:proofErr w:type="gramEnd"/>
      <w:r>
        <w:t xml:space="preserve"> «Управление социальной поддержки</w:t>
      </w:r>
      <w:r w:rsidR="002A780B">
        <w:t xml:space="preserve"> населения </w:t>
      </w:r>
      <w:proofErr w:type="spellStart"/>
      <w:r w:rsidR="002A780B">
        <w:t>Майминского</w:t>
      </w:r>
      <w:proofErr w:type="spellEnd"/>
      <w:r w:rsidR="002A780B">
        <w:t xml:space="preserve"> района» </w:t>
      </w:r>
      <w:r w:rsidR="0074188F" w:rsidRPr="00B774CE">
        <w:t xml:space="preserve">о выявленных несовершеннолетних, находящихся в СОП, для оказания им персонифицированной помощи. </w:t>
      </w:r>
    </w:p>
    <w:p w:rsidR="00F6604D" w:rsidRDefault="00F6604D" w:rsidP="00826193">
      <w:pPr>
        <w:pStyle w:val="a5"/>
        <w:ind w:left="0" w:firstLine="193"/>
        <w:jc w:val="both"/>
      </w:pPr>
      <w:r>
        <w:t>Срок – постоянно.</w:t>
      </w:r>
    </w:p>
    <w:p w:rsidR="00930816" w:rsidRPr="00B774CE" w:rsidRDefault="00930816" w:rsidP="00826193">
      <w:pPr>
        <w:pStyle w:val="1"/>
        <w:shd w:val="clear" w:color="auto" w:fill="auto"/>
        <w:spacing w:after="0" w:line="240" w:lineRule="auto"/>
        <w:ind w:firstLine="193"/>
        <w:jc w:val="both"/>
        <w:rPr>
          <w:color w:val="FF0000"/>
          <w:sz w:val="24"/>
          <w:szCs w:val="24"/>
        </w:rPr>
      </w:pPr>
    </w:p>
    <w:p w:rsidR="00930816" w:rsidRPr="00B774CE" w:rsidRDefault="00930816" w:rsidP="00826193">
      <w:pPr>
        <w:autoSpaceDE w:val="0"/>
        <w:autoSpaceDN w:val="0"/>
        <w:adjustRightInd w:val="0"/>
        <w:ind w:firstLine="193"/>
        <w:jc w:val="both"/>
      </w:pPr>
      <w:r w:rsidRPr="00B774CE">
        <w:t xml:space="preserve">Комиссия голосовала: единогласно </w:t>
      </w:r>
      <w:proofErr w:type="gramStart"/>
      <w:r w:rsidRPr="00B774CE">
        <w:t>за</w:t>
      </w:r>
      <w:proofErr w:type="gramEnd"/>
      <w:r w:rsidRPr="00B774CE">
        <w:t>.</w:t>
      </w:r>
    </w:p>
    <w:p w:rsidR="00930816" w:rsidRPr="00B774CE" w:rsidRDefault="00930816" w:rsidP="00073FCC">
      <w:pPr>
        <w:autoSpaceDE w:val="0"/>
        <w:autoSpaceDN w:val="0"/>
        <w:adjustRightInd w:val="0"/>
        <w:ind w:firstLine="193"/>
        <w:jc w:val="both"/>
      </w:pPr>
      <w:r w:rsidRPr="00B774CE">
        <w:tab/>
      </w:r>
    </w:p>
    <w:p w:rsidR="00930816" w:rsidRPr="00B774CE" w:rsidRDefault="00930816" w:rsidP="00073FCC">
      <w:pPr>
        <w:ind w:firstLine="193"/>
        <w:jc w:val="both"/>
      </w:pPr>
    </w:p>
    <w:p w:rsidR="00930816" w:rsidRPr="00B774CE" w:rsidRDefault="00930816" w:rsidP="00073FCC">
      <w:pPr>
        <w:ind w:firstLine="193"/>
        <w:jc w:val="both"/>
      </w:pPr>
    </w:p>
    <w:p w:rsidR="00930816" w:rsidRPr="00B774CE" w:rsidRDefault="00930816" w:rsidP="00073FCC">
      <w:pPr>
        <w:ind w:firstLine="193"/>
        <w:jc w:val="both"/>
      </w:pPr>
      <w:r w:rsidRPr="00B774CE">
        <w:t>Председательствующий</w:t>
      </w:r>
      <w:r w:rsidRPr="00B774CE">
        <w:tab/>
      </w:r>
      <w:r w:rsidRPr="00B774CE">
        <w:tab/>
      </w:r>
      <w:r w:rsidRPr="00B774CE">
        <w:tab/>
      </w:r>
      <w:r w:rsidRPr="00B774CE">
        <w:tab/>
        <w:t xml:space="preserve">                                   </w:t>
      </w:r>
      <w:r w:rsidRPr="00B774CE">
        <w:tab/>
        <w:t xml:space="preserve">           </w:t>
      </w:r>
      <w:r w:rsidR="008776EF" w:rsidRPr="00B774CE">
        <w:t>О.Ю.Абрамова</w:t>
      </w:r>
      <w:r w:rsidRPr="00B774CE">
        <w:tab/>
      </w:r>
      <w:r w:rsidRPr="00B774CE">
        <w:tab/>
      </w: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p w:rsidR="00930816" w:rsidRDefault="00930816" w:rsidP="00930816">
      <w:pPr>
        <w:ind w:firstLine="709"/>
        <w:jc w:val="both"/>
      </w:pPr>
    </w:p>
    <w:sectPr w:rsidR="00930816" w:rsidSect="00A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C"/>
    <w:multiLevelType w:val="hybridMultilevel"/>
    <w:tmpl w:val="6B368CB4"/>
    <w:lvl w:ilvl="0" w:tplc="CF2EC4AA">
      <w:start w:val="1"/>
      <w:numFmt w:val="decimal"/>
      <w:lvlText w:val="%1."/>
      <w:lvlJc w:val="left"/>
      <w:pPr>
        <w:ind w:left="21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1686524B"/>
    <w:multiLevelType w:val="hybridMultilevel"/>
    <w:tmpl w:val="1222E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362775"/>
    <w:multiLevelType w:val="hybridMultilevel"/>
    <w:tmpl w:val="11485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0816"/>
    <w:rsid w:val="00073FCC"/>
    <w:rsid w:val="000C704A"/>
    <w:rsid w:val="0013234B"/>
    <w:rsid w:val="00150817"/>
    <w:rsid w:val="00154B4C"/>
    <w:rsid w:val="001D112C"/>
    <w:rsid w:val="002A780B"/>
    <w:rsid w:val="003019AA"/>
    <w:rsid w:val="004113B2"/>
    <w:rsid w:val="00444849"/>
    <w:rsid w:val="00467CA8"/>
    <w:rsid w:val="00576516"/>
    <w:rsid w:val="005D0107"/>
    <w:rsid w:val="00613CAC"/>
    <w:rsid w:val="006775BF"/>
    <w:rsid w:val="00680D74"/>
    <w:rsid w:val="0074188F"/>
    <w:rsid w:val="00826193"/>
    <w:rsid w:val="0084679C"/>
    <w:rsid w:val="008776EF"/>
    <w:rsid w:val="00916B3B"/>
    <w:rsid w:val="00930816"/>
    <w:rsid w:val="00A56352"/>
    <w:rsid w:val="00AB27E8"/>
    <w:rsid w:val="00B32E3A"/>
    <w:rsid w:val="00B774CE"/>
    <w:rsid w:val="00C713E8"/>
    <w:rsid w:val="00D631B5"/>
    <w:rsid w:val="00E22342"/>
    <w:rsid w:val="00E87A10"/>
    <w:rsid w:val="00F512AA"/>
    <w:rsid w:val="00F6604D"/>
    <w:rsid w:val="00FD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930816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30816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spacing w:val="6"/>
      <w:sz w:val="23"/>
      <w:szCs w:val="23"/>
      <w:lang w:eastAsia="en-US"/>
    </w:rPr>
  </w:style>
  <w:style w:type="paragraph" w:styleId="a4">
    <w:name w:val="No Spacing"/>
    <w:uiPriority w:val="1"/>
    <w:qFormat/>
    <w:rsid w:val="009308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30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2021-05-19T06:47:00Z</dcterms:created>
  <dcterms:modified xsi:type="dcterms:W3CDTF">2022-09-22T02:34:00Z</dcterms:modified>
</cp:coreProperties>
</file>