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B0" w:rsidRDefault="00FC57B0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Комиссия по делам несовершеннолетних и защите их прав</w:t>
      </w:r>
    </w:p>
    <w:p w:rsidR="00FC57B0" w:rsidRDefault="00FC57B0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 «</w:t>
      </w:r>
      <w:proofErr w:type="spellStart"/>
      <w:r>
        <w:rPr>
          <w:b/>
          <w:sz w:val="24"/>
          <w:szCs w:val="24"/>
        </w:rPr>
        <w:t>Майминский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FC57B0" w:rsidRPr="00551AE5" w:rsidRDefault="00FC57B0" w:rsidP="00FC57B0">
      <w:pPr>
        <w:jc w:val="center"/>
        <w:rPr>
          <w:b/>
          <w:sz w:val="20"/>
        </w:rPr>
      </w:pPr>
      <w:r w:rsidRPr="00551AE5">
        <w:rPr>
          <w:b/>
          <w:sz w:val="20"/>
        </w:rPr>
        <w:t xml:space="preserve">адрес: Российская Федерация, Республика Алтай, </w:t>
      </w:r>
      <w:proofErr w:type="spellStart"/>
      <w:r w:rsidRPr="00551AE5">
        <w:rPr>
          <w:b/>
          <w:sz w:val="20"/>
        </w:rPr>
        <w:t>Майминский</w:t>
      </w:r>
      <w:proofErr w:type="spellEnd"/>
      <w:r w:rsidRPr="00551AE5">
        <w:rPr>
          <w:b/>
          <w:sz w:val="20"/>
        </w:rPr>
        <w:t xml:space="preserve"> район,</w:t>
      </w:r>
    </w:p>
    <w:p w:rsidR="00FC57B0" w:rsidRPr="00551AE5" w:rsidRDefault="00FC57B0" w:rsidP="00FC57B0">
      <w:pPr>
        <w:jc w:val="center"/>
        <w:rPr>
          <w:b/>
          <w:sz w:val="20"/>
        </w:rPr>
      </w:pPr>
      <w:proofErr w:type="spellStart"/>
      <w:r w:rsidRPr="00551AE5">
        <w:rPr>
          <w:b/>
          <w:sz w:val="20"/>
        </w:rPr>
        <w:t>с.Майма</w:t>
      </w:r>
      <w:proofErr w:type="spellEnd"/>
      <w:r w:rsidRPr="00551AE5">
        <w:rPr>
          <w:b/>
          <w:sz w:val="20"/>
        </w:rPr>
        <w:t xml:space="preserve">, </w:t>
      </w:r>
      <w:proofErr w:type="spellStart"/>
      <w:r w:rsidRPr="00551AE5">
        <w:rPr>
          <w:b/>
          <w:sz w:val="20"/>
        </w:rPr>
        <w:t>ул.Ленина</w:t>
      </w:r>
      <w:proofErr w:type="spellEnd"/>
      <w:r w:rsidRPr="00551AE5">
        <w:rPr>
          <w:b/>
          <w:sz w:val="20"/>
        </w:rPr>
        <w:t>, 22, почтовый индекс 649100</w:t>
      </w:r>
    </w:p>
    <w:p w:rsidR="00FC57B0" w:rsidRDefault="00FC57B0" w:rsidP="00FC57B0">
      <w:pPr>
        <w:jc w:val="center"/>
        <w:rPr>
          <w:b/>
          <w:sz w:val="24"/>
          <w:szCs w:val="24"/>
        </w:rPr>
      </w:pPr>
    </w:p>
    <w:p w:rsidR="00FC57B0" w:rsidRDefault="00FC57B0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C57B0" w:rsidRDefault="00FC57B0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AD4D3B">
        <w:rPr>
          <w:b/>
          <w:sz w:val="24"/>
          <w:szCs w:val="24"/>
        </w:rPr>
        <w:t>1</w:t>
      </w:r>
      <w:r w:rsidR="002C54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сентября 202</w:t>
      </w:r>
      <w:r w:rsidR="002C54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</w:t>
      </w:r>
    </w:p>
    <w:p w:rsidR="00FC57B0" w:rsidRDefault="00FC57B0" w:rsidP="00FC57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Майма</w:t>
      </w:r>
      <w:proofErr w:type="spellEnd"/>
      <w:r>
        <w:rPr>
          <w:b/>
          <w:sz w:val="24"/>
          <w:szCs w:val="24"/>
        </w:rPr>
        <w:t xml:space="preserve">, ул. Ленина, </w:t>
      </w:r>
      <w:r w:rsidR="00E65BB6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№ </w:t>
      </w:r>
      <w:r w:rsidR="00AB5F2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="00AB5F20">
        <w:rPr>
          <w:b/>
          <w:sz w:val="24"/>
          <w:szCs w:val="24"/>
        </w:rPr>
        <w:t>18</w:t>
      </w:r>
    </w:p>
    <w:p w:rsidR="00FC57B0" w:rsidRDefault="00FC57B0" w:rsidP="00FC57B0">
      <w:pPr>
        <w:jc w:val="both"/>
        <w:rPr>
          <w:sz w:val="24"/>
          <w:szCs w:val="24"/>
        </w:rPr>
      </w:pPr>
    </w:p>
    <w:p w:rsidR="00E65BB6" w:rsidRDefault="00E65BB6" w:rsidP="00FC57B0">
      <w:pPr>
        <w:jc w:val="both"/>
        <w:rPr>
          <w:sz w:val="24"/>
          <w:szCs w:val="24"/>
        </w:rPr>
      </w:pPr>
    </w:p>
    <w:p w:rsidR="00FC57B0" w:rsidRPr="00AD7206" w:rsidRDefault="00FC57B0" w:rsidP="00FC57B0">
      <w:pPr>
        <w:jc w:val="center"/>
        <w:rPr>
          <w:b/>
          <w:sz w:val="24"/>
          <w:szCs w:val="24"/>
        </w:rPr>
      </w:pPr>
      <w:r w:rsidRPr="00AD7206">
        <w:rPr>
          <w:b/>
          <w:sz w:val="24"/>
          <w:szCs w:val="24"/>
        </w:rPr>
        <w:t xml:space="preserve">Об итогах проведения межведомственных рейдовых мероприятий </w:t>
      </w:r>
    </w:p>
    <w:p w:rsidR="00E65BB6" w:rsidRDefault="00E65BB6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муниципального образования «</w:t>
      </w:r>
      <w:proofErr w:type="spellStart"/>
      <w:r>
        <w:rPr>
          <w:b/>
          <w:sz w:val="24"/>
          <w:szCs w:val="24"/>
        </w:rPr>
        <w:t>Майминский</w:t>
      </w:r>
      <w:proofErr w:type="spellEnd"/>
      <w:r>
        <w:rPr>
          <w:b/>
          <w:sz w:val="24"/>
          <w:szCs w:val="24"/>
        </w:rPr>
        <w:t xml:space="preserve"> район» </w:t>
      </w:r>
    </w:p>
    <w:p w:rsidR="00E65BB6" w:rsidRDefault="00E65BB6" w:rsidP="00FC57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летний период с 0</w:t>
      </w:r>
      <w:r w:rsidR="002C54C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.06.202</w:t>
      </w:r>
      <w:r w:rsidR="002C54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г. по </w:t>
      </w:r>
      <w:r w:rsidR="002C54C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.08.202</w:t>
      </w:r>
      <w:r w:rsidR="002C54C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г., </w:t>
      </w:r>
      <w:r w:rsidR="00FC57B0" w:rsidRPr="00AD7206">
        <w:rPr>
          <w:b/>
          <w:sz w:val="24"/>
          <w:szCs w:val="24"/>
        </w:rPr>
        <w:t xml:space="preserve">направленных на соблюдение </w:t>
      </w:r>
    </w:p>
    <w:p w:rsidR="00FC57B0" w:rsidRPr="00AD7206" w:rsidRDefault="00FC57B0" w:rsidP="00FC57B0">
      <w:pPr>
        <w:jc w:val="center"/>
        <w:rPr>
          <w:b/>
          <w:sz w:val="24"/>
          <w:szCs w:val="24"/>
        </w:rPr>
      </w:pPr>
      <w:r w:rsidRPr="00AD7206">
        <w:rPr>
          <w:b/>
          <w:sz w:val="24"/>
          <w:szCs w:val="24"/>
        </w:rPr>
        <w:t>Закона Республики Алтай от 13.01.2005г. №5-РЗ «О мерах по защите нравственности и здоровья детей в Республике Алтай»</w:t>
      </w:r>
    </w:p>
    <w:p w:rsidR="00FC57B0" w:rsidRPr="00AD7206" w:rsidRDefault="00FC57B0" w:rsidP="00FC57B0">
      <w:pPr>
        <w:jc w:val="center"/>
        <w:rPr>
          <w:b/>
          <w:sz w:val="24"/>
          <w:szCs w:val="24"/>
        </w:rPr>
      </w:pPr>
    </w:p>
    <w:p w:rsidR="002C54CF" w:rsidRDefault="003C078A" w:rsidP="00FC57B0">
      <w:pPr>
        <w:ind w:firstLine="708"/>
        <w:jc w:val="both"/>
        <w:rPr>
          <w:sz w:val="24"/>
          <w:szCs w:val="24"/>
        </w:rPr>
      </w:pPr>
      <w:r w:rsidRPr="003C078A">
        <w:rPr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3C078A">
        <w:rPr>
          <w:sz w:val="24"/>
          <w:szCs w:val="24"/>
        </w:rPr>
        <w:t>Майминский</w:t>
      </w:r>
      <w:proofErr w:type="spellEnd"/>
      <w:r w:rsidRPr="003C078A">
        <w:rPr>
          <w:sz w:val="24"/>
          <w:szCs w:val="24"/>
        </w:rPr>
        <w:t xml:space="preserve"> район» (далее – Комиссия) в составе:</w:t>
      </w:r>
    </w:p>
    <w:p w:rsidR="00FC57B0" w:rsidRPr="003C078A" w:rsidRDefault="00FC57B0" w:rsidP="00FC57B0">
      <w:pPr>
        <w:ind w:firstLine="708"/>
        <w:jc w:val="both"/>
        <w:rPr>
          <w:sz w:val="24"/>
          <w:szCs w:val="24"/>
        </w:rPr>
      </w:pPr>
      <w:r w:rsidRPr="003C078A">
        <w:rPr>
          <w:sz w:val="24"/>
          <w:szCs w:val="24"/>
        </w:rPr>
        <w:t>, заслушав информацию начальника отдела по обеспечению деятельности комиссии</w:t>
      </w:r>
    </w:p>
    <w:p w:rsidR="00FC57B0" w:rsidRDefault="00FC57B0" w:rsidP="00FC57B0">
      <w:pPr>
        <w:pStyle w:val="a5"/>
        <w:ind w:left="0" w:firstLine="709"/>
        <w:jc w:val="center"/>
        <w:rPr>
          <w:b/>
        </w:rPr>
      </w:pPr>
      <w:r w:rsidRPr="004266D0">
        <w:rPr>
          <w:b/>
        </w:rPr>
        <w:t>УСТАНОВИЛА:</w:t>
      </w:r>
    </w:p>
    <w:p w:rsidR="00FC57B0" w:rsidRDefault="00FC57B0" w:rsidP="00FC57B0">
      <w:pPr>
        <w:pStyle w:val="a5"/>
        <w:ind w:left="0" w:firstLine="709"/>
        <w:jc w:val="both"/>
      </w:pPr>
      <w:r w:rsidRPr="00115EFF">
        <w:t xml:space="preserve">В рамках исполнения постановления Комиссии № </w:t>
      </w:r>
      <w:r w:rsidR="00464BBF">
        <w:t>3</w:t>
      </w:r>
      <w:r w:rsidRPr="00115EFF">
        <w:t>\</w:t>
      </w:r>
      <w:r w:rsidR="00A13E77" w:rsidRPr="00115EFF">
        <w:t>1</w:t>
      </w:r>
      <w:r w:rsidR="00AD4D3B">
        <w:t>0</w:t>
      </w:r>
      <w:r w:rsidRPr="00115EFF">
        <w:t xml:space="preserve"> от 2</w:t>
      </w:r>
      <w:r w:rsidR="00464BBF">
        <w:t>4</w:t>
      </w:r>
      <w:r w:rsidRPr="00115EFF">
        <w:t>.0</w:t>
      </w:r>
      <w:r w:rsidR="00A13E77" w:rsidRPr="00115EFF">
        <w:t>5</w:t>
      </w:r>
      <w:r w:rsidRPr="00115EFF">
        <w:t>.202</w:t>
      </w:r>
      <w:r w:rsidR="00464BBF">
        <w:t>3</w:t>
      </w:r>
      <w:r w:rsidRPr="00115EFF">
        <w:t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</w:t>
      </w:r>
      <w:r w:rsidR="00A13E77" w:rsidRPr="00115EFF">
        <w:t xml:space="preserve"> </w:t>
      </w:r>
      <w:r w:rsidR="00AD4D3B">
        <w:t xml:space="preserve">42 (АППГ – </w:t>
      </w:r>
      <w:r w:rsidR="00464BBF">
        <w:t>42</w:t>
      </w:r>
      <w:r w:rsidR="00AD4D3B">
        <w:t>)</w:t>
      </w:r>
      <w:r w:rsidRPr="00115EFF">
        <w:t xml:space="preserve"> рейдовых мероприяти</w:t>
      </w:r>
      <w:r w:rsidR="00E65BB6" w:rsidRPr="00115EFF">
        <w:t>я</w:t>
      </w:r>
      <w:r w:rsidRPr="00115EFF">
        <w:t xml:space="preserve"> в период с </w:t>
      </w:r>
      <w:r w:rsidR="00183F67" w:rsidRPr="00115EFF">
        <w:t>0</w:t>
      </w:r>
      <w:r w:rsidR="00464BBF">
        <w:t>1</w:t>
      </w:r>
      <w:r w:rsidR="00183F67" w:rsidRPr="00115EFF">
        <w:t>.06.202</w:t>
      </w:r>
      <w:r w:rsidR="00464BBF">
        <w:t>3</w:t>
      </w:r>
      <w:r w:rsidR="00183F67" w:rsidRPr="00115EFF">
        <w:t xml:space="preserve">г. по </w:t>
      </w:r>
      <w:r w:rsidR="00464BBF">
        <w:t>30</w:t>
      </w:r>
      <w:r w:rsidR="00183F67" w:rsidRPr="00115EFF">
        <w:t>.08.202</w:t>
      </w:r>
      <w:r w:rsidR="00464BBF">
        <w:t>3</w:t>
      </w:r>
      <w:r w:rsidR="00183F67" w:rsidRPr="00115EFF">
        <w:t>г.</w:t>
      </w:r>
      <w:r w:rsidRPr="00115EFF">
        <w:t>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</w:p>
    <w:p w:rsidR="00AD4D3B" w:rsidRDefault="00AD4D3B" w:rsidP="00FC57B0">
      <w:pPr>
        <w:pStyle w:val="a5"/>
        <w:ind w:left="0" w:firstLine="709"/>
        <w:jc w:val="both"/>
      </w:pPr>
      <w:r>
        <w:t xml:space="preserve">В рейдовых мероприятиях приняли участие </w:t>
      </w:r>
      <w:r w:rsidR="00920E62">
        <w:t>представители</w:t>
      </w:r>
      <w:r>
        <w:t xml:space="preserve"> отдела по обеспечению деятельности Комиссии, Управления образования, школ района, МБУ «Центр молодежн</w:t>
      </w:r>
      <w:r w:rsidR="007C0999">
        <w:t>ых</w:t>
      </w:r>
      <w:r>
        <w:t xml:space="preserve"> </w:t>
      </w:r>
      <w:r w:rsidR="007C0999">
        <w:t>инициатив</w:t>
      </w:r>
      <w:r>
        <w:t xml:space="preserve">», Отдела МВД России по </w:t>
      </w:r>
      <w:proofErr w:type="spellStart"/>
      <w:r>
        <w:t>Майминскому</w:t>
      </w:r>
      <w:proofErr w:type="spellEnd"/>
      <w:r>
        <w:t xml:space="preserve"> району, КУ РА «Управление социальной поддержки населения </w:t>
      </w:r>
      <w:proofErr w:type="spellStart"/>
      <w:r>
        <w:t>Майминского</w:t>
      </w:r>
      <w:proofErr w:type="spellEnd"/>
      <w:r>
        <w:t xml:space="preserve"> района», Администраций сельских поселений района</w:t>
      </w:r>
      <w:r w:rsidR="000D7CB0">
        <w:t>.</w:t>
      </w:r>
    </w:p>
    <w:p w:rsidR="00AD4D3B" w:rsidRPr="00115EFF" w:rsidRDefault="000D7CB0" w:rsidP="00AD4D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D4D3B" w:rsidRPr="00115EFF">
        <w:rPr>
          <w:sz w:val="24"/>
          <w:szCs w:val="24"/>
        </w:rPr>
        <w:t xml:space="preserve">огласно утвержденному графику, </w:t>
      </w:r>
      <w:r>
        <w:rPr>
          <w:sz w:val="24"/>
          <w:szCs w:val="24"/>
        </w:rPr>
        <w:t xml:space="preserve">в период действия «комендантского часа» с 23:00ч. </w:t>
      </w:r>
      <w:r w:rsidR="00AD4D3B" w:rsidRPr="00115EFF">
        <w:rPr>
          <w:sz w:val="24"/>
          <w:szCs w:val="24"/>
        </w:rPr>
        <w:t xml:space="preserve">проверены общественные места, специализированные торговые павильоны </w:t>
      </w:r>
      <w:proofErr w:type="spellStart"/>
      <w:r w:rsidR="00AD4D3B" w:rsidRPr="00115EFF">
        <w:rPr>
          <w:sz w:val="24"/>
          <w:szCs w:val="24"/>
        </w:rPr>
        <w:t>с.Майма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п.Алферово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с.Кызыл-Озек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с.Бирюля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с.Урлу-Аспак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с.Соузга</w:t>
      </w:r>
      <w:proofErr w:type="spellEnd"/>
      <w:r w:rsidR="00AD4D3B" w:rsidRPr="00115EF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с.Черемшанка</w:t>
      </w:r>
      <w:proofErr w:type="spellEnd"/>
      <w:r>
        <w:rPr>
          <w:sz w:val="24"/>
          <w:szCs w:val="24"/>
        </w:rPr>
        <w:t xml:space="preserve">, ТБ Юность, </w:t>
      </w:r>
      <w:proofErr w:type="spellStart"/>
      <w:r w:rsidR="00AD4D3B" w:rsidRPr="00115EFF">
        <w:rPr>
          <w:sz w:val="24"/>
          <w:szCs w:val="24"/>
        </w:rPr>
        <w:t>с.Манжерок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с.Озерное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с.Барангол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</w:t>
      </w:r>
      <w:r w:rsidR="00AD4D3B" w:rsidRPr="00115EFF">
        <w:rPr>
          <w:sz w:val="24"/>
          <w:szCs w:val="24"/>
        </w:rPr>
        <w:t>.Карым</w:t>
      </w:r>
      <w:proofErr w:type="spellEnd"/>
      <w:r w:rsidR="00AD4D3B" w:rsidRPr="00115EFF">
        <w:rPr>
          <w:sz w:val="24"/>
          <w:szCs w:val="24"/>
        </w:rPr>
        <w:t xml:space="preserve">, </w:t>
      </w:r>
      <w:proofErr w:type="spellStart"/>
      <w:r w:rsidR="00AD4D3B" w:rsidRPr="00115EFF">
        <w:rPr>
          <w:sz w:val="24"/>
          <w:szCs w:val="24"/>
        </w:rPr>
        <w:t>с.Усть</w:t>
      </w:r>
      <w:proofErr w:type="spellEnd"/>
      <w:r w:rsidR="00AD4D3B" w:rsidRPr="00115EFF">
        <w:rPr>
          <w:sz w:val="24"/>
          <w:szCs w:val="24"/>
        </w:rPr>
        <w:t>-Муны на предмет соблюдения закона Республики Алтай от 13.01.2005г. №5-РЗ «О мерах по защите нравственности и здоровья детей в Республике Алтай».</w:t>
      </w:r>
    </w:p>
    <w:p w:rsidR="00BE13EC" w:rsidRDefault="000D7CB0" w:rsidP="00BE13EC">
      <w:pPr>
        <w:ind w:firstLine="709"/>
        <w:jc w:val="both"/>
        <w:rPr>
          <w:sz w:val="24"/>
          <w:szCs w:val="24"/>
        </w:rPr>
      </w:pPr>
      <w:r w:rsidRPr="00BE13EC">
        <w:rPr>
          <w:sz w:val="24"/>
          <w:szCs w:val="24"/>
        </w:rPr>
        <w:t xml:space="preserve">За время проведения </w:t>
      </w:r>
      <w:r w:rsidR="00AD4D3B" w:rsidRPr="00BE13EC">
        <w:rPr>
          <w:sz w:val="24"/>
          <w:szCs w:val="24"/>
        </w:rPr>
        <w:t>мероприяти</w:t>
      </w:r>
      <w:r w:rsidRPr="00BE13EC">
        <w:rPr>
          <w:sz w:val="24"/>
          <w:szCs w:val="24"/>
        </w:rPr>
        <w:t xml:space="preserve">й в </w:t>
      </w:r>
      <w:proofErr w:type="spellStart"/>
      <w:r w:rsidRPr="00BE13EC">
        <w:rPr>
          <w:sz w:val="24"/>
          <w:szCs w:val="24"/>
        </w:rPr>
        <w:t>с.Майма</w:t>
      </w:r>
      <w:proofErr w:type="spellEnd"/>
      <w:r w:rsidRPr="00BE13EC">
        <w:rPr>
          <w:sz w:val="24"/>
          <w:szCs w:val="24"/>
        </w:rPr>
        <w:t xml:space="preserve"> выявлено </w:t>
      </w:r>
      <w:r w:rsidR="004B70E6">
        <w:rPr>
          <w:sz w:val="24"/>
          <w:szCs w:val="24"/>
        </w:rPr>
        <w:t>5</w:t>
      </w:r>
      <w:r w:rsidR="00BE13EC" w:rsidRPr="00BE13EC">
        <w:rPr>
          <w:sz w:val="24"/>
          <w:szCs w:val="24"/>
        </w:rPr>
        <w:t xml:space="preserve"> объект</w:t>
      </w:r>
      <w:r w:rsidR="004B70E6">
        <w:rPr>
          <w:sz w:val="24"/>
          <w:szCs w:val="24"/>
        </w:rPr>
        <w:t>ов</w:t>
      </w:r>
      <w:r w:rsidR="00BE13EC" w:rsidRPr="00BE13EC">
        <w:rPr>
          <w:sz w:val="24"/>
          <w:szCs w:val="24"/>
        </w:rPr>
        <w:t xml:space="preserve">, специализирующихся на продаже алкогольной и спиртосодержащей продукции, где согласно ст.2.1 Закона Республики Алтай от 13.01.2005г. №5-РЗ «О мерах по защите нравственности и здоровья детей в Республике Алтай» не допускается нахождение детей (лиц, не достигших возраста 18 лет), в связи с возможностью причинения вреда здоровью детей, их физическому, интеллектуальному, психическому, духовному и нравственному развитию. Данные объекты до настоящего времени не внесены в </w:t>
      </w:r>
      <w:r w:rsidR="006B11C0">
        <w:rPr>
          <w:sz w:val="24"/>
          <w:szCs w:val="24"/>
        </w:rPr>
        <w:t xml:space="preserve">соответствующий </w:t>
      </w:r>
      <w:r w:rsidR="00BE13EC" w:rsidRPr="00BE13EC">
        <w:rPr>
          <w:sz w:val="24"/>
          <w:szCs w:val="24"/>
        </w:rPr>
        <w:t>Перечень мест</w:t>
      </w:r>
      <w:r w:rsidR="006B11C0">
        <w:rPr>
          <w:sz w:val="24"/>
          <w:szCs w:val="24"/>
        </w:rPr>
        <w:t>,</w:t>
      </w:r>
      <w:r w:rsidR="00BE13EC" w:rsidRPr="00BE13EC">
        <w:rPr>
          <w:sz w:val="24"/>
          <w:szCs w:val="24"/>
        </w:rPr>
        <w:t xml:space="preserve"> </w:t>
      </w:r>
      <w:r w:rsidR="006B11C0" w:rsidRPr="00115EFF">
        <w:rPr>
          <w:sz w:val="24"/>
          <w:szCs w:val="24"/>
        </w:rPr>
        <w:t>утвержденн</w:t>
      </w:r>
      <w:r w:rsidR="006B11C0">
        <w:rPr>
          <w:sz w:val="24"/>
          <w:szCs w:val="24"/>
        </w:rPr>
        <w:t>ый</w:t>
      </w:r>
      <w:r w:rsidR="006B11C0" w:rsidRPr="00115EFF">
        <w:rPr>
          <w:sz w:val="24"/>
          <w:szCs w:val="24"/>
        </w:rPr>
        <w:t xml:space="preserve"> решением </w:t>
      </w:r>
      <w:r w:rsidR="006B11C0">
        <w:rPr>
          <w:sz w:val="24"/>
          <w:szCs w:val="24"/>
        </w:rPr>
        <w:t>34</w:t>
      </w:r>
      <w:r w:rsidR="006B11C0" w:rsidRPr="00115EFF">
        <w:rPr>
          <w:sz w:val="24"/>
          <w:szCs w:val="24"/>
        </w:rPr>
        <w:t xml:space="preserve">-ой очередной сессией </w:t>
      </w:r>
      <w:proofErr w:type="spellStart"/>
      <w:r w:rsidR="006B11C0" w:rsidRPr="00115EFF">
        <w:rPr>
          <w:sz w:val="24"/>
          <w:szCs w:val="24"/>
        </w:rPr>
        <w:t>Майминского</w:t>
      </w:r>
      <w:proofErr w:type="spellEnd"/>
      <w:r w:rsidR="006B11C0" w:rsidRPr="00115EFF">
        <w:rPr>
          <w:sz w:val="24"/>
          <w:szCs w:val="24"/>
        </w:rPr>
        <w:t xml:space="preserve"> районного Совета депутатов № </w:t>
      </w:r>
      <w:r w:rsidR="006B11C0">
        <w:rPr>
          <w:sz w:val="24"/>
          <w:szCs w:val="24"/>
        </w:rPr>
        <w:t>43</w:t>
      </w:r>
      <w:r w:rsidR="006B11C0" w:rsidRPr="00115EFF">
        <w:rPr>
          <w:sz w:val="24"/>
          <w:szCs w:val="24"/>
        </w:rPr>
        <w:t>-</w:t>
      </w:r>
      <w:r w:rsidR="006B11C0">
        <w:rPr>
          <w:sz w:val="24"/>
          <w:szCs w:val="24"/>
        </w:rPr>
        <w:t xml:space="preserve">й от </w:t>
      </w:r>
      <w:r w:rsidR="006B11C0" w:rsidRPr="00115EFF">
        <w:rPr>
          <w:sz w:val="24"/>
          <w:szCs w:val="24"/>
        </w:rPr>
        <w:t>0</w:t>
      </w:r>
      <w:r w:rsidR="006B11C0">
        <w:rPr>
          <w:sz w:val="24"/>
          <w:szCs w:val="24"/>
        </w:rPr>
        <w:t>3</w:t>
      </w:r>
      <w:r w:rsidR="006B11C0" w:rsidRPr="00115EFF">
        <w:rPr>
          <w:sz w:val="24"/>
          <w:szCs w:val="24"/>
        </w:rPr>
        <w:t>.</w:t>
      </w:r>
      <w:r w:rsidR="006B11C0">
        <w:rPr>
          <w:sz w:val="24"/>
          <w:szCs w:val="24"/>
        </w:rPr>
        <w:t>02.</w:t>
      </w:r>
      <w:r w:rsidR="006B11C0" w:rsidRPr="00115EFF">
        <w:rPr>
          <w:sz w:val="24"/>
          <w:szCs w:val="24"/>
        </w:rPr>
        <w:t>202</w:t>
      </w:r>
      <w:r w:rsidR="006B11C0">
        <w:rPr>
          <w:sz w:val="24"/>
          <w:szCs w:val="24"/>
        </w:rPr>
        <w:t>3г.</w:t>
      </w:r>
      <w:r w:rsidR="007521AC">
        <w:rPr>
          <w:sz w:val="24"/>
          <w:szCs w:val="24"/>
        </w:rPr>
        <w:t>:</w:t>
      </w:r>
    </w:p>
    <w:p w:rsidR="007521AC" w:rsidRDefault="007521AC" w:rsidP="00CA4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специализированный магазин «То самое бочковое»,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ул.Ленина</w:t>
      </w:r>
      <w:proofErr w:type="spellEnd"/>
      <w:r>
        <w:rPr>
          <w:sz w:val="24"/>
          <w:szCs w:val="24"/>
        </w:rPr>
        <w:t>, д.40;</w:t>
      </w:r>
    </w:p>
    <w:p w:rsidR="007521AC" w:rsidRDefault="007521AC" w:rsidP="00CA4FFA">
      <w:pPr>
        <w:jc w:val="both"/>
        <w:rPr>
          <w:sz w:val="24"/>
          <w:szCs w:val="24"/>
        </w:rPr>
      </w:pPr>
      <w:r>
        <w:rPr>
          <w:sz w:val="24"/>
          <w:szCs w:val="24"/>
        </w:rPr>
        <w:t>2. Магазин «</w:t>
      </w:r>
      <w:proofErr w:type="spellStart"/>
      <w:r>
        <w:rPr>
          <w:sz w:val="24"/>
          <w:szCs w:val="24"/>
        </w:rPr>
        <w:t>Бочкари</w:t>
      </w:r>
      <w:proofErr w:type="spellEnd"/>
      <w:r>
        <w:rPr>
          <w:sz w:val="24"/>
          <w:szCs w:val="24"/>
        </w:rPr>
        <w:t xml:space="preserve">» (ООО «Алтайский Пивной дом»), </w:t>
      </w:r>
      <w:proofErr w:type="spellStart"/>
      <w:r w:rsidRPr="00CA4FFA">
        <w:rPr>
          <w:sz w:val="24"/>
          <w:szCs w:val="24"/>
        </w:rPr>
        <w:t>с.Майма</w:t>
      </w:r>
      <w:proofErr w:type="spellEnd"/>
      <w:r w:rsidRPr="00CA4FFA">
        <w:rPr>
          <w:sz w:val="24"/>
          <w:szCs w:val="24"/>
        </w:rPr>
        <w:t xml:space="preserve">, </w:t>
      </w:r>
      <w:proofErr w:type="spellStart"/>
      <w:r w:rsidRPr="00CA4FFA">
        <w:rPr>
          <w:sz w:val="24"/>
          <w:szCs w:val="24"/>
        </w:rPr>
        <w:t>ул.Подгорная</w:t>
      </w:r>
      <w:proofErr w:type="spellEnd"/>
      <w:r w:rsidRPr="00CA4FFA">
        <w:rPr>
          <w:sz w:val="24"/>
          <w:szCs w:val="24"/>
        </w:rPr>
        <w:t xml:space="preserve">, </w:t>
      </w:r>
      <w:r w:rsidR="00CA4FFA" w:rsidRPr="00CA4FFA">
        <w:rPr>
          <w:sz w:val="24"/>
          <w:szCs w:val="24"/>
        </w:rPr>
        <w:t>79</w:t>
      </w:r>
      <w:r w:rsidRPr="00CA4FFA">
        <w:rPr>
          <w:sz w:val="24"/>
          <w:szCs w:val="24"/>
        </w:rPr>
        <w:t>;</w:t>
      </w:r>
    </w:p>
    <w:p w:rsidR="00DF1225" w:rsidRDefault="00DF1225" w:rsidP="00CA4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специализированный магазин «Пенный уголок»,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ул.Д.Климки</w:t>
      </w:r>
      <w:r w:rsidR="00ED42E2">
        <w:rPr>
          <w:sz w:val="24"/>
          <w:szCs w:val="24"/>
        </w:rPr>
        <w:t>на</w:t>
      </w:r>
      <w:proofErr w:type="spellEnd"/>
      <w:r w:rsidR="00ED42E2">
        <w:rPr>
          <w:sz w:val="24"/>
          <w:szCs w:val="24"/>
        </w:rPr>
        <w:t>, д.20 корп.1, цокольный этаж;</w:t>
      </w:r>
    </w:p>
    <w:p w:rsidR="00DA1016" w:rsidRDefault="00ED42E2" w:rsidP="00DA1016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DA1016">
        <w:rPr>
          <w:sz w:val="24"/>
          <w:szCs w:val="24"/>
        </w:rPr>
        <w:t>с</w:t>
      </w:r>
      <w:r w:rsidR="00DA1016" w:rsidRPr="0055635A">
        <w:rPr>
          <w:sz w:val="24"/>
          <w:szCs w:val="24"/>
        </w:rPr>
        <w:t xml:space="preserve">пециализированный магазин «Свежая </w:t>
      </w:r>
      <w:r w:rsidR="00DA1016">
        <w:rPr>
          <w:sz w:val="24"/>
          <w:szCs w:val="24"/>
        </w:rPr>
        <w:t>трешка</w:t>
      </w:r>
      <w:r w:rsidR="00DA1016" w:rsidRPr="0055635A">
        <w:rPr>
          <w:sz w:val="24"/>
          <w:szCs w:val="24"/>
        </w:rPr>
        <w:t xml:space="preserve">» ИП </w:t>
      </w:r>
      <w:r w:rsidR="00DA1016">
        <w:rPr>
          <w:sz w:val="24"/>
          <w:szCs w:val="24"/>
        </w:rPr>
        <w:t>Поляков А.А.</w:t>
      </w:r>
      <w:r w:rsidR="00DA1016" w:rsidRPr="0055635A">
        <w:rPr>
          <w:sz w:val="24"/>
          <w:szCs w:val="24"/>
        </w:rPr>
        <w:t xml:space="preserve">, </w:t>
      </w:r>
      <w:proofErr w:type="spellStart"/>
      <w:r w:rsidR="00DA1016" w:rsidRPr="0055635A">
        <w:rPr>
          <w:sz w:val="24"/>
          <w:szCs w:val="24"/>
        </w:rPr>
        <w:t>ул.Жилмассив</w:t>
      </w:r>
      <w:proofErr w:type="spellEnd"/>
      <w:r w:rsidR="00DA1016" w:rsidRPr="0055635A">
        <w:rPr>
          <w:sz w:val="24"/>
          <w:szCs w:val="24"/>
        </w:rPr>
        <w:t xml:space="preserve"> </w:t>
      </w:r>
      <w:proofErr w:type="spellStart"/>
      <w:r w:rsidR="00DA1016" w:rsidRPr="0055635A">
        <w:rPr>
          <w:sz w:val="24"/>
          <w:szCs w:val="24"/>
        </w:rPr>
        <w:t>Алгаир</w:t>
      </w:r>
      <w:proofErr w:type="spellEnd"/>
      <w:r w:rsidR="00DA1016" w:rsidRPr="0055635A">
        <w:rPr>
          <w:sz w:val="24"/>
          <w:szCs w:val="24"/>
        </w:rPr>
        <w:t xml:space="preserve">, д.20а, </w:t>
      </w:r>
      <w:proofErr w:type="spellStart"/>
      <w:r w:rsidR="00DA1016" w:rsidRPr="0055635A">
        <w:rPr>
          <w:sz w:val="24"/>
          <w:szCs w:val="24"/>
        </w:rPr>
        <w:t>с.Майма</w:t>
      </w:r>
      <w:proofErr w:type="spellEnd"/>
      <w:r w:rsidR="00DA1016">
        <w:rPr>
          <w:sz w:val="24"/>
          <w:szCs w:val="24"/>
        </w:rPr>
        <w:t>;</w:t>
      </w:r>
    </w:p>
    <w:p w:rsidR="004B70E6" w:rsidRDefault="004B70E6" w:rsidP="00DA1016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5. с</w:t>
      </w:r>
      <w:r w:rsidRPr="0055635A">
        <w:rPr>
          <w:sz w:val="24"/>
          <w:szCs w:val="24"/>
        </w:rPr>
        <w:t>пециализированный магазин «</w:t>
      </w:r>
      <w:proofErr w:type="spellStart"/>
      <w:r>
        <w:rPr>
          <w:sz w:val="24"/>
          <w:szCs w:val="24"/>
        </w:rPr>
        <w:t>Пивторг</w:t>
      </w:r>
      <w:proofErr w:type="spellEnd"/>
      <w:r>
        <w:rPr>
          <w:sz w:val="24"/>
          <w:szCs w:val="24"/>
        </w:rPr>
        <w:t xml:space="preserve"> №1</w:t>
      </w:r>
      <w:r w:rsidRPr="0055635A">
        <w:rPr>
          <w:sz w:val="24"/>
          <w:szCs w:val="24"/>
        </w:rPr>
        <w:t xml:space="preserve">», </w:t>
      </w:r>
      <w:proofErr w:type="spellStart"/>
      <w:r w:rsidRPr="0055635A">
        <w:rPr>
          <w:sz w:val="24"/>
          <w:szCs w:val="24"/>
        </w:rPr>
        <w:t>ул.</w:t>
      </w:r>
      <w:r>
        <w:rPr>
          <w:sz w:val="24"/>
          <w:szCs w:val="24"/>
        </w:rPr>
        <w:t>Ленина</w:t>
      </w:r>
      <w:proofErr w:type="spellEnd"/>
      <w:r>
        <w:rPr>
          <w:sz w:val="24"/>
          <w:szCs w:val="24"/>
        </w:rPr>
        <w:t>, 32а</w:t>
      </w:r>
      <w:r w:rsidRPr="0055635A">
        <w:rPr>
          <w:sz w:val="24"/>
          <w:szCs w:val="24"/>
        </w:rPr>
        <w:t xml:space="preserve">, </w:t>
      </w:r>
      <w:proofErr w:type="spellStart"/>
      <w:r w:rsidRPr="0055635A"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.</w:t>
      </w:r>
    </w:p>
    <w:p w:rsidR="00ED42E2" w:rsidRPr="00CA4FFA" w:rsidRDefault="00ED42E2" w:rsidP="00CA4FFA">
      <w:pPr>
        <w:jc w:val="both"/>
        <w:rPr>
          <w:sz w:val="24"/>
          <w:szCs w:val="24"/>
        </w:rPr>
      </w:pPr>
    </w:p>
    <w:p w:rsidR="007521AC" w:rsidRDefault="007521AC" w:rsidP="007521A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выявлено, что прекратили свою деятельность </w:t>
      </w:r>
      <w:r w:rsidR="009353A6">
        <w:rPr>
          <w:sz w:val="24"/>
          <w:szCs w:val="24"/>
        </w:rPr>
        <w:t>9</w:t>
      </w:r>
      <w:r w:rsidRPr="007521AC">
        <w:rPr>
          <w:sz w:val="24"/>
          <w:szCs w:val="24"/>
        </w:rPr>
        <w:t xml:space="preserve"> </w:t>
      </w:r>
      <w:r w:rsidRPr="00BE13EC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Pr="00BE13EC">
        <w:rPr>
          <w:sz w:val="24"/>
          <w:szCs w:val="24"/>
        </w:rPr>
        <w:t xml:space="preserve">, специализирующихся на продаже алкогольной и спиртосодержащей продукции, где согласно ст.2.1 Закона Республики Алтай от 13.01.2005г. №5-РЗ «О мерах по защите нравственности и здоровья детей в Республике Алтай» не допускается нахождение детей (лиц, не достигших возраста 18 лет), </w:t>
      </w:r>
      <w:r>
        <w:rPr>
          <w:sz w:val="24"/>
          <w:szCs w:val="24"/>
        </w:rPr>
        <w:t xml:space="preserve">включенные в </w:t>
      </w:r>
      <w:r w:rsidRPr="00BE13EC">
        <w:rPr>
          <w:sz w:val="24"/>
          <w:szCs w:val="24"/>
        </w:rPr>
        <w:t>Перечень мест</w:t>
      </w:r>
      <w:r>
        <w:rPr>
          <w:sz w:val="24"/>
          <w:szCs w:val="24"/>
        </w:rPr>
        <w:t>,</w:t>
      </w:r>
      <w:r w:rsidRPr="00BE13EC">
        <w:rPr>
          <w:sz w:val="24"/>
          <w:szCs w:val="24"/>
        </w:rPr>
        <w:t xml:space="preserve"> </w:t>
      </w:r>
      <w:r w:rsidRPr="00115EFF">
        <w:rPr>
          <w:sz w:val="24"/>
          <w:szCs w:val="24"/>
        </w:rPr>
        <w:t>утвержденн</w:t>
      </w:r>
      <w:r>
        <w:rPr>
          <w:sz w:val="24"/>
          <w:szCs w:val="24"/>
        </w:rPr>
        <w:t>ый</w:t>
      </w:r>
      <w:r w:rsidRPr="00115EFF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34</w:t>
      </w:r>
      <w:r w:rsidRPr="00115EFF">
        <w:rPr>
          <w:sz w:val="24"/>
          <w:szCs w:val="24"/>
        </w:rPr>
        <w:t xml:space="preserve">-ой очередной сессией </w:t>
      </w:r>
      <w:proofErr w:type="spellStart"/>
      <w:r w:rsidRPr="00115EFF">
        <w:rPr>
          <w:sz w:val="24"/>
          <w:szCs w:val="24"/>
        </w:rPr>
        <w:t>Майминского</w:t>
      </w:r>
      <w:proofErr w:type="spellEnd"/>
      <w:r w:rsidRPr="00115EFF">
        <w:rPr>
          <w:sz w:val="24"/>
          <w:szCs w:val="24"/>
        </w:rPr>
        <w:t xml:space="preserve"> районного Совета депутатов № </w:t>
      </w:r>
      <w:r>
        <w:rPr>
          <w:sz w:val="24"/>
          <w:szCs w:val="24"/>
        </w:rPr>
        <w:t>43</w:t>
      </w:r>
      <w:r w:rsidRPr="00115EFF">
        <w:rPr>
          <w:sz w:val="24"/>
          <w:szCs w:val="24"/>
        </w:rPr>
        <w:t>-</w:t>
      </w:r>
      <w:r>
        <w:rPr>
          <w:sz w:val="24"/>
          <w:szCs w:val="24"/>
        </w:rPr>
        <w:t xml:space="preserve">й от </w:t>
      </w:r>
      <w:r w:rsidRPr="00115EFF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115EFF">
        <w:rPr>
          <w:sz w:val="24"/>
          <w:szCs w:val="24"/>
        </w:rPr>
        <w:t>.</w:t>
      </w:r>
      <w:r>
        <w:rPr>
          <w:sz w:val="24"/>
          <w:szCs w:val="24"/>
        </w:rPr>
        <w:t>02.</w:t>
      </w:r>
      <w:r w:rsidRPr="00115EFF">
        <w:rPr>
          <w:sz w:val="24"/>
          <w:szCs w:val="24"/>
        </w:rPr>
        <w:t>202</w:t>
      </w:r>
      <w:r>
        <w:rPr>
          <w:sz w:val="24"/>
          <w:szCs w:val="24"/>
        </w:rPr>
        <w:t>3г.:</w:t>
      </w:r>
    </w:p>
    <w:p w:rsidR="007B6BAD" w:rsidRDefault="00150C97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B6BAD" w:rsidRPr="00C22BE6">
        <w:rPr>
          <w:sz w:val="24"/>
          <w:szCs w:val="24"/>
        </w:rPr>
        <w:t>Специализированный магазин «Пив-</w:t>
      </w:r>
      <w:proofErr w:type="spellStart"/>
      <w:r w:rsidR="007B6BAD" w:rsidRPr="00C22BE6">
        <w:rPr>
          <w:sz w:val="24"/>
          <w:szCs w:val="24"/>
        </w:rPr>
        <w:t>буль</w:t>
      </w:r>
      <w:proofErr w:type="spellEnd"/>
      <w:r w:rsidR="007B6BAD" w:rsidRPr="00C22BE6">
        <w:rPr>
          <w:sz w:val="24"/>
          <w:szCs w:val="24"/>
        </w:rPr>
        <w:t>»</w:t>
      </w:r>
      <w:r w:rsidR="007B6BAD">
        <w:rPr>
          <w:sz w:val="24"/>
          <w:szCs w:val="24"/>
        </w:rPr>
        <w:t xml:space="preserve">, </w:t>
      </w:r>
      <w:r w:rsidR="007B6BAD" w:rsidRPr="00C22BE6">
        <w:rPr>
          <w:sz w:val="24"/>
          <w:szCs w:val="24"/>
        </w:rPr>
        <w:t xml:space="preserve">с. </w:t>
      </w:r>
      <w:proofErr w:type="spellStart"/>
      <w:r w:rsidR="007B6BAD" w:rsidRPr="00C22BE6">
        <w:rPr>
          <w:sz w:val="24"/>
          <w:szCs w:val="24"/>
        </w:rPr>
        <w:t>Майма</w:t>
      </w:r>
      <w:proofErr w:type="spellEnd"/>
      <w:r w:rsidR="007B6BAD" w:rsidRPr="00C22BE6">
        <w:rPr>
          <w:sz w:val="24"/>
          <w:szCs w:val="24"/>
        </w:rPr>
        <w:t>, ул. Березовая роща, 9 корпус 2</w:t>
      </w:r>
      <w:r w:rsidR="007B6BAD">
        <w:rPr>
          <w:sz w:val="24"/>
          <w:szCs w:val="24"/>
        </w:rPr>
        <w:t>;</w:t>
      </w:r>
    </w:p>
    <w:p w:rsidR="007B6BAD" w:rsidRDefault="007B6BAD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22BE6">
        <w:rPr>
          <w:sz w:val="24"/>
          <w:szCs w:val="24"/>
        </w:rPr>
        <w:t>Пивной бар «Мечта»</w:t>
      </w:r>
      <w:r>
        <w:rPr>
          <w:sz w:val="24"/>
          <w:szCs w:val="24"/>
        </w:rPr>
        <w:t xml:space="preserve">, </w:t>
      </w:r>
      <w:r w:rsidRPr="00C22BE6">
        <w:rPr>
          <w:sz w:val="24"/>
          <w:szCs w:val="24"/>
        </w:rPr>
        <w:t xml:space="preserve">с. </w:t>
      </w:r>
      <w:proofErr w:type="spellStart"/>
      <w:r w:rsidRPr="00C22BE6">
        <w:rPr>
          <w:sz w:val="24"/>
          <w:szCs w:val="24"/>
        </w:rPr>
        <w:t>Майма</w:t>
      </w:r>
      <w:proofErr w:type="spellEnd"/>
      <w:r w:rsidRPr="00C22BE6">
        <w:rPr>
          <w:sz w:val="24"/>
          <w:szCs w:val="24"/>
        </w:rPr>
        <w:t xml:space="preserve">, ул. Ленина, 44 </w:t>
      </w:r>
      <w:proofErr w:type="gramStart"/>
      <w:r w:rsidRPr="00C22BE6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;</w:t>
      </w:r>
    </w:p>
    <w:p w:rsidR="007B6BAD" w:rsidRDefault="007B6BAD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22BE6">
        <w:rPr>
          <w:sz w:val="24"/>
          <w:szCs w:val="24"/>
        </w:rPr>
        <w:t>Специализированный магазин «То самое бочковое»</w:t>
      </w:r>
      <w:r>
        <w:rPr>
          <w:sz w:val="24"/>
          <w:szCs w:val="24"/>
        </w:rPr>
        <w:t>,</w:t>
      </w:r>
      <w:r w:rsidRPr="007B6BAD">
        <w:rPr>
          <w:sz w:val="24"/>
          <w:szCs w:val="24"/>
        </w:rPr>
        <w:t xml:space="preserve"> </w:t>
      </w:r>
      <w:r w:rsidRPr="00C22BE6">
        <w:rPr>
          <w:sz w:val="24"/>
          <w:szCs w:val="24"/>
        </w:rPr>
        <w:t xml:space="preserve">с. </w:t>
      </w:r>
      <w:proofErr w:type="spellStart"/>
      <w:r w:rsidRPr="00C22BE6">
        <w:rPr>
          <w:sz w:val="24"/>
          <w:szCs w:val="24"/>
        </w:rPr>
        <w:t>Майма</w:t>
      </w:r>
      <w:proofErr w:type="spellEnd"/>
      <w:r w:rsidRPr="00C22BE6">
        <w:rPr>
          <w:sz w:val="24"/>
          <w:szCs w:val="24"/>
        </w:rPr>
        <w:t>, ул. Мира, 11А</w:t>
      </w:r>
      <w:r>
        <w:rPr>
          <w:sz w:val="24"/>
          <w:szCs w:val="24"/>
        </w:rPr>
        <w:t>;</w:t>
      </w:r>
    </w:p>
    <w:p w:rsidR="007B6BAD" w:rsidRDefault="007B6BAD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2BE6">
        <w:rPr>
          <w:sz w:val="24"/>
          <w:szCs w:val="24"/>
        </w:rPr>
        <w:t>Специализированный магазин «Хмель»</w:t>
      </w:r>
      <w:r>
        <w:rPr>
          <w:sz w:val="24"/>
          <w:szCs w:val="24"/>
        </w:rPr>
        <w:t>,</w:t>
      </w:r>
      <w:r w:rsidRPr="007B6BAD">
        <w:rPr>
          <w:sz w:val="24"/>
          <w:szCs w:val="24"/>
        </w:rPr>
        <w:t xml:space="preserve"> </w:t>
      </w:r>
      <w:r w:rsidRPr="00C22BE6">
        <w:rPr>
          <w:sz w:val="24"/>
          <w:szCs w:val="24"/>
        </w:rPr>
        <w:t xml:space="preserve">с. </w:t>
      </w:r>
      <w:proofErr w:type="spellStart"/>
      <w:r w:rsidRPr="00C22BE6">
        <w:rPr>
          <w:sz w:val="24"/>
          <w:szCs w:val="24"/>
        </w:rPr>
        <w:t>Майма</w:t>
      </w:r>
      <w:proofErr w:type="spellEnd"/>
      <w:r w:rsidRPr="00C22BE6">
        <w:rPr>
          <w:sz w:val="24"/>
          <w:szCs w:val="24"/>
        </w:rPr>
        <w:t>, ул. Ленина, 6</w:t>
      </w:r>
      <w:r>
        <w:rPr>
          <w:sz w:val="24"/>
          <w:szCs w:val="24"/>
        </w:rPr>
        <w:t>;</w:t>
      </w:r>
    </w:p>
    <w:p w:rsidR="007B6BAD" w:rsidRDefault="007B6BAD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C22BE6">
        <w:rPr>
          <w:sz w:val="24"/>
          <w:szCs w:val="24"/>
        </w:rPr>
        <w:t>Специализированный магазин «Заправка», ИП Кирин А.А.</w:t>
      </w:r>
      <w:r>
        <w:rPr>
          <w:sz w:val="24"/>
          <w:szCs w:val="24"/>
        </w:rPr>
        <w:t>,</w:t>
      </w:r>
      <w:r w:rsidRPr="007B6BAD">
        <w:rPr>
          <w:sz w:val="24"/>
          <w:szCs w:val="24"/>
        </w:rPr>
        <w:t xml:space="preserve"> </w:t>
      </w:r>
      <w:r w:rsidRPr="00C22BE6">
        <w:rPr>
          <w:sz w:val="24"/>
          <w:szCs w:val="24"/>
        </w:rPr>
        <w:t xml:space="preserve">с. </w:t>
      </w:r>
      <w:proofErr w:type="spellStart"/>
      <w:r w:rsidRPr="00C22BE6">
        <w:rPr>
          <w:sz w:val="24"/>
          <w:szCs w:val="24"/>
        </w:rPr>
        <w:t>Майма</w:t>
      </w:r>
      <w:proofErr w:type="spellEnd"/>
      <w:r w:rsidRPr="00C22BE6">
        <w:rPr>
          <w:sz w:val="24"/>
          <w:szCs w:val="24"/>
        </w:rPr>
        <w:t>, ул. Ленина, 16</w:t>
      </w:r>
      <w:r w:rsidR="005B646C">
        <w:rPr>
          <w:sz w:val="24"/>
          <w:szCs w:val="24"/>
        </w:rPr>
        <w:t>;</w:t>
      </w:r>
    </w:p>
    <w:p w:rsidR="005B646C" w:rsidRDefault="005B646C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Интим-бутик «Гейша»,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ул.Ленина</w:t>
      </w:r>
      <w:proofErr w:type="spellEnd"/>
      <w:r>
        <w:rPr>
          <w:sz w:val="24"/>
          <w:szCs w:val="24"/>
        </w:rPr>
        <w:t>, 7;</w:t>
      </w:r>
    </w:p>
    <w:p w:rsidR="005B646C" w:rsidRDefault="005B646C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7. специализированный магазин «</w:t>
      </w:r>
      <w:proofErr w:type="spellStart"/>
      <w:r>
        <w:rPr>
          <w:sz w:val="24"/>
          <w:szCs w:val="24"/>
        </w:rPr>
        <w:t>Пиводар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ул.Д.Климки</w:t>
      </w:r>
      <w:r w:rsidR="0055635A">
        <w:rPr>
          <w:sz w:val="24"/>
          <w:szCs w:val="24"/>
        </w:rPr>
        <w:t>на</w:t>
      </w:r>
      <w:proofErr w:type="spellEnd"/>
      <w:r w:rsidR="0055635A">
        <w:rPr>
          <w:sz w:val="24"/>
          <w:szCs w:val="24"/>
        </w:rPr>
        <w:t>, д.20 корп.1, цокольный этаж;</w:t>
      </w:r>
    </w:p>
    <w:p w:rsidR="0055635A" w:rsidRDefault="0055635A" w:rsidP="007B6BAD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8. с</w:t>
      </w:r>
      <w:r w:rsidRPr="0055635A">
        <w:rPr>
          <w:sz w:val="24"/>
          <w:szCs w:val="24"/>
        </w:rPr>
        <w:t xml:space="preserve">пециализированный магазин «Свежая капля» ИП </w:t>
      </w:r>
      <w:proofErr w:type="spellStart"/>
      <w:r w:rsidRPr="0055635A">
        <w:rPr>
          <w:sz w:val="24"/>
          <w:szCs w:val="24"/>
        </w:rPr>
        <w:t>Крючкова</w:t>
      </w:r>
      <w:proofErr w:type="spellEnd"/>
      <w:r w:rsidRPr="0055635A">
        <w:rPr>
          <w:sz w:val="24"/>
          <w:szCs w:val="24"/>
        </w:rPr>
        <w:t xml:space="preserve"> В.Г., </w:t>
      </w:r>
      <w:proofErr w:type="spellStart"/>
      <w:r w:rsidRPr="0055635A">
        <w:rPr>
          <w:sz w:val="24"/>
          <w:szCs w:val="24"/>
        </w:rPr>
        <w:t>ул.Жилмассив</w:t>
      </w:r>
      <w:proofErr w:type="spellEnd"/>
      <w:r w:rsidRPr="0055635A">
        <w:rPr>
          <w:sz w:val="24"/>
          <w:szCs w:val="24"/>
        </w:rPr>
        <w:t xml:space="preserve"> </w:t>
      </w:r>
      <w:proofErr w:type="spellStart"/>
      <w:r w:rsidRPr="0055635A">
        <w:rPr>
          <w:sz w:val="24"/>
          <w:szCs w:val="24"/>
        </w:rPr>
        <w:t>Алгаир</w:t>
      </w:r>
      <w:proofErr w:type="spellEnd"/>
      <w:r w:rsidRPr="0055635A">
        <w:rPr>
          <w:sz w:val="24"/>
          <w:szCs w:val="24"/>
        </w:rPr>
        <w:t xml:space="preserve">, д.20а, </w:t>
      </w:r>
      <w:proofErr w:type="spellStart"/>
      <w:r w:rsidRPr="0055635A">
        <w:rPr>
          <w:sz w:val="24"/>
          <w:szCs w:val="24"/>
        </w:rPr>
        <w:t>с.Майма</w:t>
      </w:r>
      <w:proofErr w:type="spellEnd"/>
      <w:r>
        <w:rPr>
          <w:sz w:val="24"/>
          <w:szCs w:val="24"/>
        </w:rPr>
        <w:t>;</w:t>
      </w:r>
    </w:p>
    <w:p w:rsidR="0055635A" w:rsidRDefault="0055635A" w:rsidP="0055635A">
      <w:pPr>
        <w:tabs>
          <w:tab w:val="left" w:pos="3510"/>
        </w:tabs>
        <w:ind w:right="-108"/>
        <w:jc w:val="both"/>
        <w:rPr>
          <w:sz w:val="24"/>
          <w:szCs w:val="24"/>
        </w:rPr>
      </w:pPr>
      <w:r>
        <w:rPr>
          <w:sz w:val="24"/>
          <w:szCs w:val="24"/>
        </w:rPr>
        <w:t>9. с</w:t>
      </w:r>
      <w:r w:rsidRPr="0055635A">
        <w:rPr>
          <w:sz w:val="24"/>
          <w:szCs w:val="24"/>
        </w:rPr>
        <w:t>пециализированный магазин «</w:t>
      </w:r>
      <w:r>
        <w:rPr>
          <w:sz w:val="24"/>
          <w:szCs w:val="24"/>
        </w:rPr>
        <w:t>Пинта</w:t>
      </w:r>
      <w:r w:rsidRPr="0055635A">
        <w:rPr>
          <w:sz w:val="24"/>
          <w:szCs w:val="24"/>
        </w:rPr>
        <w:t xml:space="preserve">» ИП </w:t>
      </w:r>
      <w:proofErr w:type="spellStart"/>
      <w:r w:rsidRPr="0055635A">
        <w:rPr>
          <w:sz w:val="24"/>
          <w:szCs w:val="24"/>
        </w:rPr>
        <w:t>К</w:t>
      </w:r>
      <w:r>
        <w:rPr>
          <w:sz w:val="24"/>
          <w:szCs w:val="24"/>
        </w:rPr>
        <w:t>улинич</w:t>
      </w:r>
      <w:proofErr w:type="spellEnd"/>
      <w:r w:rsidRPr="0055635A">
        <w:rPr>
          <w:sz w:val="24"/>
          <w:szCs w:val="24"/>
        </w:rPr>
        <w:t xml:space="preserve">, </w:t>
      </w:r>
      <w:proofErr w:type="spellStart"/>
      <w:r w:rsidRPr="0055635A">
        <w:rPr>
          <w:sz w:val="24"/>
          <w:szCs w:val="24"/>
        </w:rPr>
        <w:t>ул.</w:t>
      </w:r>
      <w:r>
        <w:rPr>
          <w:sz w:val="24"/>
          <w:szCs w:val="24"/>
        </w:rPr>
        <w:t>Новая</w:t>
      </w:r>
      <w:proofErr w:type="spellEnd"/>
      <w:r>
        <w:rPr>
          <w:sz w:val="24"/>
          <w:szCs w:val="24"/>
        </w:rPr>
        <w:t xml:space="preserve">, 6, </w:t>
      </w:r>
      <w:proofErr w:type="spellStart"/>
      <w:r>
        <w:rPr>
          <w:sz w:val="24"/>
          <w:szCs w:val="24"/>
        </w:rPr>
        <w:t>с.Подгорное</w:t>
      </w:r>
      <w:proofErr w:type="spellEnd"/>
      <w:r>
        <w:rPr>
          <w:sz w:val="24"/>
          <w:szCs w:val="24"/>
        </w:rPr>
        <w:t>.</w:t>
      </w:r>
    </w:p>
    <w:p w:rsidR="00860D0F" w:rsidRDefault="00860D0F" w:rsidP="001262AB">
      <w:pPr>
        <w:ind w:firstLine="709"/>
        <w:jc w:val="both"/>
        <w:rPr>
          <w:sz w:val="24"/>
          <w:szCs w:val="24"/>
        </w:rPr>
      </w:pPr>
    </w:p>
    <w:p w:rsidR="001262AB" w:rsidRPr="001262AB" w:rsidRDefault="001262AB" w:rsidP="001262AB">
      <w:pPr>
        <w:ind w:firstLine="709"/>
        <w:jc w:val="both"/>
        <w:rPr>
          <w:sz w:val="24"/>
          <w:szCs w:val="24"/>
        </w:rPr>
      </w:pPr>
      <w:r w:rsidRPr="001262AB">
        <w:rPr>
          <w:sz w:val="24"/>
          <w:szCs w:val="24"/>
        </w:rPr>
        <w:t>В ходе проведения мероприятий в августе 2023г. было выявлено нарушение ч.1 ст.2.1 Закона Республики Алтай от 13.01.2005 г. № 5-РЗ «О мерах по защите нравственности и здоровья детей в Республике Алтай» (юридические лица и граждане, осуществляющие предпринимательскую деятельность без образования юридического лица, обязаны размещать при входе на указанные объекты (на территориях, в помещениях) соответствующую информацию о запрете нахождения в них детей (лиц, не достигших возраста 18 лет) следующими специализированными магазинами: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 xml:space="preserve">1. Специализированный магазин «Погребок», </w:t>
      </w:r>
      <w:proofErr w:type="spellStart"/>
      <w:r w:rsidRPr="001262AB">
        <w:rPr>
          <w:sz w:val="24"/>
          <w:szCs w:val="24"/>
        </w:rPr>
        <w:t>с.Майма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ул.Гидростроителей</w:t>
      </w:r>
      <w:proofErr w:type="spellEnd"/>
      <w:r w:rsidRPr="001262AB">
        <w:rPr>
          <w:sz w:val="24"/>
          <w:szCs w:val="24"/>
        </w:rPr>
        <w:t>, д.28А;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>2. Специализированный магазин «</w:t>
      </w:r>
      <w:proofErr w:type="spellStart"/>
      <w:r w:rsidRPr="001262AB">
        <w:rPr>
          <w:sz w:val="24"/>
          <w:szCs w:val="24"/>
        </w:rPr>
        <w:t>Бир</w:t>
      </w:r>
      <w:proofErr w:type="spellEnd"/>
      <w:r w:rsidRPr="001262AB">
        <w:rPr>
          <w:sz w:val="24"/>
          <w:szCs w:val="24"/>
        </w:rPr>
        <w:t xml:space="preserve"> Тайм», </w:t>
      </w:r>
      <w:proofErr w:type="spellStart"/>
      <w:r w:rsidRPr="001262AB">
        <w:rPr>
          <w:sz w:val="24"/>
          <w:szCs w:val="24"/>
        </w:rPr>
        <w:t>с.Майма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ул.Подгорная</w:t>
      </w:r>
      <w:proofErr w:type="spellEnd"/>
      <w:r w:rsidRPr="001262AB">
        <w:rPr>
          <w:sz w:val="24"/>
          <w:szCs w:val="24"/>
        </w:rPr>
        <w:t>, д.35;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 xml:space="preserve">3. Специализированный магазин «То самое бочковое», </w:t>
      </w:r>
      <w:proofErr w:type="spellStart"/>
      <w:r w:rsidRPr="001262AB">
        <w:rPr>
          <w:sz w:val="24"/>
          <w:szCs w:val="24"/>
        </w:rPr>
        <w:t>с.Майма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ул.Ленина</w:t>
      </w:r>
      <w:proofErr w:type="spellEnd"/>
      <w:r w:rsidRPr="001262AB">
        <w:rPr>
          <w:sz w:val="24"/>
          <w:szCs w:val="24"/>
        </w:rPr>
        <w:t>, д.40;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>4. Специализированный магазин «</w:t>
      </w:r>
      <w:proofErr w:type="spellStart"/>
      <w:r w:rsidRPr="001262AB">
        <w:rPr>
          <w:sz w:val="24"/>
          <w:szCs w:val="24"/>
        </w:rPr>
        <w:t>Подсосновский</w:t>
      </w:r>
      <w:proofErr w:type="spellEnd"/>
      <w:r w:rsidRPr="001262AB">
        <w:rPr>
          <w:sz w:val="24"/>
          <w:szCs w:val="24"/>
        </w:rPr>
        <w:t xml:space="preserve">» («HAGGARD»), </w:t>
      </w:r>
      <w:proofErr w:type="spellStart"/>
      <w:r w:rsidRPr="001262AB">
        <w:rPr>
          <w:sz w:val="24"/>
          <w:szCs w:val="24"/>
        </w:rPr>
        <w:t>с.Соузга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ул.Трактовая</w:t>
      </w:r>
      <w:proofErr w:type="spellEnd"/>
      <w:r w:rsidRPr="001262AB">
        <w:rPr>
          <w:sz w:val="24"/>
          <w:szCs w:val="24"/>
        </w:rPr>
        <w:t>, 1а;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>5. Магазин «</w:t>
      </w:r>
      <w:proofErr w:type="spellStart"/>
      <w:r w:rsidRPr="001262AB">
        <w:rPr>
          <w:sz w:val="24"/>
          <w:szCs w:val="24"/>
        </w:rPr>
        <w:t>Бочкари</w:t>
      </w:r>
      <w:proofErr w:type="spellEnd"/>
      <w:r w:rsidRPr="001262AB">
        <w:rPr>
          <w:sz w:val="24"/>
          <w:szCs w:val="24"/>
        </w:rPr>
        <w:t xml:space="preserve">» (ООО «Алтайский Пивной дом»), </w:t>
      </w:r>
      <w:proofErr w:type="spellStart"/>
      <w:r w:rsidRPr="001262AB">
        <w:rPr>
          <w:sz w:val="24"/>
          <w:szCs w:val="24"/>
        </w:rPr>
        <w:t>с.Соузга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ул.Трактовая</w:t>
      </w:r>
      <w:proofErr w:type="spellEnd"/>
      <w:r w:rsidRPr="001262AB">
        <w:rPr>
          <w:sz w:val="24"/>
          <w:szCs w:val="24"/>
        </w:rPr>
        <w:t>, 37/2;</w:t>
      </w:r>
    </w:p>
    <w:p w:rsidR="001262AB" w:rsidRPr="001262AB" w:rsidRDefault="001262AB" w:rsidP="001262AB">
      <w:pPr>
        <w:jc w:val="both"/>
        <w:rPr>
          <w:sz w:val="24"/>
          <w:szCs w:val="24"/>
        </w:rPr>
      </w:pPr>
      <w:r w:rsidRPr="001262AB">
        <w:rPr>
          <w:sz w:val="24"/>
          <w:szCs w:val="24"/>
        </w:rPr>
        <w:t>6. Магазин «</w:t>
      </w:r>
      <w:proofErr w:type="spellStart"/>
      <w:r w:rsidRPr="001262AB">
        <w:rPr>
          <w:sz w:val="24"/>
          <w:szCs w:val="24"/>
        </w:rPr>
        <w:t>Бочкари</w:t>
      </w:r>
      <w:proofErr w:type="spellEnd"/>
      <w:r w:rsidRPr="001262AB">
        <w:rPr>
          <w:sz w:val="24"/>
          <w:szCs w:val="24"/>
        </w:rPr>
        <w:t xml:space="preserve">» (ООО «Алтайский Пивной дом») </w:t>
      </w:r>
      <w:proofErr w:type="spellStart"/>
      <w:r w:rsidRPr="001262AB">
        <w:rPr>
          <w:sz w:val="24"/>
          <w:szCs w:val="24"/>
        </w:rPr>
        <w:t>с.Манжерок</w:t>
      </w:r>
      <w:proofErr w:type="spellEnd"/>
      <w:r w:rsidRPr="001262AB">
        <w:rPr>
          <w:sz w:val="24"/>
          <w:szCs w:val="24"/>
        </w:rPr>
        <w:t xml:space="preserve">, </w:t>
      </w:r>
      <w:proofErr w:type="spellStart"/>
      <w:r w:rsidRPr="001262AB">
        <w:rPr>
          <w:sz w:val="24"/>
          <w:szCs w:val="24"/>
        </w:rPr>
        <w:t>ул.Дружбы</w:t>
      </w:r>
      <w:proofErr w:type="spellEnd"/>
      <w:r w:rsidRPr="001262AB">
        <w:rPr>
          <w:sz w:val="24"/>
          <w:szCs w:val="24"/>
        </w:rPr>
        <w:t>, 30.</w:t>
      </w:r>
    </w:p>
    <w:p w:rsidR="002D7B1F" w:rsidRDefault="005E2D59" w:rsidP="00126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соблюдения</w:t>
      </w:r>
      <w:r w:rsidR="001262AB" w:rsidRPr="001262AB">
        <w:rPr>
          <w:sz w:val="24"/>
          <w:szCs w:val="24"/>
        </w:rPr>
        <w:t xml:space="preserve"> действующего законодательства юридическими лицами данных специализированных магазинов</w:t>
      </w:r>
      <w:r>
        <w:rPr>
          <w:sz w:val="24"/>
          <w:szCs w:val="24"/>
        </w:rPr>
        <w:t xml:space="preserve"> 24.08.2023г. информация напр</w:t>
      </w:r>
      <w:r w:rsidR="00BE13EC">
        <w:rPr>
          <w:sz w:val="24"/>
          <w:szCs w:val="24"/>
        </w:rPr>
        <w:t>а</w:t>
      </w:r>
      <w:r>
        <w:rPr>
          <w:sz w:val="24"/>
          <w:szCs w:val="24"/>
        </w:rPr>
        <w:t xml:space="preserve">влена прокурору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для принятия мер</w:t>
      </w:r>
      <w:r w:rsidR="001262AB" w:rsidRPr="001262AB">
        <w:rPr>
          <w:sz w:val="24"/>
          <w:szCs w:val="24"/>
        </w:rPr>
        <w:t>.</w:t>
      </w:r>
    </w:p>
    <w:p w:rsidR="004604DA" w:rsidRPr="00115EFF" w:rsidRDefault="004604DA" w:rsidP="004604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проверки мест возможного скопления несовершеннолетних, с целью профилактики совершения ими и в отношении них противоправных деяний, согласно </w:t>
      </w:r>
      <w:r w:rsidRPr="00115EFF">
        <w:rPr>
          <w:sz w:val="24"/>
          <w:szCs w:val="24"/>
        </w:rPr>
        <w:t xml:space="preserve">Перечню мест, утвержденному решением </w:t>
      </w:r>
      <w:r w:rsidR="00590BDF">
        <w:rPr>
          <w:sz w:val="24"/>
          <w:szCs w:val="24"/>
        </w:rPr>
        <w:t>34</w:t>
      </w:r>
      <w:r w:rsidRPr="00115EFF">
        <w:rPr>
          <w:sz w:val="24"/>
          <w:szCs w:val="24"/>
        </w:rPr>
        <w:t xml:space="preserve">-ой очередной сессией </w:t>
      </w:r>
      <w:proofErr w:type="spellStart"/>
      <w:r w:rsidRPr="00115EFF">
        <w:rPr>
          <w:sz w:val="24"/>
          <w:szCs w:val="24"/>
        </w:rPr>
        <w:t>Майминского</w:t>
      </w:r>
      <w:proofErr w:type="spellEnd"/>
      <w:r w:rsidRPr="00115EFF">
        <w:rPr>
          <w:sz w:val="24"/>
          <w:szCs w:val="24"/>
        </w:rPr>
        <w:t xml:space="preserve"> районного Совета депутатов № </w:t>
      </w:r>
      <w:r w:rsidR="00590BDF">
        <w:rPr>
          <w:sz w:val="24"/>
          <w:szCs w:val="24"/>
        </w:rPr>
        <w:t>4</w:t>
      </w:r>
      <w:r w:rsidR="00BE13EC">
        <w:rPr>
          <w:sz w:val="24"/>
          <w:szCs w:val="24"/>
        </w:rPr>
        <w:t>3</w:t>
      </w:r>
      <w:r w:rsidRPr="00115EFF">
        <w:rPr>
          <w:sz w:val="24"/>
          <w:szCs w:val="24"/>
        </w:rPr>
        <w:t>-</w:t>
      </w:r>
      <w:r w:rsidR="00BE13EC">
        <w:rPr>
          <w:sz w:val="24"/>
          <w:szCs w:val="24"/>
        </w:rPr>
        <w:t>й</w:t>
      </w:r>
      <w:r w:rsidR="00590BDF">
        <w:rPr>
          <w:sz w:val="24"/>
          <w:szCs w:val="24"/>
        </w:rPr>
        <w:t xml:space="preserve"> от </w:t>
      </w:r>
      <w:r w:rsidRPr="00115EFF">
        <w:rPr>
          <w:sz w:val="24"/>
          <w:szCs w:val="24"/>
        </w:rPr>
        <w:t>0</w:t>
      </w:r>
      <w:r w:rsidR="00590BDF">
        <w:rPr>
          <w:sz w:val="24"/>
          <w:szCs w:val="24"/>
        </w:rPr>
        <w:t>3</w:t>
      </w:r>
      <w:r w:rsidRPr="00115EFF">
        <w:rPr>
          <w:sz w:val="24"/>
          <w:szCs w:val="24"/>
        </w:rPr>
        <w:t>.</w:t>
      </w:r>
      <w:r w:rsidR="00BE13EC">
        <w:rPr>
          <w:sz w:val="24"/>
          <w:szCs w:val="24"/>
        </w:rPr>
        <w:t>02.</w:t>
      </w:r>
      <w:r w:rsidRPr="00115EFF">
        <w:rPr>
          <w:sz w:val="24"/>
          <w:szCs w:val="24"/>
        </w:rPr>
        <w:t>202</w:t>
      </w:r>
      <w:r w:rsidR="00BE13EC">
        <w:rPr>
          <w:sz w:val="24"/>
          <w:szCs w:val="24"/>
        </w:rPr>
        <w:t>3</w:t>
      </w:r>
      <w:r w:rsidRPr="00115EFF">
        <w:rPr>
          <w:sz w:val="24"/>
          <w:szCs w:val="24"/>
        </w:rPr>
        <w:t xml:space="preserve">г., </w:t>
      </w:r>
      <w:r w:rsidR="00DD2381">
        <w:rPr>
          <w:sz w:val="24"/>
          <w:szCs w:val="24"/>
        </w:rPr>
        <w:t>н</w:t>
      </w:r>
      <w:r w:rsidRPr="00115EFF">
        <w:rPr>
          <w:sz w:val="24"/>
          <w:szCs w:val="24"/>
        </w:rPr>
        <w:t>арушений не установлено.</w:t>
      </w:r>
    </w:p>
    <w:p w:rsidR="00E049BD" w:rsidRPr="00115EFF" w:rsidRDefault="00E049BD" w:rsidP="00E049BD">
      <w:pPr>
        <w:pStyle w:val="a7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5EFF">
        <w:rPr>
          <w:rFonts w:ascii="Times New Roman" w:hAnsi="Times New Roman"/>
          <w:sz w:val="24"/>
          <w:szCs w:val="24"/>
        </w:rPr>
        <w:t>Н</w:t>
      </w:r>
      <w:r w:rsidRPr="00115EFF">
        <w:rPr>
          <w:rFonts w:ascii="Times New Roman" w:hAnsi="Times New Roman"/>
          <w:bCs/>
          <w:sz w:val="24"/>
          <w:szCs w:val="24"/>
        </w:rPr>
        <w:t>а осн</w:t>
      </w:r>
      <w:r w:rsidR="00432029" w:rsidRPr="00115EFF">
        <w:rPr>
          <w:rFonts w:ascii="Times New Roman" w:hAnsi="Times New Roman"/>
          <w:bCs/>
          <w:sz w:val="24"/>
          <w:szCs w:val="24"/>
        </w:rPr>
        <w:t>овании изложенному</w:t>
      </w:r>
      <w:r w:rsidRPr="00115EFF">
        <w:rPr>
          <w:rFonts w:ascii="Times New Roman" w:hAnsi="Times New Roman"/>
          <w:bCs/>
          <w:sz w:val="24"/>
          <w:szCs w:val="24"/>
        </w:rPr>
        <w:t>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:rsidR="00E049BD" w:rsidRPr="004266D0" w:rsidRDefault="00E049BD" w:rsidP="00E049BD">
      <w:pPr>
        <w:pStyle w:val="2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9BD" w:rsidRPr="004266D0" w:rsidRDefault="00E049BD" w:rsidP="00E049BD">
      <w:pPr>
        <w:ind w:firstLine="709"/>
        <w:jc w:val="center"/>
        <w:rPr>
          <w:b/>
          <w:sz w:val="24"/>
          <w:szCs w:val="24"/>
        </w:rPr>
      </w:pPr>
      <w:r w:rsidRPr="004266D0">
        <w:rPr>
          <w:b/>
          <w:sz w:val="24"/>
          <w:szCs w:val="24"/>
        </w:rPr>
        <w:t>ПОСТАНОВИЛА:</w:t>
      </w:r>
    </w:p>
    <w:p w:rsidR="00E049BD" w:rsidRPr="004266D0" w:rsidRDefault="00E049BD" w:rsidP="00432029">
      <w:pPr>
        <w:pStyle w:val="a5"/>
        <w:ind w:left="0" w:firstLine="709"/>
        <w:jc w:val="both"/>
      </w:pPr>
      <w:r w:rsidRPr="004266D0">
        <w:rPr>
          <w:shd w:val="clear" w:color="auto" w:fill="FFFFFF"/>
        </w:rPr>
        <w:t>1. Информацию по и</w:t>
      </w:r>
      <w:r w:rsidRPr="004266D0">
        <w:t>тогам проведения межведомственных рейдовых мероприятий в период с 0</w:t>
      </w:r>
      <w:r w:rsidR="00C431BA">
        <w:t>1</w:t>
      </w:r>
      <w:r w:rsidRPr="004266D0">
        <w:t>.06.202</w:t>
      </w:r>
      <w:r w:rsidR="00C431BA">
        <w:t>3</w:t>
      </w:r>
      <w:r w:rsidRPr="004266D0">
        <w:t xml:space="preserve">г. по </w:t>
      </w:r>
      <w:r w:rsidR="00C431BA">
        <w:t>30</w:t>
      </w:r>
      <w:r w:rsidRPr="004266D0">
        <w:t>.08.202</w:t>
      </w:r>
      <w:r w:rsidR="00C431BA">
        <w:t>3</w:t>
      </w:r>
      <w:r w:rsidRPr="004266D0">
        <w:t xml:space="preserve"> г. принять к сведению.</w:t>
      </w:r>
    </w:p>
    <w:p w:rsidR="00E049BD" w:rsidRPr="004266D0" w:rsidRDefault="00E049BD" w:rsidP="00432029">
      <w:pPr>
        <w:ind w:firstLine="709"/>
        <w:jc w:val="both"/>
        <w:rPr>
          <w:sz w:val="24"/>
          <w:szCs w:val="24"/>
        </w:rPr>
      </w:pPr>
      <w:r w:rsidRPr="004266D0">
        <w:rPr>
          <w:sz w:val="24"/>
          <w:szCs w:val="24"/>
        </w:rPr>
        <w:lastRenderedPageBreak/>
        <w:t xml:space="preserve">2. Руководителям Отдела МВД России по </w:t>
      </w:r>
      <w:proofErr w:type="spellStart"/>
      <w:r w:rsidRPr="004266D0">
        <w:rPr>
          <w:sz w:val="24"/>
          <w:szCs w:val="24"/>
        </w:rPr>
        <w:t>Майминскому</w:t>
      </w:r>
      <w:proofErr w:type="spellEnd"/>
      <w:r w:rsidRPr="004266D0">
        <w:rPr>
          <w:sz w:val="24"/>
          <w:szCs w:val="24"/>
        </w:rPr>
        <w:t xml:space="preserve"> району, КУ РА «Управление социальной поддержки населения </w:t>
      </w:r>
      <w:proofErr w:type="spellStart"/>
      <w:r w:rsidRPr="004266D0">
        <w:rPr>
          <w:sz w:val="24"/>
          <w:szCs w:val="24"/>
        </w:rPr>
        <w:t>Майминского</w:t>
      </w:r>
      <w:proofErr w:type="spellEnd"/>
      <w:r w:rsidRPr="004266D0">
        <w:rPr>
          <w:sz w:val="24"/>
          <w:szCs w:val="24"/>
        </w:rPr>
        <w:t xml:space="preserve"> района», Управления образования Администрации МО «</w:t>
      </w:r>
      <w:proofErr w:type="spellStart"/>
      <w:r w:rsidRPr="004266D0">
        <w:rPr>
          <w:sz w:val="24"/>
          <w:szCs w:val="24"/>
        </w:rPr>
        <w:t>Майминский</w:t>
      </w:r>
      <w:proofErr w:type="spellEnd"/>
      <w:r w:rsidRPr="004266D0">
        <w:rPr>
          <w:sz w:val="24"/>
          <w:szCs w:val="24"/>
        </w:rPr>
        <w:t xml:space="preserve"> район», МБУ «Центр молодежн</w:t>
      </w:r>
      <w:r w:rsidR="00C431BA">
        <w:rPr>
          <w:sz w:val="24"/>
          <w:szCs w:val="24"/>
        </w:rPr>
        <w:t>ых</w:t>
      </w:r>
      <w:r w:rsidRPr="004266D0">
        <w:rPr>
          <w:sz w:val="24"/>
          <w:szCs w:val="24"/>
        </w:rPr>
        <w:t xml:space="preserve"> </w:t>
      </w:r>
      <w:r w:rsidR="00C431BA">
        <w:rPr>
          <w:sz w:val="24"/>
          <w:szCs w:val="24"/>
        </w:rPr>
        <w:t>инициатив</w:t>
      </w:r>
      <w:r w:rsidRPr="004266D0">
        <w:rPr>
          <w:sz w:val="24"/>
          <w:szCs w:val="24"/>
        </w:rPr>
        <w:t>»</w:t>
      </w:r>
      <w:r w:rsidR="00C431BA">
        <w:rPr>
          <w:sz w:val="24"/>
          <w:szCs w:val="24"/>
        </w:rPr>
        <w:t>, МБУ «Центр культуры»</w:t>
      </w:r>
      <w:r w:rsidRPr="004266D0">
        <w:rPr>
          <w:sz w:val="24"/>
          <w:szCs w:val="24"/>
        </w:rPr>
        <w:t xml:space="preserve">,  </w:t>
      </w:r>
      <w:r w:rsidR="00FE3725">
        <w:rPr>
          <w:sz w:val="24"/>
          <w:szCs w:val="24"/>
        </w:rPr>
        <w:t>Главам сельских поселений района</w:t>
      </w:r>
      <w:r w:rsidRPr="004266D0">
        <w:rPr>
          <w:sz w:val="24"/>
          <w:szCs w:val="24"/>
        </w:rPr>
        <w:t xml:space="preserve"> направить в отдел по обеспечению деятельности Комиссии предложения по проведению </w:t>
      </w:r>
      <w:r w:rsidRPr="004266D0">
        <w:rPr>
          <w:sz w:val="24"/>
          <w:szCs w:val="24"/>
          <w:shd w:val="clear" w:color="auto" w:fill="FFFFFF"/>
        </w:rPr>
        <w:t>межведомственных рейдовых мероприятий</w:t>
      </w:r>
      <w:r w:rsidR="00432029" w:rsidRPr="004266D0">
        <w:rPr>
          <w:sz w:val="24"/>
          <w:szCs w:val="24"/>
          <w:shd w:val="clear" w:color="auto" w:fill="FFFFFF"/>
        </w:rPr>
        <w:t>,</w:t>
      </w:r>
      <w:r w:rsidR="00432029" w:rsidRPr="004266D0">
        <w:rPr>
          <w:sz w:val="24"/>
          <w:szCs w:val="24"/>
        </w:rPr>
        <w:t xml:space="preserve"> направленных на соблюдение Закона Республики Алтай от 13.01.2005г. №5-РЗ «О мерах по защите нравственности и здоровья детей в Республике Алтай», </w:t>
      </w:r>
      <w:r w:rsidRPr="004266D0">
        <w:rPr>
          <w:sz w:val="24"/>
          <w:szCs w:val="24"/>
        </w:rPr>
        <w:t>в период осенних школьных каникул с указанием ответственных сотрудников, маршрута и транспорта.</w:t>
      </w:r>
    </w:p>
    <w:p w:rsidR="00E049BD" w:rsidRPr="004266D0" w:rsidRDefault="00E049BD" w:rsidP="00E049BD">
      <w:pPr>
        <w:ind w:firstLine="709"/>
        <w:jc w:val="both"/>
        <w:rPr>
          <w:sz w:val="24"/>
          <w:szCs w:val="24"/>
          <w:shd w:val="clear" w:color="auto" w:fill="FFFFFF"/>
        </w:rPr>
      </w:pPr>
      <w:r w:rsidRPr="004266D0">
        <w:rPr>
          <w:sz w:val="24"/>
          <w:szCs w:val="24"/>
        </w:rPr>
        <w:t>срок – не позднее 1</w:t>
      </w:r>
      <w:r w:rsidR="00C431BA">
        <w:rPr>
          <w:sz w:val="24"/>
          <w:szCs w:val="24"/>
        </w:rPr>
        <w:t>8</w:t>
      </w:r>
      <w:r w:rsidRPr="004266D0">
        <w:rPr>
          <w:sz w:val="24"/>
          <w:szCs w:val="24"/>
        </w:rPr>
        <w:t xml:space="preserve"> октября 202</w:t>
      </w:r>
      <w:r w:rsidR="00C431BA">
        <w:rPr>
          <w:sz w:val="24"/>
          <w:szCs w:val="24"/>
        </w:rPr>
        <w:t>3</w:t>
      </w:r>
      <w:r w:rsidRPr="004266D0">
        <w:rPr>
          <w:sz w:val="24"/>
          <w:szCs w:val="24"/>
        </w:rPr>
        <w:t xml:space="preserve"> г. </w:t>
      </w:r>
    </w:p>
    <w:p w:rsidR="0001394E" w:rsidRDefault="00E049BD" w:rsidP="00E049BD">
      <w:pPr>
        <w:ind w:firstLine="709"/>
        <w:jc w:val="both"/>
        <w:rPr>
          <w:sz w:val="24"/>
          <w:szCs w:val="24"/>
        </w:rPr>
      </w:pPr>
      <w:r w:rsidRPr="004266D0">
        <w:rPr>
          <w:sz w:val="24"/>
          <w:szCs w:val="24"/>
          <w:shd w:val="clear" w:color="auto" w:fill="FFFFFF"/>
        </w:rPr>
        <w:t>3. Г</w:t>
      </w:r>
      <w:r w:rsidRPr="004266D0">
        <w:rPr>
          <w:sz w:val="24"/>
          <w:szCs w:val="24"/>
        </w:rPr>
        <w:t>лавам сельских поселений района, отделу экономики и инвестиций Администрации МО «</w:t>
      </w:r>
      <w:proofErr w:type="spellStart"/>
      <w:r w:rsidRPr="004266D0">
        <w:rPr>
          <w:sz w:val="24"/>
          <w:szCs w:val="24"/>
        </w:rPr>
        <w:t>Майминский</w:t>
      </w:r>
      <w:proofErr w:type="spellEnd"/>
      <w:r w:rsidRPr="004266D0">
        <w:rPr>
          <w:sz w:val="24"/>
          <w:szCs w:val="24"/>
        </w:rPr>
        <w:t xml:space="preserve"> район»</w:t>
      </w:r>
      <w:r w:rsidR="0001394E">
        <w:rPr>
          <w:sz w:val="24"/>
          <w:szCs w:val="24"/>
        </w:rPr>
        <w:t>:</w:t>
      </w:r>
    </w:p>
    <w:p w:rsidR="00E049BD" w:rsidRPr="004266D0" w:rsidRDefault="0001394E" w:rsidP="00E049BD">
      <w:pPr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3.1.</w:t>
      </w:r>
      <w:r w:rsidR="00E049BD" w:rsidRPr="004266D0">
        <w:rPr>
          <w:sz w:val="24"/>
          <w:szCs w:val="24"/>
        </w:rPr>
        <w:t xml:space="preserve">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="00E049BD" w:rsidRPr="004266D0">
        <w:rPr>
          <w:sz w:val="24"/>
          <w:szCs w:val="24"/>
        </w:rPr>
        <w:t>Майминский</w:t>
      </w:r>
      <w:proofErr w:type="spellEnd"/>
      <w:r w:rsidR="00E049BD" w:rsidRPr="004266D0">
        <w:rPr>
          <w:sz w:val="24"/>
          <w:szCs w:val="24"/>
        </w:rPr>
        <w:t xml:space="preserve"> районный Совет депутатов о выявленных объектах, осуществляющих </w:t>
      </w:r>
      <w:r w:rsidR="00E049BD" w:rsidRPr="004266D0">
        <w:rPr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="00E049BD" w:rsidRPr="004266D0">
        <w:rPr>
          <w:sz w:val="24"/>
          <w:szCs w:val="24"/>
        </w:rPr>
        <w:t xml:space="preserve"> для внесения в Перечень мест, </w:t>
      </w:r>
      <w:r w:rsidR="00E049BD" w:rsidRPr="004266D0">
        <w:rPr>
          <w:spacing w:val="2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E049BD" w:rsidRDefault="00E049BD" w:rsidP="00E049BD">
      <w:pPr>
        <w:ind w:firstLine="709"/>
        <w:jc w:val="both"/>
        <w:rPr>
          <w:sz w:val="24"/>
          <w:szCs w:val="24"/>
        </w:rPr>
      </w:pPr>
      <w:r w:rsidRPr="004266D0">
        <w:rPr>
          <w:spacing w:val="2"/>
          <w:sz w:val="24"/>
          <w:szCs w:val="24"/>
        </w:rPr>
        <w:t xml:space="preserve">Срок </w:t>
      </w:r>
      <w:r w:rsidR="0001394E">
        <w:rPr>
          <w:spacing w:val="2"/>
          <w:sz w:val="24"/>
          <w:szCs w:val="24"/>
        </w:rPr>
        <w:t>–</w:t>
      </w:r>
      <w:r w:rsidRPr="004266D0">
        <w:rPr>
          <w:spacing w:val="2"/>
          <w:sz w:val="24"/>
          <w:szCs w:val="24"/>
        </w:rPr>
        <w:t xml:space="preserve"> </w:t>
      </w:r>
      <w:r w:rsidRPr="004266D0">
        <w:rPr>
          <w:sz w:val="24"/>
          <w:szCs w:val="24"/>
        </w:rPr>
        <w:t>ежеквартально</w:t>
      </w:r>
    </w:p>
    <w:p w:rsidR="0001394E" w:rsidRDefault="0001394E" w:rsidP="00E049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при установлении нарушения ст.2.1 </w:t>
      </w:r>
      <w:r w:rsidRPr="004266D0">
        <w:rPr>
          <w:sz w:val="24"/>
          <w:szCs w:val="24"/>
        </w:rPr>
        <w:t>Закона Республики Алтай от 13 января 2005 года №5-РЗ «О мерах по защите нравственности и здоровья детей в Республике Алтай»</w:t>
      </w:r>
      <w:r>
        <w:rPr>
          <w:sz w:val="24"/>
          <w:szCs w:val="24"/>
        </w:rPr>
        <w:t xml:space="preserve"> направлять информацию в прокуратуру </w:t>
      </w:r>
      <w:proofErr w:type="spellStart"/>
      <w:r>
        <w:rPr>
          <w:sz w:val="24"/>
          <w:szCs w:val="24"/>
        </w:rPr>
        <w:t>Майминского</w:t>
      </w:r>
      <w:proofErr w:type="spellEnd"/>
      <w:r>
        <w:rPr>
          <w:sz w:val="24"/>
          <w:szCs w:val="24"/>
        </w:rPr>
        <w:t xml:space="preserve"> района для принятия мер реагирования.</w:t>
      </w:r>
    </w:p>
    <w:p w:rsidR="0030644E" w:rsidRDefault="0030644E" w:rsidP="0030644E">
      <w:pPr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4. Главе МО «</w:t>
      </w:r>
      <w:proofErr w:type="spellStart"/>
      <w:r>
        <w:rPr>
          <w:sz w:val="24"/>
          <w:szCs w:val="24"/>
        </w:rPr>
        <w:t>Майминское</w:t>
      </w:r>
      <w:proofErr w:type="spellEnd"/>
      <w:r>
        <w:rPr>
          <w:sz w:val="24"/>
          <w:szCs w:val="24"/>
        </w:rPr>
        <w:t xml:space="preserve"> сельское поселение» </w:t>
      </w:r>
      <w:r w:rsidRPr="004266D0">
        <w:rPr>
          <w:sz w:val="24"/>
          <w:szCs w:val="24"/>
        </w:rPr>
        <w:t>направ</w:t>
      </w:r>
      <w:r w:rsidR="005B646C">
        <w:rPr>
          <w:sz w:val="24"/>
          <w:szCs w:val="24"/>
        </w:rPr>
        <w:t>и</w:t>
      </w:r>
      <w:r w:rsidRPr="004266D0">
        <w:rPr>
          <w:sz w:val="24"/>
          <w:szCs w:val="24"/>
        </w:rPr>
        <w:t xml:space="preserve">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Pr="004266D0">
        <w:rPr>
          <w:sz w:val="24"/>
          <w:szCs w:val="24"/>
        </w:rPr>
        <w:t>Майминский</w:t>
      </w:r>
      <w:proofErr w:type="spellEnd"/>
      <w:r w:rsidRPr="004266D0">
        <w:rPr>
          <w:sz w:val="24"/>
          <w:szCs w:val="24"/>
        </w:rPr>
        <w:t xml:space="preserve"> районный Совет депутатов о выявленных объектах, осуществляющих </w:t>
      </w:r>
      <w:r w:rsidRPr="004266D0">
        <w:rPr>
          <w:spacing w:val="2"/>
          <w:sz w:val="24"/>
          <w:szCs w:val="24"/>
        </w:rPr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4266D0">
        <w:rPr>
          <w:sz w:val="24"/>
          <w:szCs w:val="24"/>
        </w:rPr>
        <w:t xml:space="preserve"> для внесения в Перечень мест, </w:t>
      </w:r>
      <w:r w:rsidRPr="004266D0">
        <w:rPr>
          <w:spacing w:val="2"/>
          <w:sz w:val="24"/>
          <w:szCs w:val="24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 w:rsidR="00B82548">
        <w:rPr>
          <w:spacing w:val="2"/>
          <w:sz w:val="24"/>
          <w:szCs w:val="24"/>
        </w:rPr>
        <w:t xml:space="preserve"> Информацию направить в Комиссию.</w:t>
      </w:r>
    </w:p>
    <w:p w:rsidR="00B82548" w:rsidRPr="004266D0" w:rsidRDefault="00B82548" w:rsidP="0030644E">
      <w:pPr>
        <w:ind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Срок – </w:t>
      </w:r>
      <w:r w:rsidR="00A65BFA">
        <w:rPr>
          <w:spacing w:val="2"/>
          <w:sz w:val="24"/>
          <w:szCs w:val="24"/>
        </w:rPr>
        <w:t>1</w:t>
      </w:r>
      <w:bookmarkStart w:id="0" w:name="_GoBack"/>
      <w:bookmarkEnd w:id="0"/>
      <w:r>
        <w:rPr>
          <w:spacing w:val="2"/>
          <w:sz w:val="24"/>
          <w:szCs w:val="24"/>
        </w:rPr>
        <w:t>8.09.2023г.</w:t>
      </w:r>
    </w:p>
    <w:p w:rsidR="00E049BD" w:rsidRPr="004266D0" w:rsidRDefault="00E049BD" w:rsidP="00E049BD">
      <w:pPr>
        <w:rPr>
          <w:sz w:val="24"/>
          <w:szCs w:val="24"/>
        </w:rPr>
      </w:pPr>
      <w:r w:rsidRPr="004266D0">
        <w:rPr>
          <w:sz w:val="24"/>
          <w:szCs w:val="24"/>
        </w:rPr>
        <w:t xml:space="preserve">Комиссия </w:t>
      </w:r>
      <w:proofErr w:type="gramStart"/>
      <w:r w:rsidRPr="004266D0">
        <w:rPr>
          <w:sz w:val="24"/>
          <w:szCs w:val="24"/>
        </w:rPr>
        <w:t>голосовала  за</w:t>
      </w:r>
      <w:proofErr w:type="gramEnd"/>
      <w:r w:rsidRPr="004266D0">
        <w:rPr>
          <w:sz w:val="24"/>
          <w:szCs w:val="24"/>
        </w:rPr>
        <w:t xml:space="preserve"> единогласно.</w:t>
      </w:r>
    </w:p>
    <w:p w:rsidR="006A3E3D" w:rsidRDefault="006A3E3D" w:rsidP="00E049B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E049BD" w:rsidRDefault="00E049BD" w:rsidP="00E049BD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4E33DE">
        <w:rPr>
          <w:sz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4E33DE">
          <w:rPr>
            <w:sz w:val="20"/>
          </w:rPr>
          <w:t>2014 г</w:t>
        </w:r>
      </w:smartTag>
      <w:r w:rsidRPr="004E33DE">
        <w:rPr>
          <w:sz w:val="20"/>
        </w:rPr>
        <w:t>. № 186 может быть обжаловано в порядке, установленном законодательством Российской Федерации.</w:t>
      </w:r>
    </w:p>
    <w:p w:rsidR="00432029" w:rsidRDefault="00432029" w:rsidP="00E049B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F2698" w:rsidRDefault="003F2698" w:rsidP="00E049B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49BD" w:rsidRPr="00071CD1" w:rsidRDefault="00E049BD" w:rsidP="00E049B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071CD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B535CE">
        <w:rPr>
          <w:rFonts w:ascii="Times New Roman" w:hAnsi="Times New Roman"/>
          <w:sz w:val="24"/>
          <w:szCs w:val="24"/>
        </w:rPr>
        <w:t>О.Ю.Абрамова</w:t>
      </w:r>
    </w:p>
    <w:sectPr w:rsidR="00E049BD" w:rsidRPr="00071CD1" w:rsidSect="0089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51B"/>
    <w:rsid w:val="0001394E"/>
    <w:rsid w:val="0001637F"/>
    <w:rsid w:val="0009211A"/>
    <w:rsid w:val="000A7D05"/>
    <w:rsid w:val="000D7CB0"/>
    <w:rsid w:val="00115EFF"/>
    <w:rsid w:val="0011749A"/>
    <w:rsid w:val="001262AB"/>
    <w:rsid w:val="0013004D"/>
    <w:rsid w:val="00150C97"/>
    <w:rsid w:val="00154844"/>
    <w:rsid w:val="00183F67"/>
    <w:rsid w:val="00184003"/>
    <w:rsid w:val="001B1A50"/>
    <w:rsid w:val="001B5DEB"/>
    <w:rsid w:val="001C1221"/>
    <w:rsid w:val="001F232A"/>
    <w:rsid w:val="0020262D"/>
    <w:rsid w:val="002679E8"/>
    <w:rsid w:val="00277036"/>
    <w:rsid w:val="00292D40"/>
    <w:rsid w:val="002C54CF"/>
    <w:rsid w:val="002D7B1F"/>
    <w:rsid w:val="0030644E"/>
    <w:rsid w:val="00385AFB"/>
    <w:rsid w:val="003B1595"/>
    <w:rsid w:val="003B61C8"/>
    <w:rsid w:val="003C078A"/>
    <w:rsid w:val="003F2698"/>
    <w:rsid w:val="003F4EBC"/>
    <w:rsid w:val="004266D0"/>
    <w:rsid w:val="00432029"/>
    <w:rsid w:val="00444525"/>
    <w:rsid w:val="00454ED0"/>
    <w:rsid w:val="004604DA"/>
    <w:rsid w:val="00464BBF"/>
    <w:rsid w:val="004B70E6"/>
    <w:rsid w:val="004C50FF"/>
    <w:rsid w:val="004D0FDB"/>
    <w:rsid w:val="004D61D6"/>
    <w:rsid w:val="00535EC6"/>
    <w:rsid w:val="0055635A"/>
    <w:rsid w:val="005626F1"/>
    <w:rsid w:val="00582E1A"/>
    <w:rsid w:val="00590BDF"/>
    <w:rsid w:val="005A09FB"/>
    <w:rsid w:val="005B646C"/>
    <w:rsid w:val="005E155F"/>
    <w:rsid w:val="005E2D59"/>
    <w:rsid w:val="005E622C"/>
    <w:rsid w:val="005F1D33"/>
    <w:rsid w:val="006543C4"/>
    <w:rsid w:val="006A2737"/>
    <w:rsid w:val="006A3E3D"/>
    <w:rsid w:val="006B11C0"/>
    <w:rsid w:val="006B535B"/>
    <w:rsid w:val="006D1A31"/>
    <w:rsid w:val="006D39D2"/>
    <w:rsid w:val="006E5F9F"/>
    <w:rsid w:val="007020E6"/>
    <w:rsid w:val="00705DDA"/>
    <w:rsid w:val="00731215"/>
    <w:rsid w:val="007521AC"/>
    <w:rsid w:val="00793E76"/>
    <w:rsid w:val="00795936"/>
    <w:rsid w:val="007A662B"/>
    <w:rsid w:val="007A7C30"/>
    <w:rsid w:val="007B6BAD"/>
    <w:rsid w:val="007C0999"/>
    <w:rsid w:val="00821A1E"/>
    <w:rsid w:val="00855FED"/>
    <w:rsid w:val="00860D0F"/>
    <w:rsid w:val="00886E5B"/>
    <w:rsid w:val="00892864"/>
    <w:rsid w:val="008A0DBD"/>
    <w:rsid w:val="008A706B"/>
    <w:rsid w:val="00907759"/>
    <w:rsid w:val="00920E62"/>
    <w:rsid w:val="009353A6"/>
    <w:rsid w:val="00956625"/>
    <w:rsid w:val="009947D5"/>
    <w:rsid w:val="009B5885"/>
    <w:rsid w:val="009E30D3"/>
    <w:rsid w:val="009F2281"/>
    <w:rsid w:val="00A00535"/>
    <w:rsid w:val="00A05F54"/>
    <w:rsid w:val="00A13E77"/>
    <w:rsid w:val="00A22161"/>
    <w:rsid w:val="00A60305"/>
    <w:rsid w:val="00A6075D"/>
    <w:rsid w:val="00A65BFA"/>
    <w:rsid w:val="00AB5F20"/>
    <w:rsid w:val="00AD4D3B"/>
    <w:rsid w:val="00AF12AE"/>
    <w:rsid w:val="00B24B51"/>
    <w:rsid w:val="00B50902"/>
    <w:rsid w:val="00B535CE"/>
    <w:rsid w:val="00B82548"/>
    <w:rsid w:val="00BB68C1"/>
    <w:rsid w:val="00BC7059"/>
    <w:rsid w:val="00BE13EC"/>
    <w:rsid w:val="00C431BA"/>
    <w:rsid w:val="00C45B8F"/>
    <w:rsid w:val="00C52F52"/>
    <w:rsid w:val="00C56115"/>
    <w:rsid w:val="00C8438C"/>
    <w:rsid w:val="00C91B6F"/>
    <w:rsid w:val="00CA14E5"/>
    <w:rsid w:val="00CA4FFA"/>
    <w:rsid w:val="00CD6680"/>
    <w:rsid w:val="00D13385"/>
    <w:rsid w:val="00D21CD8"/>
    <w:rsid w:val="00D37130"/>
    <w:rsid w:val="00D97285"/>
    <w:rsid w:val="00DA1016"/>
    <w:rsid w:val="00DB4E84"/>
    <w:rsid w:val="00DD0A21"/>
    <w:rsid w:val="00DD2381"/>
    <w:rsid w:val="00DF1225"/>
    <w:rsid w:val="00E02C7B"/>
    <w:rsid w:val="00E049BD"/>
    <w:rsid w:val="00E30B17"/>
    <w:rsid w:val="00E5351B"/>
    <w:rsid w:val="00E65BB6"/>
    <w:rsid w:val="00E94911"/>
    <w:rsid w:val="00EC63C7"/>
    <w:rsid w:val="00ED42E2"/>
    <w:rsid w:val="00F00BC2"/>
    <w:rsid w:val="00F66E7B"/>
    <w:rsid w:val="00F87B6A"/>
    <w:rsid w:val="00FC57B0"/>
    <w:rsid w:val="00FE3725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CA51B7"/>
  <w15:docId w15:val="{CDFFA60A-8420-4B45-B716-F2660E86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5351B"/>
    <w:rPr>
      <w:rFonts w:ascii="Times New Roman" w:hAnsi="Times New Roman" w:cs="Times New Roman"/>
      <w:sz w:val="22"/>
      <w:szCs w:val="22"/>
    </w:rPr>
  </w:style>
  <w:style w:type="paragraph" w:customStyle="1" w:styleId="2">
    <w:name w:val="Знак2"/>
    <w:basedOn w:val="a"/>
    <w:rsid w:val="00DD0A21"/>
    <w:pPr>
      <w:suppressAutoHyphens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Body Text"/>
    <w:basedOn w:val="a"/>
    <w:link w:val="a4"/>
    <w:rsid w:val="00886E5B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886E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FC57B0"/>
    <w:pPr>
      <w:ind w:left="720"/>
      <w:contextualSpacing/>
    </w:pPr>
    <w:rPr>
      <w:rFonts w:eastAsia="Calibri"/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FC57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C5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iPriority w:val="99"/>
    <w:unhideWhenUsed/>
    <w:rsid w:val="00FC57B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FC57B0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C57B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64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64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136</cp:revision>
  <cp:lastPrinted>2023-09-01T05:21:00Z</cp:lastPrinted>
  <dcterms:created xsi:type="dcterms:W3CDTF">2021-09-06T04:17:00Z</dcterms:created>
  <dcterms:modified xsi:type="dcterms:W3CDTF">2023-09-13T04:30:00Z</dcterms:modified>
</cp:coreProperties>
</file>