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0095" w14:textId="77777777" w:rsidR="005F2777" w:rsidRPr="00B91079" w:rsidRDefault="005F2777" w:rsidP="005F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14:paraId="5CA41265" w14:textId="77777777" w:rsidR="005F2777" w:rsidRPr="005E50B1" w:rsidRDefault="005F2777" w:rsidP="005F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«Майминский район»</w:t>
      </w:r>
    </w:p>
    <w:p w14:paraId="1D62845C" w14:textId="77777777" w:rsidR="005F2777" w:rsidRPr="005E50B1" w:rsidRDefault="005F2777" w:rsidP="005F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677C84D4" w14:textId="77777777" w:rsidR="005F2777" w:rsidRPr="005E50B1" w:rsidRDefault="005F2777" w:rsidP="005F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14:paraId="2F0096D4" w14:textId="77777777" w:rsidR="005F2777" w:rsidRPr="005E50B1" w:rsidRDefault="005F2777" w:rsidP="005F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70660" w14:textId="77777777" w:rsidR="005F2777" w:rsidRPr="005E50B1" w:rsidRDefault="005F2777" w:rsidP="005F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14:paraId="56AC7607" w14:textId="24175B05" w:rsidR="005F2777" w:rsidRPr="005E50B1" w:rsidRDefault="00F14619" w:rsidP="005F2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F2777">
        <w:rPr>
          <w:rFonts w:ascii="Times New Roman" w:hAnsi="Times New Roman" w:cs="Times New Roman"/>
          <w:b/>
          <w:bCs/>
          <w:sz w:val="24"/>
          <w:szCs w:val="24"/>
        </w:rPr>
        <w:t>1 февраля 2023</w:t>
      </w:r>
      <w:r w:rsidR="005F2777"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3138CCA0" w14:textId="77777777" w:rsidR="005F2777" w:rsidRDefault="005F2777" w:rsidP="005F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0EE70C" w14:textId="52335187" w:rsidR="005F2777" w:rsidRPr="00E96B90" w:rsidRDefault="005F2777" w:rsidP="005F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E50B1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ул. Ленина, </w:t>
      </w:r>
      <w:r w:rsidR="00F14619">
        <w:rPr>
          <w:rFonts w:ascii="Times New Roman" w:hAnsi="Times New Roman" w:cs="Times New Roman"/>
          <w:b/>
          <w:sz w:val="24"/>
          <w:szCs w:val="24"/>
        </w:rPr>
        <w:t>22,  каб.19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7/2</w:t>
      </w:r>
    </w:p>
    <w:p w14:paraId="35C297CB" w14:textId="77777777" w:rsidR="005F2777" w:rsidRPr="005E50B1" w:rsidRDefault="005F2777" w:rsidP="005F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617E6" w14:textId="77777777" w:rsidR="005F2777" w:rsidRDefault="005F2777" w:rsidP="005F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B9">
        <w:rPr>
          <w:rFonts w:ascii="Times New Roman" w:hAnsi="Times New Roman" w:cs="Times New Roman"/>
          <w:b/>
          <w:sz w:val="24"/>
          <w:szCs w:val="24"/>
        </w:rPr>
        <w:t xml:space="preserve">О </w:t>
      </w:r>
      <w:bookmarkStart w:id="0" w:name="_Hlk124936079"/>
      <w:r w:rsidRPr="006769B9">
        <w:rPr>
          <w:rFonts w:ascii="Times New Roman" w:hAnsi="Times New Roman" w:cs="Times New Roman"/>
          <w:b/>
          <w:sz w:val="24"/>
          <w:szCs w:val="24"/>
        </w:rPr>
        <w:t xml:space="preserve">принятии дополнительных мер, </w:t>
      </w:r>
    </w:p>
    <w:p w14:paraId="6D0F7B2A" w14:textId="77777777" w:rsidR="005F2777" w:rsidRDefault="005F2777" w:rsidP="005F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B9">
        <w:rPr>
          <w:rFonts w:ascii="Times New Roman" w:hAnsi="Times New Roman" w:cs="Times New Roman"/>
          <w:b/>
          <w:sz w:val="24"/>
          <w:szCs w:val="24"/>
        </w:rPr>
        <w:t xml:space="preserve">направленных на устранение причин и условий, </w:t>
      </w:r>
    </w:p>
    <w:p w14:paraId="05F4E556" w14:textId="77777777" w:rsidR="005F2777" w:rsidRDefault="005F2777" w:rsidP="005F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B9">
        <w:rPr>
          <w:rFonts w:ascii="Times New Roman" w:hAnsi="Times New Roman" w:cs="Times New Roman"/>
          <w:b/>
          <w:sz w:val="24"/>
          <w:szCs w:val="24"/>
        </w:rPr>
        <w:t xml:space="preserve">способствовавших росту фактов совершения противоправных деяний </w:t>
      </w:r>
    </w:p>
    <w:p w14:paraId="1F0EB716" w14:textId="77777777" w:rsidR="005F2777" w:rsidRDefault="005F2777" w:rsidP="005F2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9B9">
        <w:rPr>
          <w:rFonts w:ascii="Times New Roman" w:hAnsi="Times New Roman" w:cs="Times New Roman"/>
          <w:b/>
          <w:sz w:val="24"/>
          <w:szCs w:val="24"/>
        </w:rPr>
        <w:t xml:space="preserve">учащимися АПОУ РА «Майминский сельскохозяйственный техникум» </w:t>
      </w:r>
      <w:bookmarkEnd w:id="0"/>
    </w:p>
    <w:p w14:paraId="2F0CF96B" w14:textId="77777777" w:rsidR="00C86D59" w:rsidRDefault="00C86D59" w:rsidP="00C86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C52E0" w14:textId="5ED99017" w:rsidR="00981C77" w:rsidRPr="00C86D59" w:rsidRDefault="00981C77" w:rsidP="000E3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F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А.Б., Крапивиной Н.А.,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Л.Ю.</w:t>
      </w:r>
      <w:r w:rsidR="000E37AA">
        <w:rPr>
          <w:rFonts w:ascii="Times New Roman" w:hAnsi="Times New Roman" w:cs="Times New Roman"/>
          <w:sz w:val="24"/>
          <w:szCs w:val="24"/>
        </w:rPr>
        <w:t xml:space="preserve"> </w:t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14:paraId="5DF9552E" w14:textId="77777777" w:rsidR="005F2777" w:rsidRDefault="005F2777" w:rsidP="005F2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D2B8D">
        <w:rPr>
          <w:rFonts w:ascii="Times New Roman" w:hAnsi="Times New Roman" w:cs="Times New Roman"/>
        </w:rPr>
        <w:t xml:space="preserve">Рассмотрев информацию </w:t>
      </w:r>
      <w:r>
        <w:rPr>
          <w:rFonts w:ascii="Times New Roman" w:hAnsi="Times New Roman" w:cs="Times New Roman"/>
        </w:rPr>
        <w:t>отдела по обеспечению деятельности Комиссии, АПОУ РА «Майминский сельскохозяйственный техникум» (далее – АПОУ РА «МСХТ»)</w:t>
      </w:r>
    </w:p>
    <w:p w14:paraId="4145A000" w14:textId="77777777" w:rsidR="005F2777" w:rsidRPr="004D2B8D" w:rsidRDefault="005F2777" w:rsidP="005F277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17F51F" w14:textId="77777777" w:rsidR="005F2777" w:rsidRPr="00090967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967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14:paraId="32306292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информации об итогах деятельности </w:t>
      </w:r>
      <w:r w:rsidRPr="004C3023">
        <w:rPr>
          <w:rFonts w:ascii="Times New Roman" w:eastAsia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при администрации МО «Майминский район» </w:t>
      </w:r>
      <w:r w:rsidRPr="004C30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Комиссия)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B15C7D">
        <w:rPr>
          <w:rFonts w:ascii="Times New Roman" w:hAnsi="Times New Roman" w:cs="Times New Roman"/>
          <w:sz w:val="24"/>
          <w:szCs w:val="24"/>
        </w:rPr>
        <w:t>сравнении с прошлым годом наблюдается рост количества рассмотренных административных дел в отношении несовершеннолетних. 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C7D">
        <w:rPr>
          <w:rFonts w:ascii="Times New Roman" w:hAnsi="Times New Roman" w:cs="Times New Roman"/>
          <w:sz w:val="24"/>
          <w:szCs w:val="24"/>
        </w:rPr>
        <w:t xml:space="preserve">за отчетный период на 01.01.2023г. к административной ответственности привлечено 69 несовершеннолетних (2021г. - 64). Из них:  учащихся ПУ, средне-специальных  учебных заведений – 38 (2021г. – 44); учащихся СОШ – 31 (2021г. - 18); ГАГУ – 0 (2021г.- 2);  н\у - 0, н\р – 0. </w:t>
      </w:r>
    </w:p>
    <w:p w14:paraId="05425807" w14:textId="77777777" w:rsidR="005F2777" w:rsidRPr="00B15C7D" w:rsidRDefault="005F2777" w:rsidP="005F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Несовершеннолетними, учащимися АПОУ РА «МСХТ» совершено большее количество правонарушений, предусмотренных КоАП РФ - 19: </w:t>
      </w:r>
      <w:r w:rsidRPr="00B15C7D">
        <w:rPr>
          <w:rFonts w:ascii="Times New Roman" w:hAnsi="Times New Roman" w:cs="Times New Roman"/>
          <w:sz w:val="24"/>
          <w:szCs w:val="24"/>
        </w:rPr>
        <w:t xml:space="preserve">6.1.1 – 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B15C7D">
        <w:rPr>
          <w:rFonts w:ascii="Times New Roman" w:hAnsi="Times New Roman" w:cs="Times New Roman"/>
          <w:sz w:val="24"/>
          <w:szCs w:val="24"/>
        </w:rPr>
        <w:t xml:space="preserve"> 12.7 ч.1 –– 3, 12.15 ч.1 –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C7D">
        <w:rPr>
          <w:rFonts w:ascii="Times New Roman" w:hAnsi="Times New Roman" w:cs="Times New Roman"/>
          <w:sz w:val="24"/>
          <w:szCs w:val="24"/>
        </w:rPr>
        <w:t xml:space="preserve">19.3 ч.1 – </w:t>
      </w:r>
      <w:r>
        <w:rPr>
          <w:rFonts w:ascii="Times New Roman" w:hAnsi="Times New Roman" w:cs="Times New Roman"/>
          <w:sz w:val="24"/>
          <w:szCs w:val="24"/>
        </w:rPr>
        <w:t xml:space="preserve">1,  </w:t>
      </w:r>
      <w:r w:rsidRPr="00B15C7D">
        <w:rPr>
          <w:rFonts w:ascii="Times New Roman" w:hAnsi="Times New Roman" w:cs="Times New Roman"/>
          <w:sz w:val="24"/>
          <w:szCs w:val="24"/>
        </w:rPr>
        <w:t>20.1 ч.1 –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C7D">
        <w:rPr>
          <w:rFonts w:ascii="Times New Roman" w:hAnsi="Times New Roman" w:cs="Times New Roman"/>
          <w:sz w:val="24"/>
          <w:szCs w:val="24"/>
        </w:rPr>
        <w:t xml:space="preserve">20.1 ч.2 –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B15C7D">
        <w:rPr>
          <w:rFonts w:ascii="Times New Roman" w:hAnsi="Times New Roman" w:cs="Times New Roman"/>
          <w:sz w:val="24"/>
          <w:szCs w:val="24"/>
        </w:rPr>
        <w:t xml:space="preserve">20.20 ч.1 –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14:paraId="5D37C7FA" w14:textId="77777777" w:rsidR="005F2777" w:rsidRPr="00B15C7D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571"/>
        <w:gridCol w:w="563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567"/>
        <w:gridCol w:w="426"/>
      </w:tblGrid>
      <w:tr w:rsidR="005F2777" w:rsidRPr="00B15C7D" w14:paraId="60C116B2" w14:textId="77777777" w:rsidTr="007C02AB">
        <w:trPr>
          <w:cantSplit/>
          <w:trHeight w:val="297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3FFFADF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4EC0D48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«МСОШ №1»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56A576E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 «МСОШ №2»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24CEBF6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«МСОШ №3»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2A90A8B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Кызыл – Озек СОШ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0AA4F1A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Бирюлинская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74D6B16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Подгорновская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6B61EA8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Соузгинская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BE4D5" w:themeFill="accent2" w:themeFillTint="33"/>
            <w:textDirection w:val="btLr"/>
          </w:tcPr>
          <w:p w14:paraId="266E486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Манжерокская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6FDB924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«Карасукская ООШ»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5587438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Гимназ</w:t>
            </w:r>
            <w:proofErr w:type="spellEnd"/>
            <w:r w:rsidRPr="00B15C7D">
              <w:rPr>
                <w:b/>
                <w:sz w:val="24"/>
                <w:szCs w:val="24"/>
              </w:rPr>
              <w:t>. №3 г. Г-А»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4136393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«</w:t>
            </w:r>
            <w:proofErr w:type="spellStart"/>
            <w:r w:rsidRPr="00B15C7D">
              <w:rPr>
                <w:b/>
                <w:sz w:val="24"/>
                <w:szCs w:val="24"/>
              </w:rPr>
              <w:t>Гимназ</w:t>
            </w:r>
            <w:proofErr w:type="spellEnd"/>
            <w:r w:rsidRPr="00B15C7D">
              <w:rPr>
                <w:b/>
                <w:sz w:val="24"/>
                <w:szCs w:val="24"/>
              </w:rPr>
              <w:t xml:space="preserve">. №9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  <w:hideMark/>
          </w:tcPr>
          <w:p w14:paraId="583E663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«СОШ №4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6CE37D3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«Вечерняя ООШ </w:t>
            </w:r>
            <w:proofErr w:type="spellStart"/>
            <w:r w:rsidRPr="00B15C7D">
              <w:rPr>
                <w:b/>
                <w:sz w:val="24"/>
                <w:szCs w:val="24"/>
              </w:rPr>
              <w:t>г.Г</w:t>
            </w:r>
            <w:proofErr w:type="spellEnd"/>
            <w:r w:rsidRPr="00B15C7D">
              <w:rPr>
                <w:b/>
                <w:sz w:val="24"/>
                <w:szCs w:val="24"/>
              </w:rPr>
              <w:t>-А»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6E481DF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Аграрный колледж  ГАГУ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5FB19AC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 РКЛ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3B8B208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ГАЭТ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636CA8C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БПОУ РА «ГАГПК»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5A938ED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ГАГУ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69DACE6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АПОУ РА «МСХТ»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extDirection w:val="btLr"/>
          </w:tcPr>
          <w:p w14:paraId="0A2E180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ОУ за пределами  РА</w:t>
            </w:r>
          </w:p>
          <w:p w14:paraId="255C4B4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F2777" w:rsidRPr="00B15C7D" w14:paraId="48E784D2" w14:textId="77777777" w:rsidTr="007C02AB">
        <w:trPr>
          <w:cantSplit/>
          <w:trHeight w:val="641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6A90891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E772A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B260E7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06B67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293B48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814DB9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68F924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EB0F4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0B6B34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09389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8CD95E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FBD77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584E9D0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0A8948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A417C40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488F1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3A58DF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4504D7" w14:textId="77777777" w:rsidR="005F2777" w:rsidRPr="00B15C7D" w:rsidRDefault="005F2777" w:rsidP="007C02A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FD79574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8D6BD0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86E014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32C34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97B2CA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6CC7D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93ADC98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D7F20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672A22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C470F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2F862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F3B7E9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74EFB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91D904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35E317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455D2A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7E4C4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740CE7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3E0F3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3DB66B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011064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ADE9AD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</w:tr>
      <w:tr w:rsidR="005F2777" w:rsidRPr="00B15C7D" w14:paraId="5AA6C8F1" w14:textId="77777777" w:rsidTr="007C02AB">
        <w:trPr>
          <w:cantSplit/>
          <w:trHeight w:val="69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74DF4E38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5C8A3B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D3CA61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BDF7E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4DB866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4C0B79A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05044D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6CF6C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943AC2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30EE47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431C88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E789E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1A199E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F9B695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8246699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80E66E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714E48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90BFDA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71CE4B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7FF8A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A722DC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5202DA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A4458C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0FE188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B4BDA3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FEAE6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0761B4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08B63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5F0620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EE8E20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7CF2FC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68AA1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451915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427D4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9CD7E49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72A0C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78E6EE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4226E8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ADB5D9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A20C05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FB4156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5</w:t>
            </w:r>
          </w:p>
        </w:tc>
      </w:tr>
      <w:tr w:rsidR="005F2777" w:rsidRPr="00B15C7D" w14:paraId="5BC993BB" w14:textId="77777777" w:rsidTr="007C02AB">
        <w:trPr>
          <w:cantSplit/>
          <w:trHeight w:val="663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  <w:hideMark/>
          </w:tcPr>
          <w:p w14:paraId="4B77B74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BF87BF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0C7798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F8D693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F0B0A0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58D53E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9D80A07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0056ADD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AE15C3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9C02E5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628059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C9D79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9E1F65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B410BE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2F3182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F23C7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205EF08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AFC4E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A22795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96A047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88FA62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E6D2C8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731129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A396E1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EE0160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B9A750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E549EA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581B01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210CC3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76D4B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ECC151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515F8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AC9BD6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7383E3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2977E2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CF33BF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0010C37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3E6E0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D10BAE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DFAD2D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1036F16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</w:tr>
      <w:tr w:rsidR="005F2777" w:rsidRPr="00B15C7D" w14:paraId="6FB220D6" w14:textId="77777777" w:rsidTr="007C02AB">
        <w:trPr>
          <w:cantSplit/>
          <w:trHeight w:val="55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extDirection w:val="btLr"/>
          </w:tcPr>
          <w:p w14:paraId="5F35469F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15C7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E32BDD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B16788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1BAD0F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8CB119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6F5C7E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83C514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06BBE1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6626B3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B8444C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020E23D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9414B4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3EB0F5C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931B0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AB3EAC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41C255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CC91704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84A9A6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6D4429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DCA039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65FBA7E9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658392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B751710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027BEF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859565B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52CA26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121D0F2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9B626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1AD884E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52CA2A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8227F15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720997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77E6D233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1AE18A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B4B6471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591FE3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34292354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3D1B85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2855742A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564798" w14:textId="77777777" w:rsidR="005F2777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6059858" w14:textId="77777777" w:rsidR="005F2777" w:rsidRPr="00B15C7D" w:rsidRDefault="005F2777" w:rsidP="007C02AB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B15C7D">
              <w:rPr>
                <w:b/>
                <w:sz w:val="18"/>
                <w:szCs w:val="18"/>
              </w:rPr>
              <w:t>0</w:t>
            </w:r>
          </w:p>
        </w:tc>
      </w:tr>
    </w:tbl>
    <w:p w14:paraId="1FA2ACC7" w14:textId="77777777" w:rsidR="005F2777" w:rsidRPr="00B15C7D" w:rsidRDefault="005F2777" w:rsidP="005F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B0BA9" w14:textId="77777777" w:rsidR="005F2777" w:rsidRPr="005541CE" w:rsidRDefault="005F2777" w:rsidP="005F2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1CE">
        <w:rPr>
          <w:rFonts w:ascii="Times New Roman" w:eastAsia="Times New Roman" w:hAnsi="Times New Roman" w:cs="Times New Roman"/>
          <w:sz w:val="24"/>
          <w:szCs w:val="24"/>
        </w:rPr>
        <w:t>Также 2 студентами АПОУ РА «МСХТ» совершены правонарушения, предусмотренные ч.1 ст.6.10 КоАП РФ – вовлечение в распитие алкогольной и спиртосодержащей продукции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</w:t>
      </w:r>
      <w:r w:rsidRPr="005541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8B232C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2022г. Комиссией приняты решения о признании   несовершеннолетних, учащихся АПОУ РА «МСХТ», находящимися в социально опасном положении по следующим основаниям:</w:t>
      </w:r>
    </w:p>
    <w:p w14:paraId="0AD0FB1F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подозреваемый в совершении преступления (ч.1 ст.166 УК РФ) - 1;</w:t>
      </w:r>
    </w:p>
    <w:p w14:paraId="0E3E8737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подозреваемый в совершении преступления (ч.2 ст.158 УК РФ) - 2;</w:t>
      </w:r>
    </w:p>
    <w:p w14:paraId="0FD6103E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подозреваемый в совершении преступления (ч.1 ст.112 УК РФ) - 1.</w:t>
      </w:r>
    </w:p>
    <w:p w14:paraId="2239C409" w14:textId="77777777" w:rsidR="005F2777" w:rsidRDefault="005F2777" w:rsidP="005F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258E0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Учащейся АПОУ РА «МСХТ» в ноябре 2022г. В помещении общежития АПОУ РА «МСХТ» совершена суицидальная попытка. </w:t>
      </w:r>
    </w:p>
    <w:p w14:paraId="49B8476A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Комиссии по делам несовершеннолетних и защите их прав Республики Алтай от 18 октября 2022г. №4\1 Главе Администрации муниципального образования «Майминский район» поручено принять дополнительные меры по снижению преступлений, правонарушений и антиобщественных действий несовершеннолетних на территории района.</w:t>
      </w:r>
    </w:p>
    <w:p w14:paraId="3D9896A2" w14:textId="77777777" w:rsidR="005F2777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D798A0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 xml:space="preserve">Согласно информации АПОУ РА «Майминский сельскохозяйственный техникум» организована системная работа, направленная на устранение причин и условий, способствующих росту фактов совершения противоправных деяний учащимися, профилактики безнадзорности и правонарушений несовершеннолетних, деструктивного поведения подростков. </w:t>
      </w:r>
    </w:p>
    <w:p w14:paraId="6706E872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 xml:space="preserve">Педагогом-психологом, </w:t>
      </w:r>
      <w:proofErr w:type="spellStart"/>
      <w:proofErr w:type="gramStart"/>
      <w:r w:rsidRPr="00571B20">
        <w:rPr>
          <w:rFonts w:ascii="Times New Roman" w:hAnsi="Times New Roman" w:cs="Times New Roman"/>
          <w:sz w:val="24"/>
          <w:szCs w:val="24"/>
        </w:rPr>
        <w:t>соц.педагогом</w:t>
      </w:r>
      <w:proofErr w:type="spellEnd"/>
      <w:proofErr w:type="gramEnd"/>
      <w:r w:rsidRPr="00571B20">
        <w:rPr>
          <w:rFonts w:ascii="Times New Roman" w:hAnsi="Times New Roman" w:cs="Times New Roman"/>
          <w:sz w:val="24"/>
          <w:szCs w:val="24"/>
        </w:rPr>
        <w:t xml:space="preserve"> и кураторами групп проводится совместно с инспекторами ОУУП и ПДН Отдела МВД России по Майминскому району воспитательная работа с учащимися техникума, так же проводится профилактическая работа с несовершеннолетним, состоящими на профилактическом учете внутри техникума, состоящими на профилактическом учете в ПДН и признанными, находящимися в социально опасном положении. Кроме того, педагогическим составом совместно с сотрудниками ОУУП и ПДН на постоянной основе в течение 2021-2022 учебного года были проведены лектории в техникуме  на темы: административная и уголовная ответственность за совершение противоправных деяний, половое воспитание, профилактика употребления наркотических средств, алкоголя и табака. Профилактическая работа включает в себя также индивидуальные беседы с несовершеннолетними, как состоящими на профилактическом учете в ОУУП и ПДН, и на профилактическом учете внутри техникума, а также находящимися в группе риска. Беседы не нравоучительного характера, а информация к размышлению. Педагогом - психологом и соц. педагогам также проводится работа в преддверии летних каникул по ознакомлению подростков с широким спектром возможностей учреждений дополнительного образования, вовлечению в разнообразную организованную досуговую деятельность с учетом их индивидуальных особенностей, способностей и потребностей.</w:t>
      </w:r>
    </w:p>
    <w:p w14:paraId="0F1051B5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 xml:space="preserve"> АПОУ РА «Майминский сельскохозяйственный техникум» в рамках эффективности взаимодействия заинтересованных органов в работе по устранению причин и условий, способствующих росту фактов совершения противоправных деяний </w:t>
      </w:r>
      <w:r w:rsidRPr="00571B20">
        <w:rPr>
          <w:rFonts w:ascii="Times New Roman" w:hAnsi="Times New Roman" w:cs="Times New Roman"/>
          <w:sz w:val="24"/>
          <w:szCs w:val="24"/>
        </w:rPr>
        <w:lastRenderedPageBreak/>
        <w:t>несовершеннолетними, деструктивного поведения подростков были проведены следующие мероприятия:</w:t>
      </w:r>
    </w:p>
    <w:p w14:paraId="001B3CA3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1. Лектории для несовершеннолетних «Умение контролировать свои эмоции», «Жизнь не игра-перезагрузки не будет», «Склонность к правонарушениям» (1 раз в полугодие).</w:t>
      </w:r>
    </w:p>
    <w:p w14:paraId="2FF1EF50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2. беседы на темы «Внимание опасность: алкоголь, табак, наркотики, суицид, экстремизм и терроризм», «сбыт и употребление наркотических веществ» (в течение года).</w:t>
      </w:r>
    </w:p>
    <w:p w14:paraId="6F76AF72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3. информационные кампании в средствах массовой информации и социальных сетях на темы: человек и закон, девиантное поведение, противодействие экстремизму, терроризму, меры предотвращения суицидального поведения, вред употребления алкогольной и табачной продукции, и т.д. (июнь-декабрь 2022 г.).</w:t>
      </w:r>
    </w:p>
    <w:p w14:paraId="37359968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4. открытые встречи с учащимися техникума с сотрудниками Федеральной службы безопасности по Республике Алтай и Управления по контролю за оборотом наркотиков МВД по Республике Алтай на тему «Противодействие экстремизму и терроризму в Российской Федерации» и «Противодействие незаконному сбыту, хранению и употреблению наркотических веществ» (сентябрь-декабрь 2022 г.).</w:t>
      </w:r>
    </w:p>
    <w:p w14:paraId="1E4B0153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5. кинопоказы в АПОУ РА «МСХТ» на профилактические темы: человек и закон, девиантное поведение, противодействие экстремизму, терроризму, сбыту и употреблению наркотических веществ, меры предотвращения суицидального поведения, вред употребления алкогольной и табачной продукции, и т.д. (октябрь 2022 г.).</w:t>
      </w:r>
    </w:p>
    <w:p w14:paraId="3E7E9F20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6. спортивные игры совместно с ОУУП и ПДН Отдела МВД по Майминскому району (октябрь 2022 г.).</w:t>
      </w:r>
    </w:p>
    <w:p w14:paraId="1AAB5D87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7. тематические выезды в силовые структуры Майминского района с целью профориентации несовершеннолетних, находящихся в социально-опасном положении (ноябрь 2022 г.).</w:t>
      </w:r>
    </w:p>
    <w:p w14:paraId="3B2FC1C9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8. акция, направленная на профилактику табакокурения «Курению.</w:t>
      </w:r>
      <w:r w:rsidRPr="00571B20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571B20">
        <w:rPr>
          <w:rFonts w:ascii="Times New Roman" w:hAnsi="Times New Roman" w:cs="Times New Roman"/>
          <w:sz w:val="24"/>
          <w:szCs w:val="24"/>
        </w:rPr>
        <w:t>» (декабрь 2022 г.).</w:t>
      </w:r>
    </w:p>
    <w:p w14:paraId="322A0946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hAnsi="Times New Roman" w:cs="Times New Roman"/>
          <w:sz w:val="24"/>
          <w:szCs w:val="24"/>
        </w:rPr>
        <w:t>9. к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 часы по профилактике правонарушений:</w:t>
      </w:r>
    </w:p>
    <w:p w14:paraId="11B28053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- «Всемирный день предотвращения самоубийств» 12.09.2022 г. Все обучающие.</w:t>
      </w:r>
    </w:p>
    <w:p w14:paraId="07F1A4FB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Интернет зависимость у молодежи», «Интернет-сообщества с противоправным контентом, что это?», «Безопасность в интернете» 10.10.2022 г. Все обучающиеся.</w:t>
      </w:r>
    </w:p>
    <w:p w14:paraId="5C52E6D5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«Мы выбираем жизнь», «Мифы и правда о суициде», «Жизнь как высочайшая ценность» и </w:t>
      </w:r>
      <w:proofErr w:type="spellStart"/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36E5550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«Межэтнические отношения и толерантность», «Административная и уголовная ответственность за экстремизм» 14.11.2022 г. Все обучающиеся. </w:t>
      </w:r>
    </w:p>
    <w:p w14:paraId="6ACBD964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Обще техникумовский классный час «Твой выбор» - профилактика и предупреждение правонарушений несовершеннолетними, предупреждение групповых преступлений с участием несовершеннолетних, проникновение в подростковую среду экстремистской идеологии. Встреча с представителями правоохранительных органов МО «Майминского района» 17.11.2022 г. 65 обучающихся. </w:t>
      </w:r>
    </w:p>
    <w:p w14:paraId="295FD0EF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- «Мир без наркотиков – мир здоровых людей», Административная ответственности с участием сотрудника ПДН.  02.12.2022 г. Количество обучающихся 33 человека.</w:t>
      </w:r>
    </w:p>
    <w:p w14:paraId="5BDF2130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- «Профилактика половой неприкосновенности, ранней беременности несовершеннолетних, а также нравственно-половому воспитанию несовершеннолетних и их семей. 17.10.2022 г. Все обучающиеся.</w:t>
      </w:r>
    </w:p>
    <w:p w14:paraId="1A090967" w14:textId="77777777" w:rsidR="005F2777" w:rsidRPr="00571B20" w:rsidRDefault="005F2777" w:rsidP="005F2777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571B20">
        <w:rPr>
          <w:rFonts w:ascii="Times New Roman" w:hAnsi="Times New Roman" w:cs="Times New Roman"/>
          <w:sz w:val="24"/>
          <w:szCs w:val="24"/>
        </w:rPr>
        <w:t>Привлечение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культуры.</w:t>
      </w:r>
    </w:p>
    <w:p w14:paraId="67BA7B86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1B2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АПОУ РА «Майминский сельскохозяйственный техникум» запланировано более 120 мероприятий, направленных на формирование духовно-развитой, творческой, нравственной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</w:t>
      </w:r>
      <w:proofErr w:type="gramStart"/>
      <w:r w:rsidRPr="00571B2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социокультурных условий</w:t>
      </w:r>
      <w:proofErr w:type="gramEnd"/>
      <w:r w:rsidRPr="00571B2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7821ABFA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sz w:val="24"/>
          <w:szCs w:val="24"/>
          <w:lang w:eastAsia="zh-CN"/>
        </w:rPr>
        <w:t>В том числе на профилактику суицидального поведения,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формировании у подростков позитивной адаптации к жизни, как процесса сознательного построения и достижения человеком относительно устойчивых равновесий отношений между собой, другими людьми и миром в целом.</w:t>
      </w:r>
    </w:p>
    <w:p w14:paraId="3ECF9007" w14:textId="77777777" w:rsidR="005F2777" w:rsidRDefault="005F2777" w:rsidP="005F277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eastAsiaTheme="minorEastAsia"/>
          <w:color w:val="000000"/>
        </w:rPr>
      </w:pPr>
      <w:r w:rsidRPr="00571B20">
        <w:rPr>
          <w:rStyle w:val="c1"/>
          <w:rFonts w:eastAsiaTheme="minorEastAsia"/>
          <w:color w:val="000000"/>
        </w:rPr>
        <w:t xml:space="preserve">Содействие в создании благоприятных условий для сохранения психологического здоровья, социального благополучия, профессионально-личностного самоопределения, и становления, обучающихся техникума. </w:t>
      </w:r>
    </w:p>
    <w:p w14:paraId="3BD54046" w14:textId="77777777" w:rsidR="005F2777" w:rsidRPr="00571B20" w:rsidRDefault="005F2777" w:rsidP="005F277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lang w:eastAsia="zh-CN"/>
        </w:rPr>
      </w:pPr>
      <w:r w:rsidRPr="00571B20">
        <w:t>АПОУ РА «МСХТ» подготовлен план д</w:t>
      </w:r>
      <w:r w:rsidRPr="00571B20">
        <w:rPr>
          <w:lang w:eastAsia="zh-CN"/>
        </w:rPr>
        <w:t>ополнительных мер, направленных на устранение причин и условий, способствующих росту фактов совершения несовершеннолетними правонарушений, а так же ненадлежащего исполнения родительский обязанностей по обучению, воспитанию, содержание детей</w:t>
      </w:r>
      <w:r>
        <w:rPr>
          <w:lang w:eastAsia="zh-CN"/>
        </w:rPr>
        <w:t>, содержащий следующие мероприятия:</w:t>
      </w:r>
    </w:p>
    <w:p w14:paraId="7F0F8E33" w14:textId="77777777" w:rsidR="005F2777" w:rsidRPr="00571B20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Беседы о запрете курения, распития спиртных и алкогольсодержащих напитков в общественных местах, употреблении и распространении ПАВ, в том числе несовершеннолетними.   Срок –Январь-июнь.</w:t>
      </w:r>
    </w:p>
    <w:p w14:paraId="12CF3364" w14:textId="77777777" w:rsidR="005F2777" w:rsidRPr="00571B20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Учет обучающихся, систематически пропускающих занятия без уважительной причины, принятие соответствующих мер воздействия. Срок 1 раз в месяц.</w:t>
      </w:r>
    </w:p>
    <w:p w14:paraId="31F3365B" w14:textId="77777777" w:rsidR="005F2777" w:rsidRPr="00DC7BF4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проведении совместных рейдов с сотрудниками ОПДН, КДН и ЗП с. </w:t>
      </w:r>
      <w:proofErr w:type="spellStart"/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Маймы</w:t>
      </w:r>
      <w:proofErr w:type="spellEnd"/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направленных на профилактику пьянства, алкоголизма и наркомании среди обучающихся техникума. </w:t>
      </w: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постоянной основе 2023 г.</w:t>
      </w:r>
    </w:p>
    <w:p w14:paraId="5A790F48" w14:textId="77777777" w:rsidR="005F2777" w:rsidRPr="00DC7BF4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Взаимодействие со специалистами учреждений системы профилактики (ОПДН, </w:t>
      </w:r>
      <w:proofErr w:type="spellStart"/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КДНиЗП</w:t>
      </w:r>
      <w:proofErr w:type="spellEnd"/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 Срок 1 раз  в месяц.</w:t>
      </w:r>
    </w:p>
    <w:p w14:paraId="714C2F45" w14:textId="0E275BE7" w:rsidR="005F2777" w:rsidRPr="00DC7BF4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Интерактивная профилактическая беседа по разъяснению требований РФ «Права и обязанности студентов».</w:t>
      </w:r>
      <w:r w:rsidR="005F08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Срок февраль 2023 г.</w:t>
      </w:r>
    </w:p>
    <w:p w14:paraId="12BE5C69" w14:textId="77777777" w:rsidR="005F2777" w:rsidRPr="00571B20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Встречи и информационно-правовые беседы с участием представителей ОПДН, </w:t>
      </w:r>
      <w:proofErr w:type="spellStart"/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КДНиЗП</w:t>
      </w:r>
      <w:proofErr w:type="spellEnd"/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Ежемесячно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BEBE2D1" w14:textId="77777777" w:rsidR="005F2777" w:rsidRPr="00DC7BF4" w:rsidRDefault="005F2777" w:rsidP="005F277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7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Беседы по духовно-нравственному воспитанию с представителями церкви.          Срок март 2023 г.</w:t>
      </w:r>
    </w:p>
    <w:p w14:paraId="13692805" w14:textId="77777777" w:rsidR="005F2777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Проведение родительских собраний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темы: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«Ответственность родителей за правонарушения и противоправные   деяния детей». ФЗ №120 «Об основах профилактики безнадзорности и правонарушения несовершеннолетних»;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«Профилактика алкоголизма, пивного алкоголизма, наркомании, табакокурения»;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«Подросток в мире вредных привычек. Курительные смеси. Пав»;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«Детство без слез» (Профилактика жестокого обращения)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311538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март 2023г.</w:t>
      </w:r>
    </w:p>
    <w:p w14:paraId="2A07D12C" w14:textId="77777777" w:rsidR="005F2777" w:rsidRPr="00571B20" w:rsidRDefault="005F2777" w:rsidP="005F2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 Проведение лекций и профилактических, разъяснительных бесед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учащимися: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«Законы воспитания в семье»;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«Воспитание ненасилием в семье»;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«Как уберечь подростка от насилия»;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«Подр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стковая агрессивность, ее причины и последствия»;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«Конфликты с собственным ребенком и пути их разрешения»;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«Что делать, если ваш ребенок попал в полицию?»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F057EF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февраль-июнь 2023 г</w:t>
      </w:r>
    </w:p>
    <w:p w14:paraId="076A223A" w14:textId="77777777" w:rsidR="005F2777" w:rsidRPr="00571B20" w:rsidRDefault="005F2777" w:rsidP="005F2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Проведение цикла профилактических бесед об ответственности родителей за воспитание детей: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«Права и обязанности семьи»;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«Воспитание ненасилием в семье»;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«Свободное время – для души и с пользой, или чем занят ваш ребенок?»;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Конфликты с собственным ребенком и пути их разрешения»;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>«За что ставят на учет в полиции?»;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«Права и обязанности родителей и педагогов по воспитанию и образованию несовершеннолетних».</w:t>
      </w:r>
    </w:p>
    <w:p w14:paraId="0DAFB99B" w14:textId="77777777" w:rsidR="005F2777" w:rsidRPr="00571B20" w:rsidRDefault="005F2777" w:rsidP="005F2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Апрель 2023.</w:t>
      </w:r>
    </w:p>
    <w:p w14:paraId="29701B12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Привлечение специалистов комиссий по делам несовершеннолетних, органов внутренних дел для оказания помощи «проблемным» семьям.</w:t>
      </w:r>
    </w:p>
    <w:p w14:paraId="4CCB3803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Срок Май 2023 г.</w:t>
      </w:r>
    </w:p>
    <w:p w14:paraId="2B30A6F4" w14:textId="77777777" w:rsidR="005F2777" w:rsidRPr="00571B20" w:rsidRDefault="005F2777" w:rsidP="005F2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481ACA5" w14:textId="77777777" w:rsidR="005F2777" w:rsidRPr="004C3023" w:rsidRDefault="005F2777" w:rsidP="005F2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 xml:space="preserve">На основании изложенному, в соответствии с </w:t>
      </w:r>
      <w:r w:rsidRPr="00C75F6B">
        <w:rPr>
          <w:rFonts w:ascii="Times New Roman" w:hAnsi="Times New Roman" w:cs="Times New Roman"/>
          <w:sz w:val="24"/>
          <w:szCs w:val="24"/>
        </w:rPr>
        <w:t>Федеральным законом от 24.06.1999г. №120-ФЗ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38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20384">
        <w:rPr>
          <w:rFonts w:ascii="Times New Roman" w:hAnsi="Times New Roman" w:cs="Times New Roman"/>
          <w:sz w:val="24"/>
          <w:szCs w:val="24"/>
        </w:rPr>
        <w:t>. «з» п.5 гл.2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от 27 июня 2014г. №186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5F6B">
        <w:rPr>
          <w:rFonts w:ascii="Times New Roman" w:hAnsi="Times New Roman" w:cs="Times New Roman"/>
          <w:sz w:val="24"/>
          <w:szCs w:val="24"/>
        </w:rPr>
        <w:t xml:space="preserve">в 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>в 2022 году</w:t>
      </w:r>
      <w:r w:rsidRPr="00C75F6B">
        <w:rPr>
          <w:rFonts w:ascii="Times New Roman" w:hAnsi="Times New Roman" w:cs="Times New Roman"/>
          <w:sz w:val="24"/>
          <w:szCs w:val="24"/>
        </w:rPr>
        <w:t xml:space="preserve"> в сравнении с аналогичным периодом прошлого года, </w:t>
      </w:r>
      <w:r w:rsidRPr="004C3023">
        <w:rPr>
          <w:rFonts w:ascii="Times New Roman" w:hAnsi="Times New Roman" w:cs="Times New Roman"/>
          <w:sz w:val="24"/>
          <w:szCs w:val="24"/>
        </w:rPr>
        <w:t>Комиссия</w:t>
      </w:r>
    </w:p>
    <w:p w14:paraId="7DC8ECC9" w14:textId="77777777" w:rsidR="005F2777" w:rsidRPr="004C3023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0D9BA" w14:textId="77777777" w:rsidR="005F2777" w:rsidRPr="004C3023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023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0D1D6E0B" w14:textId="77777777" w:rsidR="005F2777" w:rsidRDefault="005F2777" w:rsidP="005F2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35BB0" w14:textId="77777777" w:rsidR="005F2777" w:rsidRPr="00726E87" w:rsidRDefault="005F2777" w:rsidP="005F27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E87">
        <w:rPr>
          <w:rFonts w:ascii="Times New Roman" w:hAnsi="Times New Roman" w:cs="Times New Roman"/>
          <w:sz w:val="24"/>
          <w:szCs w:val="24"/>
        </w:rPr>
        <w:t>Информацию АПОУ РА «Майминский сельскохозяйственный техникум» о принятии дополнительных мер, направленных на устранение причин и условий, способствовавших росту фактов совершения противоправных деяний учащимися АПОУ РА «Майминский сельскохозяйственный техникум» принять к сведению.</w:t>
      </w:r>
    </w:p>
    <w:p w14:paraId="2AB1318D" w14:textId="77777777" w:rsidR="005F2777" w:rsidRPr="00220384" w:rsidRDefault="005F2777" w:rsidP="005F27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 xml:space="preserve">Утвердить состав межведомственной рабочей группы по изучению организации деятельности АПОУ РА «Майминский сельскохозяйственный техникум» </w:t>
      </w:r>
      <w:r>
        <w:rPr>
          <w:rFonts w:ascii="Times New Roman" w:hAnsi="Times New Roman" w:cs="Times New Roman"/>
          <w:sz w:val="24"/>
          <w:szCs w:val="24"/>
        </w:rPr>
        <w:t xml:space="preserve">в части организации работы по формированию законопослушного поведения обучающихся, а также </w:t>
      </w:r>
      <w:r w:rsidRPr="002203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предупреждению противоправного поведения </w:t>
      </w:r>
      <w:r w:rsidRPr="00220384">
        <w:rPr>
          <w:rFonts w:ascii="Times New Roman" w:hAnsi="Times New Roman" w:cs="Times New Roman"/>
          <w:sz w:val="24"/>
          <w:szCs w:val="24"/>
        </w:rPr>
        <w:t>несовершеннолетних, согласно приложению.</w:t>
      </w:r>
    </w:p>
    <w:p w14:paraId="6AC6B40E" w14:textId="77777777" w:rsidR="005F2777" w:rsidRPr="00220384" w:rsidRDefault="005F2777" w:rsidP="005F27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>Межведомственной рабочей группе провести проверку организации деятельности АПОУ РА «Майминский сельскохозяйственный техникум» по профилактике безнадзорности, правонарушений несовершеннолетних обучающихся.</w:t>
      </w:r>
    </w:p>
    <w:p w14:paraId="63F66203" w14:textId="77777777" w:rsidR="005F2777" w:rsidRPr="00220384" w:rsidRDefault="005F2777" w:rsidP="005F27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>Срок –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38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038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0384">
        <w:rPr>
          <w:rFonts w:ascii="Times New Roman" w:hAnsi="Times New Roman" w:cs="Times New Roman"/>
          <w:sz w:val="24"/>
          <w:szCs w:val="24"/>
        </w:rPr>
        <w:t>г.</w:t>
      </w:r>
    </w:p>
    <w:p w14:paraId="7E1B00B3" w14:textId="6880D45E" w:rsidR="005F2777" w:rsidRPr="00220384" w:rsidRDefault="005F2777" w:rsidP="005F27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>Директору АПОУ РА «Майминский сельскохозяйственный техникум» (</w:t>
      </w:r>
      <w:proofErr w:type="spellStart"/>
      <w:r w:rsidRPr="00220384">
        <w:rPr>
          <w:rFonts w:ascii="Times New Roman" w:hAnsi="Times New Roman" w:cs="Times New Roman"/>
          <w:sz w:val="24"/>
          <w:szCs w:val="24"/>
        </w:rPr>
        <w:t>А.Д.Чеконов</w:t>
      </w:r>
      <w:proofErr w:type="spellEnd"/>
      <w:r w:rsidRPr="00220384">
        <w:rPr>
          <w:rFonts w:ascii="Times New Roman" w:hAnsi="Times New Roman" w:cs="Times New Roman"/>
          <w:sz w:val="24"/>
          <w:szCs w:val="24"/>
        </w:rPr>
        <w:t xml:space="preserve">) предоставить </w:t>
      </w:r>
      <w:r w:rsidR="00CF617C">
        <w:rPr>
          <w:rFonts w:ascii="Times New Roman" w:hAnsi="Times New Roman" w:cs="Times New Roman"/>
          <w:sz w:val="24"/>
          <w:szCs w:val="24"/>
        </w:rPr>
        <w:t xml:space="preserve">20.02.2023г. с 10 часов 00 минут </w:t>
      </w:r>
      <w:r w:rsidRPr="00220384">
        <w:rPr>
          <w:rFonts w:ascii="Times New Roman" w:hAnsi="Times New Roman" w:cs="Times New Roman"/>
          <w:sz w:val="24"/>
          <w:szCs w:val="24"/>
        </w:rPr>
        <w:t>для проверки полную документацию организации деятельности по профилактике безнадзорности, правонарушений несовершеннолетних обучающихся.</w:t>
      </w:r>
    </w:p>
    <w:p w14:paraId="6CF6DDA4" w14:textId="77777777" w:rsidR="005F2777" w:rsidRPr="00220384" w:rsidRDefault="005F2777" w:rsidP="005F27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>Срок –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38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2038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20384">
        <w:rPr>
          <w:rFonts w:ascii="Times New Roman" w:hAnsi="Times New Roman" w:cs="Times New Roman"/>
          <w:sz w:val="24"/>
          <w:szCs w:val="24"/>
        </w:rPr>
        <w:t>г.</w:t>
      </w:r>
    </w:p>
    <w:p w14:paraId="55A1DE47" w14:textId="65625278" w:rsidR="005F2777" w:rsidRPr="00220384" w:rsidRDefault="005F2777" w:rsidP="005F277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>Справку по итогам про</w:t>
      </w:r>
      <w:r w:rsidR="00CF617C">
        <w:rPr>
          <w:rFonts w:ascii="Times New Roman" w:hAnsi="Times New Roman" w:cs="Times New Roman"/>
          <w:sz w:val="24"/>
          <w:szCs w:val="24"/>
        </w:rPr>
        <w:t>верки рассмотреть на заседании К</w:t>
      </w:r>
      <w:r w:rsidRPr="00220384">
        <w:rPr>
          <w:rFonts w:ascii="Times New Roman" w:hAnsi="Times New Roman" w:cs="Times New Roman"/>
          <w:sz w:val="24"/>
          <w:szCs w:val="24"/>
        </w:rPr>
        <w:t>омиссии.</w:t>
      </w:r>
    </w:p>
    <w:p w14:paraId="3DD933D1" w14:textId="77777777" w:rsidR="005F2777" w:rsidRDefault="005F2777" w:rsidP="005F27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84">
        <w:rPr>
          <w:rFonts w:ascii="Times New Roman" w:hAnsi="Times New Roman" w:cs="Times New Roman"/>
          <w:sz w:val="24"/>
          <w:szCs w:val="24"/>
        </w:rPr>
        <w:t xml:space="preserve">Срок – </w:t>
      </w:r>
      <w:r>
        <w:rPr>
          <w:rFonts w:ascii="Times New Roman" w:hAnsi="Times New Roman" w:cs="Times New Roman"/>
          <w:sz w:val="24"/>
          <w:szCs w:val="24"/>
        </w:rPr>
        <w:t>март 2023г.</w:t>
      </w:r>
    </w:p>
    <w:p w14:paraId="50A5B397" w14:textId="77777777" w:rsidR="005F2777" w:rsidRDefault="005F2777" w:rsidP="005F277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77973" w14:textId="645E3499" w:rsidR="005F2777" w:rsidRPr="00B052DD" w:rsidRDefault="00773935" w:rsidP="005F277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6E2B298F" w14:textId="77777777" w:rsidR="005F2777" w:rsidRDefault="005F2777" w:rsidP="005F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64BAA" w14:textId="77777777" w:rsidR="005F2777" w:rsidRDefault="005F2777" w:rsidP="005F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15DDA" w14:textId="15CB7931" w:rsidR="005F2777" w:rsidRPr="004C3023" w:rsidRDefault="005F2777" w:rsidP="005F2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23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 w:rsidRPr="004C3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О.Ю.</w:t>
      </w:r>
      <w:r w:rsidR="00F14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Абрамова</w:t>
      </w:r>
    </w:p>
    <w:p w14:paraId="17AA244D" w14:textId="77777777" w:rsidR="005F2777" w:rsidRDefault="005F2777" w:rsidP="005F2777"/>
    <w:p w14:paraId="753F68F9" w14:textId="77777777" w:rsidR="005F2777" w:rsidRDefault="005F2777" w:rsidP="005F2777"/>
    <w:p w14:paraId="1CAB11D8" w14:textId="77777777" w:rsidR="005F2777" w:rsidRDefault="005F2777" w:rsidP="005F2777"/>
    <w:p w14:paraId="37FE72B2" w14:textId="09817A94" w:rsidR="005F2777" w:rsidRDefault="005F2777" w:rsidP="005F2777"/>
    <w:p w14:paraId="47484812" w14:textId="77777777" w:rsidR="000E1567" w:rsidRDefault="000E1567" w:rsidP="005F2777"/>
    <w:p w14:paraId="64EFCCD3" w14:textId="77777777" w:rsidR="0029797E" w:rsidRDefault="005F2777" w:rsidP="0029797E">
      <w:pPr>
        <w:spacing w:after="0" w:line="240" w:lineRule="auto"/>
        <w:ind w:left="5897"/>
        <w:jc w:val="both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720839D" w14:textId="5E919B29" w:rsidR="0029797E" w:rsidRDefault="005F2777" w:rsidP="0029797E">
      <w:pPr>
        <w:spacing w:after="0" w:line="240" w:lineRule="auto"/>
        <w:ind w:left="5897"/>
        <w:jc w:val="both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 xml:space="preserve">к постановлению Комиссии </w:t>
      </w:r>
    </w:p>
    <w:p w14:paraId="10BBDBB8" w14:textId="6566128C" w:rsidR="005F2777" w:rsidRPr="0029797E" w:rsidRDefault="005F2777" w:rsidP="005F2777">
      <w:pPr>
        <w:spacing w:after="0" w:line="240" w:lineRule="auto"/>
        <w:ind w:left="5897"/>
        <w:jc w:val="both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>№ 7\2 от 01.02.2023г.</w:t>
      </w:r>
    </w:p>
    <w:p w14:paraId="11E8D001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8065A5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7C83604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CD37CE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9E2B986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 xml:space="preserve">Состав межведомственной рабочей группы </w:t>
      </w:r>
    </w:p>
    <w:p w14:paraId="29F3FB6F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 xml:space="preserve">по изучению деятельности </w:t>
      </w:r>
    </w:p>
    <w:p w14:paraId="10019C2E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 xml:space="preserve">АПОУ РА «Майминский сельскохозяйственный техникум» </w:t>
      </w:r>
    </w:p>
    <w:p w14:paraId="28D155CC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>по организации работы по формированию законопослушного поведения обучающихся, а также по предупреждению противоправного поведения несовершеннолетних</w:t>
      </w:r>
    </w:p>
    <w:p w14:paraId="01D538B9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797E">
        <w:rPr>
          <w:rFonts w:ascii="Times New Roman" w:hAnsi="Times New Roman" w:cs="Times New Roman"/>
          <w:sz w:val="24"/>
          <w:szCs w:val="24"/>
        </w:rPr>
        <w:t>20.02.2023г.</w:t>
      </w:r>
    </w:p>
    <w:p w14:paraId="6BEDBADD" w14:textId="77777777" w:rsidR="005F2777" w:rsidRPr="0029797E" w:rsidRDefault="005F2777" w:rsidP="005F2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670"/>
      </w:tblGrid>
      <w:tr w:rsidR="005F2777" w:rsidRPr="0029797E" w14:paraId="171711AB" w14:textId="77777777" w:rsidTr="007C02AB">
        <w:tc>
          <w:tcPr>
            <w:tcW w:w="959" w:type="dxa"/>
          </w:tcPr>
          <w:p w14:paraId="1A26B031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№п\п</w:t>
            </w:r>
          </w:p>
        </w:tc>
        <w:tc>
          <w:tcPr>
            <w:tcW w:w="2693" w:type="dxa"/>
          </w:tcPr>
          <w:p w14:paraId="5942149A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Ф.И.О.</w:t>
            </w:r>
          </w:p>
        </w:tc>
        <w:tc>
          <w:tcPr>
            <w:tcW w:w="5670" w:type="dxa"/>
          </w:tcPr>
          <w:p w14:paraId="571D38C0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должность</w:t>
            </w:r>
          </w:p>
        </w:tc>
      </w:tr>
      <w:tr w:rsidR="005F2777" w:rsidRPr="0029797E" w14:paraId="20B9D643" w14:textId="77777777" w:rsidTr="000E1567">
        <w:trPr>
          <w:trHeight w:val="990"/>
        </w:trPr>
        <w:tc>
          <w:tcPr>
            <w:tcW w:w="959" w:type="dxa"/>
          </w:tcPr>
          <w:p w14:paraId="6B0D8085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0085F63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Атаманова Наталья Николаевна</w:t>
            </w:r>
          </w:p>
        </w:tc>
        <w:tc>
          <w:tcPr>
            <w:tcW w:w="5670" w:type="dxa"/>
          </w:tcPr>
          <w:p w14:paraId="5C401030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Начальник отдела по обеспечению деятельности Комиссии по делам несовершеннолетних и защите их прав Администрации МО «Майминский район»</w:t>
            </w:r>
          </w:p>
        </w:tc>
      </w:tr>
      <w:tr w:rsidR="005F2777" w:rsidRPr="0029797E" w14:paraId="6FD28BD7" w14:textId="77777777" w:rsidTr="000E1567">
        <w:trPr>
          <w:trHeight w:val="667"/>
        </w:trPr>
        <w:tc>
          <w:tcPr>
            <w:tcW w:w="959" w:type="dxa"/>
          </w:tcPr>
          <w:p w14:paraId="145D7AC5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13B9468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Малютина Анна Юрьевна</w:t>
            </w:r>
          </w:p>
        </w:tc>
        <w:tc>
          <w:tcPr>
            <w:tcW w:w="5670" w:type="dxa"/>
          </w:tcPr>
          <w:p w14:paraId="45B94681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Старший помощник прокурора Майминского района</w:t>
            </w:r>
          </w:p>
        </w:tc>
      </w:tr>
      <w:tr w:rsidR="005F2777" w:rsidRPr="0029797E" w14:paraId="13BEA964" w14:textId="77777777" w:rsidTr="000E1567">
        <w:trPr>
          <w:trHeight w:val="962"/>
        </w:trPr>
        <w:tc>
          <w:tcPr>
            <w:tcW w:w="959" w:type="dxa"/>
          </w:tcPr>
          <w:p w14:paraId="7B4BB428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4B68E1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proofErr w:type="spellStart"/>
            <w:r w:rsidRPr="0029797E">
              <w:rPr>
                <w:sz w:val="24"/>
                <w:szCs w:val="24"/>
              </w:rPr>
              <w:t>Селивестру</w:t>
            </w:r>
            <w:proofErr w:type="spellEnd"/>
            <w:r w:rsidRPr="0029797E">
              <w:rPr>
                <w:sz w:val="24"/>
                <w:szCs w:val="24"/>
              </w:rPr>
              <w:t xml:space="preserve"> Динара </w:t>
            </w:r>
            <w:proofErr w:type="spellStart"/>
            <w:r w:rsidRPr="0029797E">
              <w:rPr>
                <w:sz w:val="24"/>
                <w:szCs w:val="24"/>
              </w:rPr>
              <w:t>Ноктаевна</w:t>
            </w:r>
            <w:proofErr w:type="spellEnd"/>
          </w:p>
        </w:tc>
        <w:tc>
          <w:tcPr>
            <w:tcW w:w="5670" w:type="dxa"/>
          </w:tcPr>
          <w:p w14:paraId="42034D70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Заведующая отделением опеки и попечительства КУ РА «Управление социальной поддержки населения Майминского района»</w:t>
            </w:r>
          </w:p>
        </w:tc>
      </w:tr>
      <w:tr w:rsidR="005F2777" w:rsidRPr="0029797E" w14:paraId="16203C41" w14:textId="77777777" w:rsidTr="000E1567">
        <w:trPr>
          <w:trHeight w:val="794"/>
        </w:trPr>
        <w:tc>
          <w:tcPr>
            <w:tcW w:w="959" w:type="dxa"/>
          </w:tcPr>
          <w:p w14:paraId="147523CB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CEADAA4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proofErr w:type="spellStart"/>
            <w:r w:rsidRPr="0029797E">
              <w:rPr>
                <w:sz w:val="24"/>
                <w:szCs w:val="24"/>
              </w:rPr>
              <w:t>Шипкова</w:t>
            </w:r>
            <w:proofErr w:type="spellEnd"/>
            <w:r w:rsidRPr="0029797E">
              <w:rPr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5670" w:type="dxa"/>
          </w:tcPr>
          <w:p w14:paraId="08D2B2C1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Старший инспектор отдела УУП и ПДН Отдела МВД России по Майминскому району</w:t>
            </w:r>
          </w:p>
        </w:tc>
      </w:tr>
      <w:tr w:rsidR="005F2777" w:rsidRPr="0029797E" w14:paraId="38D9442A" w14:textId="77777777" w:rsidTr="007C02AB">
        <w:tc>
          <w:tcPr>
            <w:tcW w:w="959" w:type="dxa"/>
          </w:tcPr>
          <w:p w14:paraId="6DB44E8B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9362EE5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proofErr w:type="spellStart"/>
            <w:r w:rsidRPr="0029797E">
              <w:rPr>
                <w:sz w:val="24"/>
                <w:szCs w:val="24"/>
              </w:rPr>
              <w:t>Санарова</w:t>
            </w:r>
            <w:proofErr w:type="spellEnd"/>
            <w:r w:rsidRPr="0029797E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5670" w:type="dxa"/>
          </w:tcPr>
          <w:p w14:paraId="6EB1DF88" w14:textId="77777777" w:rsidR="005F2777" w:rsidRPr="0029797E" w:rsidRDefault="005F2777" w:rsidP="007C02AB">
            <w:pPr>
              <w:rPr>
                <w:sz w:val="24"/>
                <w:szCs w:val="24"/>
              </w:rPr>
            </w:pPr>
            <w:r w:rsidRPr="0029797E">
              <w:rPr>
                <w:sz w:val="24"/>
                <w:szCs w:val="24"/>
              </w:rPr>
              <w:t>Директор МБУ «Центр молодежных инициатив» МО «Майминский район»</w:t>
            </w:r>
          </w:p>
        </w:tc>
      </w:tr>
    </w:tbl>
    <w:p w14:paraId="0218DE7F" w14:textId="77777777" w:rsidR="005F2777" w:rsidRPr="0029797E" w:rsidRDefault="005F2777" w:rsidP="005F277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1C5C72" w14:textId="77777777" w:rsidR="005F2777" w:rsidRDefault="005F2777" w:rsidP="005F2777"/>
    <w:p w14:paraId="4056B929" w14:textId="77777777" w:rsidR="00F12C76" w:rsidRPr="005F2777" w:rsidRDefault="00F12C76" w:rsidP="005F2777"/>
    <w:sectPr w:rsidR="00F12C76" w:rsidRPr="005F2777" w:rsidSect="0047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08F1"/>
    <w:multiLevelType w:val="hybridMultilevel"/>
    <w:tmpl w:val="D2523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513B3"/>
    <w:multiLevelType w:val="hybridMultilevel"/>
    <w:tmpl w:val="F5C2A338"/>
    <w:lvl w:ilvl="0" w:tplc="AE16FDA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03602">
    <w:abstractNumId w:val="0"/>
  </w:num>
  <w:num w:numId="2" w16cid:durableId="122899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57A"/>
    <w:rsid w:val="00023646"/>
    <w:rsid w:val="0009557A"/>
    <w:rsid w:val="000B0E52"/>
    <w:rsid w:val="000E1567"/>
    <w:rsid w:val="000E37AA"/>
    <w:rsid w:val="0010306B"/>
    <w:rsid w:val="001D11FA"/>
    <w:rsid w:val="00220384"/>
    <w:rsid w:val="0029797E"/>
    <w:rsid w:val="002D0F1E"/>
    <w:rsid w:val="002D4F51"/>
    <w:rsid w:val="0031172D"/>
    <w:rsid w:val="00322E2D"/>
    <w:rsid w:val="003C3DD1"/>
    <w:rsid w:val="003F5510"/>
    <w:rsid w:val="00523DAC"/>
    <w:rsid w:val="005541CE"/>
    <w:rsid w:val="005E54C5"/>
    <w:rsid w:val="005F085D"/>
    <w:rsid w:val="005F2777"/>
    <w:rsid w:val="00631124"/>
    <w:rsid w:val="006769B9"/>
    <w:rsid w:val="006C0B77"/>
    <w:rsid w:val="006F5B16"/>
    <w:rsid w:val="00726E87"/>
    <w:rsid w:val="00773935"/>
    <w:rsid w:val="00796105"/>
    <w:rsid w:val="007F0E63"/>
    <w:rsid w:val="007F47BA"/>
    <w:rsid w:val="008242FF"/>
    <w:rsid w:val="00870751"/>
    <w:rsid w:val="00922C48"/>
    <w:rsid w:val="00981C77"/>
    <w:rsid w:val="009C6D24"/>
    <w:rsid w:val="00A308D7"/>
    <w:rsid w:val="00A803D4"/>
    <w:rsid w:val="00B052DD"/>
    <w:rsid w:val="00B13A5A"/>
    <w:rsid w:val="00B915B7"/>
    <w:rsid w:val="00B9525B"/>
    <w:rsid w:val="00B97973"/>
    <w:rsid w:val="00C63E1E"/>
    <w:rsid w:val="00C75F6B"/>
    <w:rsid w:val="00C83144"/>
    <w:rsid w:val="00C86D59"/>
    <w:rsid w:val="00CE20BE"/>
    <w:rsid w:val="00CF617C"/>
    <w:rsid w:val="00DA4D51"/>
    <w:rsid w:val="00DB3196"/>
    <w:rsid w:val="00DF1483"/>
    <w:rsid w:val="00E10210"/>
    <w:rsid w:val="00E91ADF"/>
    <w:rsid w:val="00EA3296"/>
    <w:rsid w:val="00EA59DF"/>
    <w:rsid w:val="00EE4070"/>
    <w:rsid w:val="00F12C76"/>
    <w:rsid w:val="00F1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14AB"/>
  <w15:docId w15:val="{749A37D4-8FE4-4745-8A30-2342BE3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769B9"/>
  </w:style>
  <w:style w:type="table" w:styleId="a3">
    <w:name w:val="Table Grid"/>
    <w:basedOn w:val="a1"/>
    <w:uiPriority w:val="39"/>
    <w:rsid w:val="002D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A308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8D7"/>
    <w:rPr>
      <w:rFonts w:eastAsiaTheme="minorEastAsia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726E87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220384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5F27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F2777"/>
    <w:rPr>
      <w:rFonts w:eastAsiaTheme="minorEastAsia"/>
      <w:lang w:eastAsia="ru-RU"/>
    </w:rPr>
  </w:style>
  <w:style w:type="paragraph" w:customStyle="1" w:styleId="c4">
    <w:name w:val="c4"/>
    <w:basedOn w:val="a"/>
    <w:rsid w:val="005F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48</cp:revision>
  <cp:lastPrinted>2023-01-31T07:51:00Z</cp:lastPrinted>
  <dcterms:created xsi:type="dcterms:W3CDTF">2023-01-18T02:44:00Z</dcterms:created>
  <dcterms:modified xsi:type="dcterms:W3CDTF">2023-02-06T02:42:00Z</dcterms:modified>
</cp:coreProperties>
</file>