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51B" w:rsidRDefault="0067651B" w:rsidP="00676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67651B" w:rsidRDefault="0067651B" w:rsidP="00676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администрации муниципального образования «Майминский район»</w:t>
      </w:r>
    </w:p>
    <w:p w:rsidR="0067651B" w:rsidRDefault="0067651B" w:rsidP="00676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Майминский район, </w:t>
      </w:r>
    </w:p>
    <w:p w:rsidR="0067651B" w:rsidRDefault="0067651B" w:rsidP="00676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с.Майма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ул.Ленина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>, 22, почтовый индекс 649100</w:t>
      </w:r>
    </w:p>
    <w:p w:rsidR="0067651B" w:rsidRDefault="0067651B" w:rsidP="00676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67651B" w:rsidRDefault="0067651B" w:rsidP="00676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ПОСТАНОВЛЕНИЕ </w:t>
      </w:r>
    </w:p>
    <w:p w:rsidR="0067651B" w:rsidRDefault="0067651B" w:rsidP="006765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E5471A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октября 202</w:t>
      </w:r>
      <w:r w:rsidR="00E5471A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года</w:t>
      </w:r>
    </w:p>
    <w:p w:rsidR="0067651B" w:rsidRDefault="00E5471A" w:rsidP="0067651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Майма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, ул. Ленина, д.22</w:t>
      </w:r>
      <w:r w:rsidR="0067651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67651B">
        <w:rPr>
          <w:rFonts w:ascii="Times New Roman" w:eastAsia="Calibri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67651B">
        <w:rPr>
          <w:rFonts w:ascii="Times New Roman" w:eastAsia="Calibri" w:hAnsi="Times New Roman" w:cs="Times New Roman"/>
          <w:b/>
          <w:sz w:val="24"/>
          <w:szCs w:val="24"/>
        </w:rPr>
        <w:t xml:space="preserve">/20                                                                      </w:t>
      </w:r>
    </w:p>
    <w:p w:rsidR="0067651B" w:rsidRDefault="0067651B" w:rsidP="0067651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7651B" w:rsidRDefault="0067651B" w:rsidP="00676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E2B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проведении Недели правовых знаний </w:t>
      </w:r>
    </w:p>
    <w:p w:rsidR="0067651B" w:rsidRDefault="0067651B" w:rsidP="00676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образовательных организациях района </w:t>
      </w:r>
      <w:r w:rsidR="00CB1390">
        <w:rPr>
          <w:rFonts w:ascii="Times New Roman" w:hAnsi="Times New Roman" w:cs="Times New Roman"/>
          <w:b/>
          <w:sz w:val="24"/>
          <w:szCs w:val="24"/>
        </w:rPr>
        <w:t>муниципального образования «Майминский район»</w:t>
      </w:r>
    </w:p>
    <w:p w:rsidR="0067651B" w:rsidRPr="00DD46F1" w:rsidRDefault="0067651B" w:rsidP="00DD46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</w:t>
      </w:r>
      <w:r w:rsidR="00E5471A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по 3</w:t>
      </w:r>
      <w:r w:rsidR="00E5471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октября 202</w:t>
      </w:r>
      <w:r w:rsidR="00E5471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D46F1" w:rsidRPr="00B07346" w:rsidRDefault="00DD46F1" w:rsidP="00DD46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6F1" w:rsidRPr="00F5249C" w:rsidRDefault="00DD46F1" w:rsidP="00DD4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49C">
        <w:rPr>
          <w:rFonts w:ascii="Times New Roman" w:hAnsi="Times New Roman" w:cs="Times New Roman"/>
          <w:sz w:val="24"/>
          <w:szCs w:val="24"/>
        </w:rPr>
        <w:t xml:space="preserve">Комиссия по делам несовершеннолетних и защите их прав Администрации МО «Майминский район» (далее – Комиссия) в составе: председательствующего в заседании, председателя Комиссии Абрамовой О.Ю., заместителя председателя Комиссии  </w:t>
      </w:r>
      <w:proofErr w:type="spellStart"/>
      <w:r w:rsidRPr="00F5249C">
        <w:rPr>
          <w:rFonts w:ascii="Times New Roman" w:hAnsi="Times New Roman" w:cs="Times New Roman"/>
          <w:sz w:val="24"/>
          <w:szCs w:val="24"/>
        </w:rPr>
        <w:t>Атамановой</w:t>
      </w:r>
      <w:proofErr w:type="spellEnd"/>
      <w:r w:rsidRPr="00F5249C">
        <w:rPr>
          <w:rFonts w:ascii="Times New Roman" w:hAnsi="Times New Roman" w:cs="Times New Roman"/>
          <w:sz w:val="24"/>
          <w:szCs w:val="24"/>
        </w:rPr>
        <w:t xml:space="preserve"> Н.Н. </w:t>
      </w:r>
      <w:r>
        <w:rPr>
          <w:rFonts w:ascii="Times New Roman" w:hAnsi="Times New Roman" w:cs="Times New Roman"/>
          <w:sz w:val="24"/>
          <w:szCs w:val="24"/>
        </w:rPr>
        <w:t>Членов Комиссии: Крапивиной Н.А., Ковалева А</w:t>
      </w:r>
      <w:r w:rsidRPr="00F5249C">
        <w:rPr>
          <w:rFonts w:ascii="Times New Roman" w:hAnsi="Times New Roman" w:cs="Times New Roman"/>
          <w:sz w:val="24"/>
          <w:szCs w:val="24"/>
        </w:rPr>
        <w:t xml:space="preserve">.И., </w:t>
      </w:r>
      <w:proofErr w:type="spellStart"/>
      <w:r w:rsidRPr="00F5249C">
        <w:rPr>
          <w:rFonts w:ascii="Times New Roman" w:hAnsi="Times New Roman" w:cs="Times New Roman"/>
          <w:sz w:val="24"/>
          <w:szCs w:val="24"/>
        </w:rPr>
        <w:t>Селивестру</w:t>
      </w:r>
      <w:proofErr w:type="spellEnd"/>
      <w:r w:rsidRPr="00F5249C">
        <w:rPr>
          <w:rFonts w:ascii="Times New Roman" w:hAnsi="Times New Roman" w:cs="Times New Roman"/>
          <w:sz w:val="24"/>
          <w:szCs w:val="24"/>
        </w:rPr>
        <w:t xml:space="preserve"> Д.Н., Шмаковой Л.А. Секретаря заседания, ответственного секретаря Комиссии </w:t>
      </w:r>
      <w:proofErr w:type="spellStart"/>
      <w:r w:rsidRPr="00F5249C">
        <w:rPr>
          <w:rFonts w:ascii="Times New Roman" w:hAnsi="Times New Roman" w:cs="Times New Roman"/>
          <w:sz w:val="24"/>
          <w:szCs w:val="24"/>
        </w:rPr>
        <w:t>Актёловой</w:t>
      </w:r>
      <w:proofErr w:type="spellEnd"/>
      <w:r w:rsidRPr="00F5249C">
        <w:rPr>
          <w:rFonts w:ascii="Times New Roman" w:hAnsi="Times New Roman" w:cs="Times New Roman"/>
          <w:sz w:val="24"/>
          <w:szCs w:val="24"/>
        </w:rPr>
        <w:t xml:space="preserve"> Л.Ю.</w:t>
      </w:r>
    </w:p>
    <w:p w:rsidR="00DD46F1" w:rsidRPr="008B3AF3" w:rsidRDefault="00DD46F1" w:rsidP="00DD4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F5249C">
        <w:rPr>
          <w:rFonts w:ascii="Times New Roman" w:hAnsi="Times New Roman" w:cs="Times New Roman"/>
          <w:sz w:val="24"/>
          <w:szCs w:val="24"/>
        </w:rPr>
        <w:t>При участии помощника прокурора Майминского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Борисенко Д.И.</w:t>
      </w:r>
    </w:p>
    <w:p w:rsidR="0067651B" w:rsidRDefault="0067651B" w:rsidP="00676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ECC">
        <w:rPr>
          <w:rFonts w:ascii="Times New Roman" w:hAnsi="Times New Roman"/>
          <w:snapToGrid w:val="0"/>
          <w:sz w:val="24"/>
          <w:szCs w:val="24"/>
        </w:rPr>
        <w:t>р</w:t>
      </w:r>
      <w:r w:rsidRPr="00227ECC">
        <w:rPr>
          <w:rFonts w:ascii="Times New Roman" w:eastAsia="Calibri" w:hAnsi="Times New Roman" w:cs="Times New Roman"/>
          <w:sz w:val="24"/>
          <w:szCs w:val="24"/>
        </w:rPr>
        <w:t xml:space="preserve">ассмотрев предложения </w:t>
      </w:r>
      <w:r w:rsidRPr="00227ECC">
        <w:rPr>
          <w:rFonts w:ascii="Times New Roman" w:hAnsi="Times New Roman" w:cs="Times New Roman"/>
          <w:sz w:val="24"/>
          <w:szCs w:val="24"/>
        </w:rPr>
        <w:t>Управления образования Администрации МО «</w:t>
      </w:r>
      <w:proofErr w:type="spellStart"/>
      <w:r w:rsidRPr="00227ECC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227ECC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AC22BA">
        <w:rPr>
          <w:rFonts w:ascii="Times New Roman" w:hAnsi="Times New Roman" w:cs="Times New Roman"/>
          <w:sz w:val="24"/>
          <w:szCs w:val="24"/>
        </w:rPr>
        <w:t>, АПОУ РА «</w:t>
      </w:r>
      <w:proofErr w:type="spellStart"/>
      <w:r w:rsidR="00AC22BA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="00AC22BA"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техникум»</w:t>
      </w:r>
    </w:p>
    <w:p w:rsidR="00AC22BA" w:rsidRDefault="00AC22BA" w:rsidP="0067651B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7651B" w:rsidRPr="00634C62" w:rsidRDefault="00634C62" w:rsidP="00634C62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4C62">
        <w:rPr>
          <w:rFonts w:ascii="Times New Roman" w:eastAsia="Calibri" w:hAnsi="Times New Roman" w:cs="Times New Roman"/>
          <w:b/>
          <w:sz w:val="24"/>
          <w:szCs w:val="24"/>
        </w:rPr>
        <w:t>УСТАНОВИЛА:</w:t>
      </w:r>
    </w:p>
    <w:p w:rsidR="00634C62" w:rsidRDefault="00634C62" w:rsidP="0067651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C62" w:rsidRDefault="00634C62" w:rsidP="0067651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634C62">
        <w:rPr>
          <w:rFonts w:ascii="Times New Roman" w:eastAsia="Calibri" w:hAnsi="Times New Roman" w:cs="Times New Roman"/>
          <w:sz w:val="24"/>
          <w:szCs w:val="24"/>
        </w:rPr>
        <w:t xml:space="preserve"> 16 по 31 октября 2023 года в</w:t>
      </w:r>
      <w:r>
        <w:rPr>
          <w:rFonts w:ascii="Times New Roman" w:eastAsia="Calibri" w:hAnsi="Times New Roman" w:cs="Times New Roman"/>
          <w:sz w:val="24"/>
          <w:szCs w:val="24"/>
        </w:rPr>
        <w:t>о всех</w:t>
      </w:r>
      <w:r w:rsidRPr="00634C62">
        <w:rPr>
          <w:rFonts w:ascii="Times New Roman" w:eastAsia="Calibri" w:hAnsi="Times New Roman" w:cs="Times New Roman"/>
          <w:sz w:val="24"/>
          <w:szCs w:val="24"/>
        </w:rPr>
        <w:t xml:space="preserve"> об</w:t>
      </w:r>
      <w:r w:rsidR="00FD3A11">
        <w:rPr>
          <w:rFonts w:ascii="Times New Roman" w:eastAsia="Calibri" w:hAnsi="Times New Roman" w:cs="Times New Roman"/>
          <w:sz w:val="24"/>
          <w:szCs w:val="24"/>
        </w:rPr>
        <w:t xml:space="preserve">щеобразовательных и дошкольных </w:t>
      </w:r>
      <w:r w:rsidRPr="00634C62">
        <w:rPr>
          <w:rFonts w:ascii="Times New Roman" w:eastAsia="Calibri" w:hAnsi="Times New Roman" w:cs="Times New Roman"/>
          <w:sz w:val="24"/>
          <w:szCs w:val="24"/>
        </w:rPr>
        <w:t xml:space="preserve">организациях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Майминского </w:t>
      </w:r>
      <w:r w:rsidRPr="00634C62">
        <w:rPr>
          <w:rFonts w:ascii="Times New Roman" w:eastAsia="Calibri" w:hAnsi="Times New Roman" w:cs="Times New Roman"/>
          <w:sz w:val="24"/>
          <w:szCs w:val="24"/>
        </w:rPr>
        <w:t>района будет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организована и проведена Н</w:t>
      </w:r>
      <w:r w:rsidRPr="00634C62">
        <w:rPr>
          <w:rFonts w:ascii="Times New Roman" w:eastAsia="Calibri" w:hAnsi="Times New Roman" w:cs="Times New Roman"/>
          <w:sz w:val="24"/>
          <w:szCs w:val="24"/>
        </w:rPr>
        <w:t>еделя правовых знаний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в рамках которой будут </w:t>
      </w:r>
      <w:r w:rsidRPr="00634C62">
        <w:rPr>
          <w:rFonts w:ascii="Times New Roman" w:eastAsia="Calibri" w:hAnsi="Times New Roman" w:cs="Times New Roman"/>
          <w:sz w:val="24"/>
          <w:szCs w:val="24"/>
        </w:rPr>
        <w:t>прове</w:t>
      </w:r>
      <w:r>
        <w:rPr>
          <w:rFonts w:ascii="Times New Roman" w:eastAsia="Calibri" w:hAnsi="Times New Roman" w:cs="Times New Roman"/>
          <w:sz w:val="24"/>
          <w:szCs w:val="24"/>
        </w:rPr>
        <w:t>дены</w:t>
      </w:r>
      <w:r w:rsidRPr="00634C62">
        <w:rPr>
          <w:rFonts w:ascii="Times New Roman" w:eastAsia="Calibri" w:hAnsi="Times New Roman" w:cs="Times New Roman"/>
          <w:sz w:val="24"/>
          <w:szCs w:val="24"/>
        </w:rPr>
        <w:t xml:space="preserve"> акции, конкурсы, выставки и др. по теме «Вредные привычки»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34C62">
        <w:rPr>
          <w:rFonts w:ascii="Times New Roman" w:eastAsia="Calibri" w:hAnsi="Times New Roman" w:cs="Times New Roman"/>
          <w:sz w:val="24"/>
          <w:szCs w:val="24"/>
        </w:rPr>
        <w:t>оформ</w:t>
      </w:r>
      <w:r>
        <w:rPr>
          <w:rFonts w:ascii="Times New Roman" w:eastAsia="Calibri" w:hAnsi="Times New Roman" w:cs="Times New Roman"/>
          <w:sz w:val="24"/>
          <w:szCs w:val="24"/>
        </w:rPr>
        <w:t>лены</w:t>
      </w:r>
      <w:r w:rsidRPr="00634C62">
        <w:rPr>
          <w:rFonts w:ascii="Times New Roman" w:eastAsia="Calibri" w:hAnsi="Times New Roman" w:cs="Times New Roman"/>
          <w:sz w:val="24"/>
          <w:szCs w:val="24"/>
        </w:rPr>
        <w:t xml:space="preserve"> тематические стенды по профилактике правонарушений несовершеннолетних и в отношении них, распростран</w:t>
      </w:r>
      <w:r>
        <w:rPr>
          <w:rFonts w:ascii="Times New Roman" w:eastAsia="Calibri" w:hAnsi="Times New Roman" w:cs="Times New Roman"/>
          <w:sz w:val="24"/>
          <w:szCs w:val="24"/>
        </w:rPr>
        <w:t>ены</w:t>
      </w:r>
      <w:r w:rsidRPr="00634C62">
        <w:rPr>
          <w:rFonts w:ascii="Times New Roman" w:eastAsia="Calibri" w:hAnsi="Times New Roman" w:cs="Times New Roman"/>
          <w:sz w:val="24"/>
          <w:szCs w:val="24"/>
        </w:rPr>
        <w:t xml:space="preserve"> профилактические буклеты по темам: «Профилактика вредных привычек и их последствия», «Противодействие незаконному сбыту, хранению и употреблению наркотических веществ» </w:t>
      </w:r>
    </w:p>
    <w:p w:rsidR="00FD3A11" w:rsidRPr="00FD3A11" w:rsidRDefault="00FD3A11" w:rsidP="00FD3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A11">
        <w:rPr>
          <w:rFonts w:ascii="Times New Roman" w:hAnsi="Times New Roman" w:cs="Times New Roman"/>
          <w:sz w:val="24"/>
          <w:szCs w:val="24"/>
        </w:rPr>
        <w:t xml:space="preserve">В период с 16 по 31 октября </w:t>
      </w:r>
      <w:r>
        <w:rPr>
          <w:rFonts w:ascii="Times New Roman" w:hAnsi="Times New Roman" w:cs="Times New Roman"/>
          <w:sz w:val="24"/>
          <w:szCs w:val="24"/>
        </w:rPr>
        <w:t xml:space="preserve">2023 года </w:t>
      </w:r>
      <w:r w:rsidRPr="00FD3A11">
        <w:rPr>
          <w:rFonts w:ascii="Times New Roman" w:hAnsi="Times New Roman" w:cs="Times New Roman"/>
          <w:sz w:val="24"/>
          <w:szCs w:val="24"/>
        </w:rPr>
        <w:t>в АПОУ РА «Майминском сельскохозяйственном техникуме» запланированы мероприятия по правовой грамотности для обучающихся 1 и 2 курса и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3A11">
        <w:rPr>
          <w:rFonts w:ascii="Times New Roman" w:hAnsi="Times New Roman" w:cs="Times New Roman"/>
          <w:sz w:val="24"/>
          <w:szCs w:val="24"/>
        </w:rPr>
        <w:t xml:space="preserve"> с привлечением </w:t>
      </w:r>
      <w:r>
        <w:rPr>
          <w:rFonts w:ascii="Times New Roman" w:hAnsi="Times New Roman" w:cs="Times New Roman"/>
          <w:sz w:val="24"/>
          <w:szCs w:val="24"/>
        </w:rPr>
        <w:t>органов и учреждений системы профилактики безнадзорности и правонарушений несовершеннолетних</w:t>
      </w:r>
      <w:r w:rsidRPr="00FD3A11">
        <w:rPr>
          <w:rFonts w:ascii="Times New Roman" w:hAnsi="Times New Roman" w:cs="Times New Roman"/>
          <w:sz w:val="24"/>
          <w:szCs w:val="24"/>
        </w:rPr>
        <w:t>.</w:t>
      </w:r>
    </w:p>
    <w:p w:rsidR="00FD3A11" w:rsidRPr="00FD3A11" w:rsidRDefault="00FD3A11" w:rsidP="00FD3A1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97"/>
        <w:gridCol w:w="1670"/>
        <w:gridCol w:w="2117"/>
        <w:gridCol w:w="2780"/>
      </w:tblGrid>
      <w:tr w:rsidR="00FD3A11" w:rsidRPr="00FD3A11" w:rsidTr="00FD3A11">
        <w:tc>
          <w:tcPr>
            <w:tcW w:w="2897" w:type="dxa"/>
          </w:tcPr>
          <w:p w:rsidR="00FD3A11" w:rsidRPr="00FD3A11" w:rsidRDefault="00FD3A11" w:rsidP="00FD3A11">
            <w:pPr>
              <w:pStyle w:val="a6"/>
              <w:jc w:val="center"/>
              <w:rPr>
                <w:sz w:val="24"/>
                <w:szCs w:val="24"/>
              </w:rPr>
            </w:pPr>
            <w:r w:rsidRPr="00FD3A1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70" w:type="dxa"/>
          </w:tcPr>
          <w:p w:rsidR="00FD3A11" w:rsidRPr="00FD3A11" w:rsidRDefault="00FD3A11" w:rsidP="00FD3A11">
            <w:pPr>
              <w:pStyle w:val="a6"/>
              <w:jc w:val="center"/>
              <w:rPr>
                <w:sz w:val="24"/>
                <w:szCs w:val="24"/>
              </w:rPr>
            </w:pPr>
            <w:r w:rsidRPr="00FD3A11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117" w:type="dxa"/>
          </w:tcPr>
          <w:p w:rsidR="00FD3A11" w:rsidRPr="00FD3A11" w:rsidRDefault="00FD3A11" w:rsidP="00FD3A11">
            <w:pPr>
              <w:pStyle w:val="a6"/>
              <w:jc w:val="center"/>
              <w:rPr>
                <w:sz w:val="24"/>
                <w:szCs w:val="24"/>
              </w:rPr>
            </w:pPr>
            <w:r w:rsidRPr="00FD3A11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780" w:type="dxa"/>
          </w:tcPr>
          <w:p w:rsidR="00FD3A11" w:rsidRPr="00FD3A11" w:rsidRDefault="00FD3A11" w:rsidP="00FD3A11">
            <w:pPr>
              <w:pStyle w:val="a6"/>
              <w:jc w:val="center"/>
              <w:rPr>
                <w:sz w:val="24"/>
                <w:szCs w:val="24"/>
              </w:rPr>
            </w:pPr>
            <w:r w:rsidRPr="00FD3A11">
              <w:rPr>
                <w:sz w:val="24"/>
                <w:szCs w:val="24"/>
              </w:rPr>
              <w:t xml:space="preserve">Приглашенные </w:t>
            </w:r>
          </w:p>
        </w:tc>
      </w:tr>
      <w:tr w:rsidR="00FD3A11" w:rsidRPr="00FD3A11" w:rsidTr="00FD3A11">
        <w:tc>
          <w:tcPr>
            <w:tcW w:w="2897" w:type="dxa"/>
          </w:tcPr>
          <w:p w:rsidR="00FD3A11" w:rsidRPr="00FD3A11" w:rsidRDefault="00FD3A11" w:rsidP="00FD3A11">
            <w:pPr>
              <w:pStyle w:val="a6"/>
              <w:jc w:val="center"/>
              <w:rPr>
                <w:sz w:val="24"/>
                <w:szCs w:val="24"/>
              </w:rPr>
            </w:pPr>
            <w:r w:rsidRPr="00FD3A11">
              <w:rPr>
                <w:sz w:val="24"/>
                <w:szCs w:val="24"/>
              </w:rPr>
              <w:t>Профилактическая беседа на тему «Уголовная и административная ответственность»</w:t>
            </w:r>
          </w:p>
        </w:tc>
        <w:tc>
          <w:tcPr>
            <w:tcW w:w="1670" w:type="dxa"/>
          </w:tcPr>
          <w:p w:rsidR="00FD3A11" w:rsidRPr="00FD3A11" w:rsidRDefault="00FD3A11" w:rsidP="00FD3A11">
            <w:pPr>
              <w:pStyle w:val="a6"/>
              <w:jc w:val="center"/>
              <w:rPr>
                <w:sz w:val="24"/>
                <w:szCs w:val="24"/>
              </w:rPr>
            </w:pPr>
            <w:r w:rsidRPr="00FD3A11">
              <w:rPr>
                <w:sz w:val="24"/>
                <w:szCs w:val="24"/>
              </w:rPr>
              <w:t>16.10</w:t>
            </w:r>
          </w:p>
        </w:tc>
        <w:tc>
          <w:tcPr>
            <w:tcW w:w="2117" w:type="dxa"/>
          </w:tcPr>
          <w:p w:rsidR="00FD3A11" w:rsidRPr="00FD3A11" w:rsidRDefault="00FD3A11" w:rsidP="00FD3A11">
            <w:pPr>
              <w:pStyle w:val="a6"/>
              <w:jc w:val="center"/>
              <w:rPr>
                <w:sz w:val="24"/>
                <w:szCs w:val="24"/>
              </w:rPr>
            </w:pPr>
            <w:r w:rsidRPr="00FD3A11">
              <w:rPr>
                <w:sz w:val="24"/>
                <w:szCs w:val="24"/>
              </w:rPr>
              <w:t>Заместитель директора по ВР</w:t>
            </w:r>
          </w:p>
          <w:p w:rsidR="00FD3A11" w:rsidRPr="00FD3A11" w:rsidRDefault="00FD3A11" w:rsidP="00FD3A11">
            <w:pPr>
              <w:pStyle w:val="a6"/>
              <w:jc w:val="center"/>
              <w:rPr>
                <w:sz w:val="24"/>
                <w:szCs w:val="24"/>
              </w:rPr>
            </w:pPr>
            <w:r w:rsidRPr="00FD3A11">
              <w:rPr>
                <w:sz w:val="24"/>
                <w:szCs w:val="24"/>
              </w:rPr>
              <w:t>Куратор группы</w:t>
            </w:r>
          </w:p>
        </w:tc>
        <w:tc>
          <w:tcPr>
            <w:tcW w:w="2780" w:type="dxa"/>
          </w:tcPr>
          <w:p w:rsidR="00FD3A11" w:rsidRPr="00FD3A11" w:rsidRDefault="00FD3A11" w:rsidP="00FD3A11">
            <w:pPr>
              <w:pStyle w:val="a6"/>
              <w:jc w:val="center"/>
              <w:rPr>
                <w:sz w:val="24"/>
                <w:szCs w:val="24"/>
              </w:rPr>
            </w:pPr>
            <w:r w:rsidRPr="00FD3A11">
              <w:rPr>
                <w:sz w:val="24"/>
                <w:szCs w:val="24"/>
              </w:rPr>
              <w:t xml:space="preserve">Старший инспектор ПДН </w:t>
            </w:r>
            <w:proofErr w:type="spellStart"/>
            <w:r w:rsidRPr="00FD3A11">
              <w:rPr>
                <w:sz w:val="24"/>
                <w:szCs w:val="24"/>
              </w:rPr>
              <w:t>ОУУПиПДН</w:t>
            </w:r>
            <w:proofErr w:type="spellEnd"/>
            <w:r w:rsidRPr="00FD3A11">
              <w:rPr>
                <w:sz w:val="24"/>
                <w:szCs w:val="24"/>
              </w:rPr>
              <w:t xml:space="preserve"> ОМВД России по </w:t>
            </w:r>
            <w:proofErr w:type="spellStart"/>
            <w:r w:rsidRPr="00FD3A11">
              <w:rPr>
                <w:sz w:val="24"/>
                <w:szCs w:val="24"/>
              </w:rPr>
              <w:t>Майминскому</w:t>
            </w:r>
            <w:proofErr w:type="spellEnd"/>
            <w:r w:rsidRPr="00FD3A11">
              <w:rPr>
                <w:sz w:val="24"/>
                <w:szCs w:val="24"/>
              </w:rPr>
              <w:t xml:space="preserve"> району старший лейтенант полиции </w:t>
            </w:r>
            <w:proofErr w:type="spellStart"/>
            <w:r w:rsidRPr="00FD3A11">
              <w:rPr>
                <w:sz w:val="24"/>
                <w:szCs w:val="24"/>
              </w:rPr>
              <w:t>Шипкова</w:t>
            </w:r>
            <w:proofErr w:type="spellEnd"/>
            <w:r w:rsidRPr="00FD3A11">
              <w:rPr>
                <w:sz w:val="24"/>
                <w:szCs w:val="24"/>
              </w:rPr>
              <w:t xml:space="preserve"> П.В.</w:t>
            </w:r>
          </w:p>
        </w:tc>
      </w:tr>
      <w:tr w:rsidR="00FD3A11" w:rsidRPr="00FD3A11" w:rsidTr="00FD3A11">
        <w:tc>
          <w:tcPr>
            <w:tcW w:w="2897" w:type="dxa"/>
          </w:tcPr>
          <w:p w:rsidR="00FD3A11" w:rsidRPr="00FD3A11" w:rsidRDefault="00FD3A11" w:rsidP="00FD3A11">
            <w:pPr>
              <w:pStyle w:val="a6"/>
              <w:jc w:val="center"/>
              <w:rPr>
                <w:sz w:val="24"/>
                <w:szCs w:val="24"/>
              </w:rPr>
            </w:pPr>
            <w:r w:rsidRPr="00FD3A11">
              <w:rPr>
                <w:color w:val="000000"/>
                <w:sz w:val="24"/>
                <w:szCs w:val="24"/>
                <w:shd w:val="clear" w:color="auto" w:fill="FFFFFF"/>
              </w:rPr>
              <w:t xml:space="preserve">Профилактическая беседа на тему «Права и обязанности несовершеннолетних в </w:t>
            </w:r>
            <w:r w:rsidRPr="00FD3A1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соответствии с действующим законодательством»</w:t>
            </w:r>
          </w:p>
        </w:tc>
        <w:tc>
          <w:tcPr>
            <w:tcW w:w="1670" w:type="dxa"/>
          </w:tcPr>
          <w:p w:rsidR="00FD3A11" w:rsidRPr="00FD3A11" w:rsidRDefault="00FD3A11" w:rsidP="00FD3A11">
            <w:pPr>
              <w:pStyle w:val="a6"/>
              <w:jc w:val="center"/>
              <w:rPr>
                <w:sz w:val="24"/>
                <w:szCs w:val="24"/>
              </w:rPr>
            </w:pPr>
            <w:r w:rsidRPr="00FD3A11">
              <w:rPr>
                <w:sz w:val="24"/>
                <w:szCs w:val="24"/>
              </w:rPr>
              <w:lastRenderedPageBreak/>
              <w:t>23.10</w:t>
            </w:r>
          </w:p>
        </w:tc>
        <w:tc>
          <w:tcPr>
            <w:tcW w:w="2117" w:type="dxa"/>
          </w:tcPr>
          <w:p w:rsidR="00FD3A11" w:rsidRPr="00FD3A11" w:rsidRDefault="00FD3A11" w:rsidP="00FD3A11">
            <w:pPr>
              <w:pStyle w:val="a6"/>
              <w:jc w:val="center"/>
              <w:rPr>
                <w:sz w:val="24"/>
                <w:szCs w:val="24"/>
              </w:rPr>
            </w:pPr>
            <w:r w:rsidRPr="00FD3A11">
              <w:rPr>
                <w:sz w:val="24"/>
                <w:szCs w:val="24"/>
              </w:rPr>
              <w:t>Заместитель директора по ВР</w:t>
            </w:r>
          </w:p>
          <w:p w:rsidR="00FD3A11" w:rsidRPr="00FD3A11" w:rsidRDefault="00FD3A11" w:rsidP="00FD3A11">
            <w:pPr>
              <w:pStyle w:val="a6"/>
              <w:jc w:val="center"/>
              <w:rPr>
                <w:sz w:val="24"/>
                <w:szCs w:val="24"/>
              </w:rPr>
            </w:pPr>
            <w:r w:rsidRPr="00FD3A11">
              <w:rPr>
                <w:sz w:val="24"/>
                <w:szCs w:val="24"/>
              </w:rPr>
              <w:t>Куратор группы</w:t>
            </w:r>
          </w:p>
        </w:tc>
        <w:tc>
          <w:tcPr>
            <w:tcW w:w="2780" w:type="dxa"/>
          </w:tcPr>
          <w:p w:rsidR="00FD3A11" w:rsidRPr="00FD3A11" w:rsidRDefault="00FD3A11" w:rsidP="00FD3A11">
            <w:pPr>
              <w:pStyle w:val="a6"/>
              <w:jc w:val="center"/>
              <w:rPr>
                <w:sz w:val="24"/>
                <w:szCs w:val="24"/>
              </w:rPr>
            </w:pPr>
            <w:r w:rsidRPr="00FD3A11">
              <w:rPr>
                <w:sz w:val="24"/>
                <w:szCs w:val="24"/>
              </w:rPr>
              <w:t>Сотрудник прокураторы Майминского района</w:t>
            </w:r>
          </w:p>
        </w:tc>
      </w:tr>
      <w:tr w:rsidR="00FD3A11" w:rsidRPr="00FD3A11" w:rsidTr="00FD3A11">
        <w:tc>
          <w:tcPr>
            <w:tcW w:w="2897" w:type="dxa"/>
          </w:tcPr>
          <w:p w:rsidR="00FD3A11" w:rsidRPr="00FD3A11" w:rsidRDefault="00FD3A11" w:rsidP="00FD3A11">
            <w:pPr>
              <w:pStyle w:val="a6"/>
              <w:jc w:val="center"/>
              <w:rPr>
                <w:sz w:val="24"/>
                <w:szCs w:val="24"/>
              </w:rPr>
            </w:pPr>
            <w:r w:rsidRPr="00FD3A11">
              <w:rPr>
                <w:sz w:val="24"/>
                <w:szCs w:val="24"/>
              </w:rPr>
              <w:t>Педагогический совет на тему «Организация деятельности педагогического коллектива техникума по правовому воспитанию несовершеннолетних»</w:t>
            </w:r>
          </w:p>
        </w:tc>
        <w:tc>
          <w:tcPr>
            <w:tcW w:w="1670" w:type="dxa"/>
          </w:tcPr>
          <w:p w:rsidR="00FD3A11" w:rsidRPr="00FD3A11" w:rsidRDefault="00FD3A11" w:rsidP="00FD3A11">
            <w:pPr>
              <w:pStyle w:val="a6"/>
              <w:jc w:val="center"/>
              <w:rPr>
                <w:sz w:val="24"/>
                <w:szCs w:val="24"/>
              </w:rPr>
            </w:pPr>
            <w:r w:rsidRPr="00FD3A11">
              <w:rPr>
                <w:sz w:val="24"/>
                <w:szCs w:val="24"/>
              </w:rPr>
              <w:t>26.10</w:t>
            </w:r>
          </w:p>
        </w:tc>
        <w:tc>
          <w:tcPr>
            <w:tcW w:w="2117" w:type="dxa"/>
          </w:tcPr>
          <w:p w:rsidR="00FD3A11" w:rsidRPr="00FD3A11" w:rsidRDefault="00FD3A11" w:rsidP="00FD3A11">
            <w:pPr>
              <w:pStyle w:val="a6"/>
              <w:jc w:val="center"/>
              <w:rPr>
                <w:sz w:val="24"/>
                <w:szCs w:val="24"/>
              </w:rPr>
            </w:pPr>
            <w:r w:rsidRPr="00FD3A11">
              <w:rPr>
                <w:sz w:val="24"/>
                <w:szCs w:val="24"/>
              </w:rPr>
              <w:t>Заместитель директора по ВР</w:t>
            </w:r>
          </w:p>
          <w:p w:rsidR="00FD3A11" w:rsidRPr="00FD3A11" w:rsidRDefault="00FD3A11" w:rsidP="00FD3A11">
            <w:pPr>
              <w:pStyle w:val="a6"/>
              <w:jc w:val="center"/>
              <w:rPr>
                <w:sz w:val="24"/>
                <w:szCs w:val="24"/>
              </w:rPr>
            </w:pPr>
            <w:r w:rsidRPr="00FD3A11">
              <w:rPr>
                <w:sz w:val="24"/>
                <w:szCs w:val="24"/>
              </w:rPr>
              <w:t>Куратор группы</w:t>
            </w:r>
          </w:p>
        </w:tc>
        <w:tc>
          <w:tcPr>
            <w:tcW w:w="2780" w:type="dxa"/>
          </w:tcPr>
          <w:p w:rsidR="00FD3A11" w:rsidRPr="00FD3A11" w:rsidRDefault="00FD3A11" w:rsidP="00FD3A11">
            <w:pPr>
              <w:pStyle w:val="a6"/>
              <w:jc w:val="center"/>
              <w:rPr>
                <w:sz w:val="24"/>
                <w:szCs w:val="24"/>
              </w:rPr>
            </w:pPr>
            <w:r w:rsidRPr="00FD3A11">
              <w:rPr>
                <w:sz w:val="24"/>
                <w:szCs w:val="24"/>
              </w:rPr>
              <w:t>Сотрудник прокураторы Майминского района</w:t>
            </w:r>
          </w:p>
        </w:tc>
      </w:tr>
      <w:tr w:rsidR="00FD3A11" w:rsidRPr="00FD3A11" w:rsidTr="00FD3A11">
        <w:tc>
          <w:tcPr>
            <w:tcW w:w="2897" w:type="dxa"/>
          </w:tcPr>
          <w:p w:rsidR="00FD3A11" w:rsidRPr="00FD3A11" w:rsidRDefault="00FD3A11" w:rsidP="00FD3A11">
            <w:pPr>
              <w:pStyle w:val="a6"/>
              <w:jc w:val="center"/>
              <w:rPr>
                <w:sz w:val="24"/>
                <w:szCs w:val="24"/>
              </w:rPr>
            </w:pPr>
            <w:r w:rsidRPr="00FD3A11">
              <w:rPr>
                <w:color w:val="000000"/>
                <w:sz w:val="24"/>
                <w:szCs w:val="24"/>
                <w:shd w:val="clear" w:color="auto" w:fill="FFFFFF"/>
              </w:rPr>
              <w:t>Профилактическая беседа на тему «Правовые основы привлечения граждан к уголовной и административной ответственности»</w:t>
            </w:r>
          </w:p>
        </w:tc>
        <w:tc>
          <w:tcPr>
            <w:tcW w:w="1670" w:type="dxa"/>
          </w:tcPr>
          <w:p w:rsidR="00FD3A11" w:rsidRPr="00FD3A11" w:rsidRDefault="00FD3A11" w:rsidP="00FD3A11">
            <w:pPr>
              <w:pStyle w:val="a6"/>
              <w:jc w:val="center"/>
              <w:rPr>
                <w:sz w:val="24"/>
                <w:szCs w:val="24"/>
              </w:rPr>
            </w:pPr>
            <w:r w:rsidRPr="00FD3A11">
              <w:rPr>
                <w:sz w:val="24"/>
                <w:szCs w:val="24"/>
              </w:rPr>
              <w:t>30.10</w:t>
            </w:r>
          </w:p>
        </w:tc>
        <w:tc>
          <w:tcPr>
            <w:tcW w:w="2117" w:type="dxa"/>
          </w:tcPr>
          <w:p w:rsidR="00FD3A11" w:rsidRPr="00FD3A11" w:rsidRDefault="00FD3A11" w:rsidP="00FD3A11">
            <w:pPr>
              <w:pStyle w:val="a6"/>
              <w:jc w:val="center"/>
              <w:rPr>
                <w:sz w:val="24"/>
                <w:szCs w:val="24"/>
              </w:rPr>
            </w:pPr>
            <w:r w:rsidRPr="00FD3A11">
              <w:rPr>
                <w:sz w:val="24"/>
                <w:szCs w:val="24"/>
              </w:rPr>
              <w:t>Заместитель директора по ВР</w:t>
            </w:r>
          </w:p>
          <w:p w:rsidR="00FD3A11" w:rsidRPr="00FD3A11" w:rsidRDefault="00FD3A11" w:rsidP="00FD3A11">
            <w:pPr>
              <w:pStyle w:val="a6"/>
              <w:jc w:val="center"/>
              <w:rPr>
                <w:sz w:val="24"/>
                <w:szCs w:val="24"/>
              </w:rPr>
            </w:pPr>
            <w:r w:rsidRPr="00FD3A11">
              <w:rPr>
                <w:sz w:val="24"/>
                <w:szCs w:val="24"/>
              </w:rPr>
              <w:t>Куратор группы</w:t>
            </w:r>
          </w:p>
        </w:tc>
        <w:tc>
          <w:tcPr>
            <w:tcW w:w="2780" w:type="dxa"/>
          </w:tcPr>
          <w:p w:rsidR="00FD3A11" w:rsidRPr="00FD3A11" w:rsidRDefault="00FD3A11" w:rsidP="00FD3A11">
            <w:pPr>
              <w:pStyle w:val="a6"/>
              <w:jc w:val="center"/>
              <w:rPr>
                <w:sz w:val="24"/>
                <w:szCs w:val="24"/>
              </w:rPr>
            </w:pPr>
            <w:r w:rsidRPr="00FD3A11">
              <w:rPr>
                <w:sz w:val="24"/>
                <w:szCs w:val="24"/>
              </w:rPr>
              <w:t xml:space="preserve">Участковый уполномоченный полиции </w:t>
            </w:r>
            <w:proofErr w:type="spellStart"/>
            <w:r w:rsidRPr="00FD3A11">
              <w:rPr>
                <w:sz w:val="24"/>
                <w:szCs w:val="24"/>
              </w:rPr>
              <w:t>ОУУПиПДН</w:t>
            </w:r>
            <w:proofErr w:type="spellEnd"/>
            <w:r w:rsidRPr="00FD3A11">
              <w:rPr>
                <w:sz w:val="24"/>
                <w:szCs w:val="24"/>
              </w:rPr>
              <w:t xml:space="preserve"> ОМВД по </w:t>
            </w:r>
            <w:proofErr w:type="spellStart"/>
            <w:r w:rsidRPr="00FD3A11">
              <w:rPr>
                <w:sz w:val="24"/>
                <w:szCs w:val="24"/>
              </w:rPr>
              <w:t>Майминскому</w:t>
            </w:r>
            <w:proofErr w:type="spellEnd"/>
            <w:r w:rsidRPr="00FD3A11">
              <w:rPr>
                <w:sz w:val="24"/>
                <w:szCs w:val="24"/>
              </w:rPr>
              <w:t xml:space="preserve"> району лейтенант полиции  </w:t>
            </w:r>
            <w:proofErr w:type="spellStart"/>
            <w:r w:rsidRPr="00FD3A11">
              <w:rPr>
                <w:sz w:val="24"/>
                <w:szCs w:val="24"/>
              </w:rPr>
              <w:t>Бегимбеков</w:t>
            </w:r>
            <w:proofErr w:type="spellEnd"/>
            <w:r w:rsidRPr="00FD3A11">
              <w:rPr>
                <w:sz w:val="24"/>
                <w:szCs w:val="24"/>
              </w:rPr>
              <w:t xml:space="preserve"> </w:t>
            </w:r>
            <w:proofErr w:type="spellStart"/>
            <w:r w:rsidRPr="00FD3A11">
              <w:rPr>
                <w:sz w:val="24"/>
                <w:szCs w:val="24"/>
              </w:rPr>
              <w:t>Жаслан</w:t>
            </w:r>
            <w:proofErr w:type="spellEnd"/>
            <w:r w:rsidRPr="00FD3A11">
              <w:rPr>
                <w:sz w:val="24"/>
                <w:szCs w:val="24"/>
              </w:rPr>
              <w:t xml:space="preserve"> </w:t>
            </w:r>
            <w:proofErr w:type="spellStart"/>
            <w:r w:rsidRPr="00FD3A11">
              <w:rPr>
                <w:sz w:val="24"/>
                <w:szCs w:val="24"/>
              </w:rPr>
              <w:t>Абзалович</w:t>
            </w:r>
            <w:proofErr w:type="spellEnd"/>
          </w:p>
        </w:tc>
      </w:tr>
      <w:tr w:rsidR="00FD3A11" w:rsidRPr="00FD3A11" w:rsidTr="00FD3A11">
        <w:tc>
          <w:tcPr>
            <w:tcW w:w="2897" w:type="dxa"/>
          </w:tcPr>
          <w:p w:rsidR="00FD3A11" w:rsidRPr="00FD3A11" w:rsidRDefault="00FD3A11" w:rsidP="00FD3A11">
            <w:pPr>
              <w:pStyle w:val="a6"/>
              <w:jc w:val="center"/>
              <w:rPr>
                <w:sz w:val="24"/>
                <w:szCs w:val="24"/>
              </w:rPr>
            </w:pPr>
            <w:r w:rsidRPr="00FD3A11">
              <w:rPr>
                <w:sz w:val="24"/>
                <w:szCs w:val="24"/>
              </w:rPr>
              <w:t>Круглый стол на тему «Конфликт и основные способы его разрешения»</w:t>
            </w:r>
          </w:p>
        </w:tc>
        <w:tc>
          <w:tcPr>
            <w:tcW w:w="1670" w:type="dxa"/>
          </w:tcPr>
          <w:p w:rsidR="00FD3A11" w:rsidRPr="00FD3A11" w:rsidRDefault="00FD3A11" w:rsidP="00FD3A11">
            <w:pPr>
              <w:pStyle w:val="a6"/>
              <w:jc w:val="center"/>
              <w:rPr>
                <w:sz w:val="24"/>
                <w:szCs w:val="24"/>
              </w:rPr>
            </w:pPr>
            <w:r w:rsidRPr="00FD3A11">
              <w:rPr>
                <w:sz w:val="24"/>
                <w:szCs w:val="24"/>
              </w:rPr>
              <w:t>18.10-</w:t>
            </w:r>
          </w:p>
          <w:p w:rsidR="00FD3A11" w:rsidRPr="00FD3A11" w:rsidRDefault="00FD3A11" w:rsidP="00FD3A11">
            <w:pPr>
              <w:pStyle w:val="a6"/>
              <w:jc w:val="center"/>
              <w:rPr>
                <w:sz w:val="24"/>
                <w:szCs w:val="24"/>
              </w:rPr>
            </w:pPr>
            <w:r w:rsidRPr="00FD3A11">
              <w:rPr>
                <w:sz w:val="24"/>
                <w:szCs w:val="24"/>
              </w:rPr>
              <w:t>19.10</w:t>
            </w:r>
          </w:p>
        </w:tc>
        <w:tc>
          <w:tcPr>
            <w:tcW w:w="2117" w:type="dxa"/>
          </w:tcPr>
          <w:p w:rsidR="00FD3A11" w:rsidRPr="00FD3A11" w:rsidRDefault="00FD3A11" w:rsidP="00FD3A11">
            <w:pPr>
              <w:pStyle w:val="a6"/>
              <w:jc w:val="center"/>
              <w:rPr>
                <w:sz w:val="24"/>
                <w:szCs w:val="24"/>
              </w:rPr>
            </w:pPr>
            <w:r w:rsidRPr="00FD3A11">
              <w:rPr>
                <w:sz w:val="24"/>
                <w:szCs w:val="24"/>
              </w:rPr>
              <w:t xml:space="preserve">Воспитатели </w:t>
            </w:r>
          </w:p>
        </w:tc>
        <w:tc>
          <w:tcPr>
            <w:tcW w:w="2780" w:type="dxa"/>
          </w:tcPr>
          <w:p w:rsidR="00FD3A11" w:rsidRPr="00FD3A11" w:rsidRDefault="00FD3A11" w:rsidP="00FD3A11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FD3A11" w:rsidRPr="00FD3A11" w:rsidTr="00FD3A11">
        <w:tc>
          <w:tcPr>
            <w:tcW w:w="2897" w:type="dxa"/>
          </w:tcPr>
          <w:p w:rsidR="00FD3A11" w:rsidRPr="00FD3A11" w:rsidRDefault="00FD3A11" w:rsidP="00FD3A11">
            <w:pPr>
              <w:pStyle w:val="a6"/>
              <w:jc w:val="center"/>
              <w:rPr>
                <w:sz w:val="24"/>
                <w:szCs w:val="24"/>
              </w:rPr>
            </w:pPr>
            <w:r w:rsidRPr="00FD3A11">
              <w:rPr>
                <w:sz w:val="24"/>
                <w:szCs w:val="24"/>
              </w:rPr>
              <w:t>Беседа на тему «Мораль и нравственность. Нравственные категории и добродетели. Милосердие. Долг».</w:t>
            </w:r>
          </w:p>
        </w:tc>
        <w:tc>
          <w:tcPr>
            <w:tcW w:w="1670" w:type="dxa"/>
          </w:tcPr>
          <w:p w:rsidR="00FD3A11" w:rsidRPr="00FD3A11" w:rsidRDefault="00FD3A11" w:rsidP="00FD3A11">
            <w:pPr>
              <w:pStyle w:val="a6"/>
              <w:jc w:val="center"/>
              <w:rPr>
                <w:sz w:val="24"/>
                <w:szCs w:val="24"/>
              </w:rPr>
            </w:pPr>
            <w:r w:rsidRPr="00FD3A11">
              <w:rPr>
                <w:sz w:val="24"/>
                <w:szCs w:val="24"/>
              </w:rPr>
              <w:t>21.10.-22.10</w:t>
            </w:r>
          </w:p>
        </w:tc>
        <w:tc>
          <w:tcPr>
            <w:tcW w:w="2117" w:type="dxa"/>
          </w:tcPr>
          <w:p w:rsidR="00FD3A11" w:rsidRPr="00FD3A11" w:rsidRDefault="00FD3A11" w:rsidP="00FD3A11">
            <w:pPr>
              <w:pStyle w:val="a6"/>
              <w:jc w:val="center"/>
              <w:rPr>
                <w:sz w:val="24"/>
                <w:szCs w:val="24"/>
              </w:rPr>
            </w:pPr>
            <w:r w:rsidRPr="00FD3A11">
              <w:rPr>
                <w:sz w:val="24"/>
                <w:szCs w:val="24"/>
              </w:rPr>
              <w:t xml:space="preserve">Воспитатели </w:t>
            </w:r>
          </w:p>
        </w:tc>
        <w:tc>
          <w:tcPr>
            <w:tcW w:w="2780" w:type="dxa"/>
          </w:tcPr>
          <w:p w:rsidR="00FD3A11" w:rsidRPr="00FD3A11" w:rsidRDefault="00FD3A11" w:rsidP="00FD3A11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FD3A11" w:rsidRPr="00FD3A11" w:rsidTr="00FD3A11">
        <w:tc>
          <w:tcPr>
            <w:tcW w:w="2897" w:type="dxa"/>
          </w:tcPr>
          <w:p w:rsidR="00FD3A11" w:rsidRPr="00FD3A11" w:rsidRDefault="00FD3A11" w:rsidP="00FD3A11">
            <w:pPr>
              <w:pStyle w:val="a6"/>
              <w:jc w:val="center"/>
              <w:rPr>
                <w:sz w:val="24"/>
                <w:szCs w:val="24"/>
              </w:rPr>
            </w:pPr>
            <w:r w:rsidRPr="00FD3A11">
              <w:rPr>
                <w:sz w:val="24"/>
                <w:szCs w:val="24"/>
              </w:rPr>
              <w:t>Тематическая встреча на тему «Что значит жить по совести»</w:t>
            </w:r>
          </w:p>
        </w:tc>
        <w:tc>
          <w:tcPr>
            <w:tcW w:w="1670" w:type="dxa"/>
          </w:tcPr>
          <w:p w:rsidR="00FD3A11" w:rsidRPr="00FD3A11" w:rsidRDefault="00FD3A11" w:rsidP="00FD3A11">
            <w:pPr>
              <w:pStyle w:val="a6"/>
              <w:jc w:val="center"/>
              <w:rPr>
                <w:sz w:val="24"/>
                <w:szCs w:val="24"/>
              </w:rPr>
            </w:pPr>
            <w:r w:rsidRPr="00FD3A11">
              <w:rPr>
                <w:sz w:val="24"/>
                <w:szCs w:val="24"/>
              </w:rPr>
              <w:t>17.10 (1 курс)</w:t>
            </w:r>
          </w:p>
          <w:p w:rsidR="00FD3A11" w:rsidRPr="00FD3A11" w:rsidRDefault="00FD3A11" w:rsidP="00FD3A11">
            <w:pPr>
              <w:pStyle w:val="a6"/>
              <w:jc w:val="center"/>
              <w:rPr>
                <w:sz w:val="24"/>
                <w:szCs w:val="24"/>
              </w:rPr>
            </w:pPr>
            <w:r w:rsidRPr="00FD3A11">
              <w:rPr>
                <w:sz w:val="24"/>
                <w:szCs w:val="24"/>
              </w:rPr>
              <w:t>19.10 (1 курс)</w:t>
            </w:r>
          </w:p>
          <w:p w:rsidR="00FD3A11" w:rsidRPr="00FD3A11" w:rsidRDefault="00FD3A11" w:rsidP="00FD3A11">
            <w:pPr>
              <w:pStyle w:val="a6"/>
              <w:jc w:val="center"/>
              <w:rPr>
                <w:sz w:val="24"/>
                <w:szCs w:val="24"/>
              </w:rPr>
            </w:pPr>
            <w:r w:rsidRPr="00FD3A11">
              <w:rPr>
                <w:sz w:val="24"/>
                <w:szCs w:val="24"/>
              </w:rPr>
              <w:t>24.10 (2 курс)</w:t>
            </w:r>
          </w:p>
          <w:p w:rsidR="00FD3A11" w:rsidRPr="00FD3A11" w:rsidRDefault="00FD3A11" w:rsidP="00FD3A11">
            <w:pPr>
              <w:pStyle w:val="a6"/>
              <w:jc w:val="center"/>
              <w:rPr>
                <w:sz w:val="24"/>
                <w:szCs w:val="24"/>
              </w:rPr>
            </w:pPr>
            <w:r w:rsidRPr="00FD3A11">
              <w:rPr>
                <w:sz w:val="24"/>
                <w:szCs w:val="24"/>
              </w:rPr>
              <w:t>26.10 (2 курс)</w:t>
            </w:r>
          </w:p>
        </w:tc>
        <w:tc>
          <w:tcPr>
            <w:tcW w:w="2117" w:type="dxa"/>
          </w:tcPr>
          <w:p w:rsidR="00FD3A11" w:rsidRPr="00FD3A11" w:rsidRDefault="00FD3A11" w:rsidP="00FD3A11">
            <w:pPr>
              <w:pStyle w:val="a6"/>
              <w:jc w:val="center"/>
              <w:rPr>
                <w:sz w:val="24"/>
                <w:szCs w:val="24"/>
              </w:rPr>
            </w:pPr>
            <w:r w:rsidRPr="00FD3A11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780" w:type="dxa"/>
          </w:tcPr>
          <w:p w:rsidR="00FD3A11" w:rsidRPr="00FD3A11" w:rsidRDefault="00FD3A11" w:rsidP="00FD3A11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FD3A11" w:rsidRPr="00FD3A11" w:rsidTr="00FD3A11">
        <w:tc>
          <w:tcPr>
            <w:tcW w:w="2897" w:type="dxa"/>
          </w:tcPr>
          <w:p w:rsidR="00FD3A11" w:rsidRPr="00FD3A11" w:rsidRDefault="00FD3A11" w:rsidP="00FD3A11">
            <w:pPr>
              <w:pStyle w:val="a6"/>
              <w:jc w:val="center"/>
              <w:rPr>
                <w:sz w:val="24"/>
                <w:szCs w:val="24"/>
              </w:rPr>
            </w:pPr>
            <w:r w:rsidRPr="00FD3A11">
              <w:rPr>
                <w:sz w:val="24"/>
                <w:szCs w:val="24"/>
              </w:rPr>
              <w:t>Тематическая театральная постановка на тему «Отклоняющееся (</w:t>
            </w:r>
            <w:proofErr w:type="spellStart"/>
            <w:r w:rsidRPr="00FD3A11">
              <w:rPr>
                <w:sz w:val="24"/>
                <w:szCs w:val="24"/>
              </w:rPr>
              <w:t>девиантное</w:t>
            </w:r>
            <w:proofErr w:type="spellEnd"/>
            <w:r w:rsidRPr="00FD3A11">
              <w:rPr>
                <w:sz w:val="24"/>
                <w:szCs w:val="24"/>
              </w:rPr>
              <w:t xml:space="preserve">), </w:t>
            </w:r>
            <w:proofErr w:type="spellStart"/>
            <w:r w:rsidRPr="00FD3A11">
              <w:rPr>
                <w:sz w:val="24"/>
                <w:szCs w:val="24"/>
              </w:rPr>
              <w:t>делинквентное</w:t>
            </w:r>
            <w:proofErr w:type="spellEnd"/>
            <w:r w:rsidRPr="00FD3A11">
              <w:rPr>
                <w:sz w:val="24"/>
                <w:szCs w:val="24"/>
              </w:rPr>
              <w:t xml:space="preserve"> поведение»</w:t>
            </w:r>
          </w:p>
        </w:tc>
        <w:tc>
          <w:tcPr>
            <w:tcW w:w="1670" w:type="dxa"/>
          </w:tcPr>
          <w:p w:rsidR="00FD3A11" w:rsidRPr="00FD3A11" w:rsidRDefault="00FD3A11" w:rsidP="00FD3A11">
            <w:pPr>
              <w:pStyle w:val="a6"/>
              <w:jc w:val="center"/>
              <w:rPr>
                <w:sz w:val="24"/>
                <w:szCs w:val="24"/>
              </w:rPr>
            </w:pPr>
            <w:r w:rsidRPr="00FD3A11">
              <w:rPr>
                <w:sz w:val="24"/>
                <w:szCs w:val="24"/>
              </w:rPr>
              <w:t>25.10-26.10</w:t>
            </w:r>
          </w:p>
        </w:tc>
        <w:tc>
          <w:tcPr>
            <w:tcW w:w="2117" w:type="dxa"/>
          </w:tcPr>
          <w:p w:rsidR="00FD3A11" w:rsidRPr="00FD3A11" w:rsidRDefault="00FD3A11" w:rsidP="00FD3A11">
            <w:pPr>
              <w:pStyle w:val="a6"/>
              <w:jc w:val="center"/>
              <w:rPr>
                <w:sz w:val="24"/>
                <w:szCs w:val="24"/>
              </w:rPr>
            </w:pPr>
            <w:r w:rsidRPr="00FD3A11">
              <w:rPr>
                <w:sz w:val="24"/>
                <w:szCs w:val="24"/>
              </w:rPr>
              <w:t xml:space="preserve">Воспитатели </w:t>
            </w:r>
          </w:p>
        </w:tc>
        <w:tc>
          <w:tcPr>
            <w:tcW w:w="2780" w:type="dxa"/>
          </w:tcPr>
          <w:p w:rsidR="00FD3A11" w:rsidRPr="00FD3A11" w:rsidRDefault="00FD3A11" w:rsidP="00FD3A11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</w:tbl>
    <w:p w:rsidR="00634C62" w:rsidRDefault="00634C62" w:rsidP="0067651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651B" w:rsidRDefault="0067651B" w:rsidP="006765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ПОСТАНОВИЛА:</w:t>
      </w:r>
    </w:p>
    <w:p w:rsidR="0067651B" w:rsidRDefault="0067651B" w:rsidP="006765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4C62" w:rsidRDefault="0067651B" w:rsidP="00634C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34C62">
        <w:rPr>
          <w:rFonts w:ascii="Times New Roman" w:hAnsi="Times New Roman"/>
          <w:sz w:val="24"/>
          <w:szCs w:val="24"/>
        </w:rPr>
        <w:t xml:space="preserve"> Информацию о </w:t>
      </w:r>
      <w:r w:rsidR="00634C62" w:rsidRPr="00634C62">
        <w:rPr>
          <w:rFonts w:ascii="Times New Roman" w:hAnsi="Times New Roman"/>
          <w:sz w:val="24"/>
          <w:szCs w:val="24"/>
        </w:rPr>
        <w:t>проведении Недели правовых знаний в образовательных организациях района муниципального образования «Майминский район»</w:t>
      </w:r>
      <w:r w:rsidR="00634C62">
        <w:rPr>
          <w:rFonts w:ascii="Times New Roman" w:hAnsi="Times New Roman"/>
          <w:sz w:val="24"/>
          <w:szCs w:val="24"/>
        </w:rPr>
        <w:t xml:space="preserve"> </w:t>
      </w:r>
      <w:r w:rsidR="00634C62" w:rsidRPr="00634C62">
        <w:rPr>
          <w:rFonts w:ascii="Times New Roman" w:hAnsi="Times New Roman"/>
          <w:sz w:val="24"/>
          <w:szCs w:val="24"/>
        </w:rPr>
        <w:t>с 16 по 31 октября 2023 года</w:t>
      </w:r>
      <w:r w:rsidR="00634C62">
        <w:rPr>
          <w:rFonts w:ascii="Times New Roman" w:hAnsi="Times New Roman"/>
          <w:sz w:val="24"/>
          <w:szCs w:val="24"/>
        </w:rPr>
        <w:t xml:space="preserve"> принять к сведению.</w:t>
      </w:r>
    </w:p>
    <w:p w:rsidR="00516F7C" w:rsidRDefault="00634C62" w:rsidP="006765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7651B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516F7C">
        <w:rPr>
          <w:rFonts w:ascii="Times New Roman" w:hAnsi="Times New Roman"/>
          <w:sz w:val="24"/>
          <w:szCs w:val="24"/>
          <w:shd w:val="clear" w:color="auto" w:fill="FFFFFF"/>
        </w:rPr>
        <w:t>Информацию о</w:t>
      </w:r>
      <w:r w:rsidR="00516F7C" w:rsidRPr="00D30E09">
        <w:rPr>
          <w:rFonts w:ascii="Times New Roman" w:hAnsi="Times New Roman" w:cs="Times New Roman"/>
          <w:bCs/>
          <w:sz w:val="24"/>
          <w:szCs w:val="24"/>
        </w:rPr>
        <w:t xml:space="preserve">б итогах проведения Недели правовых знаний в образовательных организациях муниципального образования «Майминский район» с 16 по 31 октября 2023 года и Всероссийского дня правовой помощи детям </w:t>
      </w:r>
      <w:r w:rsidR="00516F7C">
        <w:rPr>
          <w:rFonts w:ascii="Times New Roman" w:hAnsi="Times New Roman" w:cs="Times New Roman"/>
          <w:bCs/>
          <w:sz w:val="24"/>
          <w:szCs w:val="24"/>
        </w:rPr>
        <w:t>20</w:t>
      </w:r>
      <w:r w:rsidR="00516F7C" w:rsidRPr="00D30E09">
        <w:rPr>
          <w:rFonts w:ascii="Times New Roman" w:hAnsi="Times New Roman" w:cs="Times New Roman"/>
          <w:bCs/>
          <w:sz w:val="24"/>
          <w:szCs w:val="24"/>
        </w:rPr>
        <w:t>.11.2023г.</w:t>
      </w:r>
      <w:r w:rsidR="007B1745">
        <w:rPr>
          <w:rFonts w:ascii="Times New Roman" w:hAnsi="Times New Roman" w:cs="Times New Roman"/>
          <w:bCs/>
          <w:sz w:val="24"/>
          <w:szCs w:val="24"/>
        </w:rPr>
        <w:t xml:space="preserve"> рассмотреть на заседании Комиссии.</w:t>
      </w:r>
    </w:p>
    <w:p w:rsidR="0067651B" w:rsidRDefault="0067651B" w:rsidP="00676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Срок –  0</w:t>
      </w:r>
      <w:r w:rsidR="00516F7C">
        <w:rPr>
          <w:rFonts w:ascii="Times New Roman" w:hAnsi="Times New Roman"/>
          <w:sz w:val="24"/>
          <w:szCs w:val="24"/>
          <w:shd w:val="clear" w:color="auto" w:fill="FFFFFF"/>
        </w:rPr>
        <w:t>6</w:t>
      </w:r>
      <w:r>
        <w:rPr>
          <w:rFonts w:ascii="Times New Roman" w:hAnsi="Times New Roman"/>
          <w:sz w:val="24"/>
          <w:szCs w:val="24"/>
          <w:shd w:val="clear" w:color="auto" w:fill="FFFFFF"/>
        </w:rPr>
        <w:t>.1</w:t>
      </w:r>
      <w:r w:rsidR="00516F7C">
        <w:rPr>
          <w:rFonts w:ascii="Times New Roman" w:hAnsi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sz w:val="24"/>
          <w:szCs w:val="24"/>
          <w:shd w:val="clear" w:color="auto" w:fill="FFFFFF"/>
        </w:rPr>
        <w:t>.202</w:t>
      </w:r>
      <w:r w:rsidR="00E5471A">
        <w:rPr>
          <w:rFonts w:ascii="Times New Roman" w:hAnsi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г.</w:t>
      </w:r>
    </w:p>
    <w:p w:rsidR="00FF1655" w:rsidRDefault="00FF1655" w:rsidP="0067651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7651B" w:rsidRDefault="0067651B" w:rsidP="0067651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Комиссия: голосовала единогласно за.  </w:t>
      </w:r>
    </w:p>
    <w:p w:rsidR="0067651B" w:rsidRDefault="0067651B" w:rsidP="0067651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7651B" w:rsidRDefault="0067651B" w:rsidP="006765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651B" w:rsidRDefault="0067651B" w:rsidP="006765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651B" w:rsidRPr="009B522E" w:rsidRDefault="0067651B" w:rsidP="009B52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Председательствующий                                                                                       О.Ю.Абрамова</w:t>
      </w:r>
      <w:bookmarkStart w:id="0" w:name="_GoBack"/>
      <w:bookmarkEnd w:id="0"/>
    </w:p>
    <w:sectPr w:rsidR="0067651B" w:rsidRPr="009B522E" w:rsidSect="00D73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55C9F"/>
    <w:multiLevelType w:val="hybridMultilevel"/>
    <w:tmpl w:val="C91017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156BE"/>
    <w:multiLevelType w:val="multilevel"/>
    <w:tmpl w:val="A78E5D24"/>
    <w:lvl w:ilvl="0">
      <w:start w:val="3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2" w15:restartNumberingAfterBreak="0">
    <w:nsid w:val="679509C9"/>
    <w:multiLevelType w:val="hybridMultilevel"/>
    <w:tmpl w:val="141AA5A6"/>
    <w:lvl w:ilvl="0" w:tplc="AB9AD2E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742B6"/>
    <w:multiLevelType w:val="hybridMultilevel"/>
    <w:tmpl w:val="60AE7818"/>
    <w:lvl w:ilvl="0" w:tplc="93D6E1B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5E93"/>
    <w:rsid w:val="00025087"/>
    <w:rsid w:val="00055E93"/>
    <w:rsid w:val="001C01DB"/>
    <w:rsid w:val="002164AB"/>
    <w:rsid w:val="002820BF"/>
    <w:rsid w:val="002E3ED4"/>
    <w:rsid w:val="003B4732"/>
    <w:rsid w:val="004C69AD"/>
    <w:rsid w:val="00516F7C"/>
    <w:rsid w:val="00551B08"/>
    <w:rsid w:val="005703EC"/>
    <w:rsid w:val="005D5E79"/>
    <w:rsid w:val="005E5AB5"/>
    <w:rsid w:val="00634C62"/>
    <w:rsid w:val="0067651B"/>
    <w:rsid w:val="00771268"/>
    <w:rsid w:val="007B1745"/>
    <w:rsid w:val="009445B4"/>
    <w:rsid w:val="00944DBA"/>
    <w:rsid w:val="0098488A"/>
    <w:rsid w:val="009B522E"/>
    <w:rsid w:val="00A56682"/>
    <w:rsid w:val="00AC22BA"/>
    <w:rsid w:val="00B66C9A"/>
    <w:rsid w:val="00B741FA"/>
    <w:rsid w:val="00CB1390"/>
    <w:rsid w:val="00D739CC"/>
    <w:rsid w:val="00DD46F1"/>
    <w:rsid w:val="00DE6894"/>
    <w:rsid w:val="00E5471A"/>
    <w:rsid w:val="00E7392E"/>
    <w:rsid w:val="00EB1B4C"/>
    <w:rsid w:val="00F221A6"/>
    <w:rsid w:val="00FD3A11"/>
    <w:rsid w:val="00FF1655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E3439"/>
  <w15:docId w15:val="{89800CE1-B4F1-44F7-849E-35E27897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E93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55E9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C69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"/>
    <w:basedOn w:val="a"/>
    <w:rsid w:val="004C69AD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No Spacing"/>
    <w:uiPriority w:val="1"/>
    <w:qFormat/>
    <w:rsid w:val="00FD3A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04401user1</cp:lastModifiedBy>
  <cp:revision>33</cp:revision>
  <cp:lastPrinted>2023-10-11T00:54:00Z</cp:lastPrinted>
  <dcterms:created xsi:type="dcterms:W3CDTF">2022-09-22T05:02:00Z</dcterms:created>
  <dcterms:modified xsi:type="dcterms:W3CDTF">2023-11-22T01:17:00Z</dcterms:modified>
</cp:coreProperties>
</file>