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BC82B" w14:textId="77777777" w:rsidR="00AC0261" w:rsidRDefault="00AC0261" w:rsidP="00AC0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14:paraId="422B1F71" w14:textId="05C7B847" w:rsidR="00AC0261" w:rsidRDefault="00AD70D4" w:rsidP="00AC0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C0261">
        <w:rPr>
          <w:rFonts w:ascii="Times New Roman" w:hAnsi="Times New Roman" w:cs="Times New Roman"/>
          <w:b/>
          <w:bCs/>
          <w:sz w:val="24"/>
          <w:szCs w:val="24"/>
        </w:rPr>
        <w:t>дминистрации муниципального образования «Майминский район»</w:t>
      </w:r>
    </w:p>
    <w:p w14:paraId="0B621BC7" w14:textId="77777777" w:rsidR="00AC0261" w:rsidRDefault="00AC0261" w:rsidP="00AC0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14:paraId="4DD06015" w14:textId="77777777" w:rsidR="00AC0261" w:rsidRDefault="00AC0261" w:rsidP="00AC0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с.Майма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</w:rPr>
        <w:t>ул.Ленина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>, 22, почтовый индекс 649100</w:t>
      </w:r>
    </w:p>
    <w:p w14:paraId="4E02E7B6" w14:textId="77777777" w:rsidR="00AC0261" w:rsidRPr="006C6C80" w:rsidRDefault="00AC0261" w:rsidP="00AC0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6080020A" w14:textId="77777777" w:rsidR="00AC0261" w:rsidRPr="006C6C80" w:rsidRDefault="00AC0261" w:rsidP="00AC02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C6C80">
        <w:rPr>
          <w:rFonts w:ascii="Times New Roman" w:hAnsi="Times New Roman" w:cs="Times New Roman"/>
          <w:b/>
          <w:bCs/>
        </w:rPr>
        <w:t xml:space="preserve">ПОСТАНОВЛЕНИЕ </w:t>
      </w:r>
    </w:p>
    <w:p w14:paraId="29DB1A11" w14:textId="37153F4C" w:rsidR="00AC0261" w:rsidRPr="006C6C80" w:rsidRDefault="00B04B3E" w:rsidP="00AC026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19 июля </w:t>
      </w:r>
      <w:r w:rsidR="00AC0261">
        <w:rPr>
          <w:rFonts w:ascii="Times New Roman" w:hAnsi="Times New Roman" w:cs="Times New Roman"/>
          <w:b/>
          <w:bCs/>
        </w:rPr>
        <w:t>2023</w:t>
      </w:r>
      <w:r w:rsidR="00AC0261" w:rsidRPr="006C6C80">
        <w:rPr>
          <w:rFonts w:ascii="Times New Roman" w:hAnsi="Times New Roman" w:cs="Times New Roman"/>
          <w:b/>
          <w:bCs/>
        </w:rPr>
        <w:t xml:space="preserve"> г.</w:t>
      </w:r>
    </w:p>
    <w:p w14:paraId="5583CF3F" w14:textId="77777777" w:rsidR="00AC0261" w:rsidRPr="006C6C80" w:rsidRDefault="00AC0261" w:rsidP="00AC0261">
      <w:pPr>
        <w:spacing w:after="0" w:line="240" w:lineRule="auto"/>
        <w:rPr>
          <w:rFonts w:ascii="Times New Roman" w:hAnsi="Times New Roman" w:cs="Times New Roman"/>
          <w:b/>
        </w:rPr>
      </w:pPr>
    </w:p>
    <w:p w14:paraId="3CB29242" w14:textId="2C28F97E" w:rsidR="00AC0261" w:rsidRPr="0057247D" w:rsidRDefault="00AC0261" w:rsidP="00AC026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247D">
        <w:rPr>
          <w:rFonts w:ascii="Times New Roman" w:hAnsi="Times New Roman" w:cs="Times New Roman"/>
          <w:b/>
          <w:sz w:val="24"/>
          <w:szCs w:val="24"/>
        </w:rPr>
        <w:t xml:space="preserve">с. </w:t>
      </w:r>
      <w:proofErr w:type="spellStart"/>
      <w:r w:rsidRPr="0057247D">
        <w:rPr>
          <w:rFonts w:ascii="Times New Roman" w:hAnsi="Times New Roman" w:cs="Times New Roman"/>
          <w:b/>
          <w:sz w:val="24"/>
          <w:szCs w:val="24"/>
        </w:rPr>
        <w:t>Майма</w:t>
      </w:r>
      <w:proofErr w:type="spellEnd"/>
      <w:r w:rsidRPr="0057247D">
        <w:rPr>
          <w:rFonts w:ascii="Times New Roman" w:hAnsi="Times New Roman" w:cs="Times New Roman"/>
          <w:b/>
          <w:sz w:val="24"/>
          <w:szCs w:val="24"/>
        </w:rPr>
        <w:t xml:space="preserve">,  ул. Ленина,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4B3E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D70D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7D1">
        <w:rPr>
          <w:rFonts w:ascii="Times New Roman" w:hAnsi="Times New Roman" w:cs="Times New Roman"/>
          <w:b/>
          <w:sz w:val="24"/>
          <w:szCs w:val="24"/>
        </w:rPr>
        <w:t>№ 3</w:t>
      </w:r>
      <w:r w:rsidR="00B04B3E">
        <w:rPr>
          <w:rFonts w:ascii="Times New Roman" w:hAnsi="Times New Roman" w:cs="Times New Roman"/>
          <w:b/>
          <w:sz w:val="24"/>
          <w:szCs w:val="24"/>
        </w:rPr>
        <w:t>/14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</w:t>
      </w:r>
      <w:r w:rsidRPr="0057247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</w:p>
    <w:p w14:paraId="2ED3498A" w14:textId="761E0A10" w:rsidR="00AC0261" w:rsidRPr="00062F01" w:rsidRDefault="00AC0261" w:rsidP="00AC02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30199391"/>
      <w:r w:rsidRPr="00062F01">
        <w:rPr>
          <w:rFonts w:ascii="Times New Roman" w:hAnsi="Times New Roman" w:cs="Times New Roman"/>
          <w:b/>
          <w:sz w:val="24"/>
          <w:szCs w:val="24"/>
        </w:rPr>
        <w:t>О состоянии подрос</w:t>
      </w:r>
      <w:r w:rsidR="009814CE">
        <w:rPr>
          <w:rFonts w:ascii="Times New Roman" w:hAnsi="Times New Roman" w:cs="Times New Roman"/>
          <w:b/>
          <w:sz w:val="24"/>
          <w:szCs w:val="24"/>
        </w:rPr>
        <w:t>тковой преступности за 1 полугодие</w:t>
      </w:r>
      <w:r w:rsidRPr="00062F01">
        <w:rPr>
          <w:rFonts w:ascii="Times New Roman" w:hAnsi="Times New Roman" w:cs="Times New Roman"/>
          <w:b/>
          <w:sz w:val="24"/>
          <w:szCs w:val="24"/>
        </w:rPr>
        <w:t xml:space="preserve"> 2023г., </w:t>
      </w:r>
    </w:p>
    <w:p w14:paraId="4ECE8E90" w14:textId="4354A495" w:rsidR="00AC0261" w:rsidRPr="00062F01" w:rsidRDefault="00AC0261" w:rsidP="00AC02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F01">
        <w:rPr>
          <w:rFonts w:ascii="Times New Roman" w:hAnsi="Times New Roman" w:cs="Times New Roman"/>
          <w:b/>
          <w:sz w:val="24"/>
          <w:szCs w:val="24"/>
        </w:rPr>
        <w:t>анализ причин и условий преступлений, совершенных несовершеннолетними и в отношении них на территории Майминского района</w:t>
      </w:r>
    </w:p>
    <w:bookmarkEnd w:id="0"/>
    <w:p w14:paraId="654019BB" w14:textId="77777777" w:rsidR="00AC0261" w:rsidRPr="00062F01" w:rsidRDefault="00AC0261" w:rsidP="00AC026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95ADCF" w14:textId="238A4BC7" w:rsidR="00AC0261" w:rsidRPr="00FF2A22" w:rsidRDefault="002E7EBE" w:rsidP="00FF2A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249C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</w:t>
      </w:r>
      <w:r w:rsidR="00FF2A22" w:rsidRPr="00B85506">
        <w:rPr>
          <w:rFonts w:ascii="Times New Roman" w:hAnsi="Times New Roman" w:cs="Times New Roman"/>
          <w:sz w:val="24"/>
          <w:szCs w:val="24"/>
        </w:rPr>
        <w:t xml:space="preserve">Комиссия по делам несовершеннолетних и защите их прав Администрации МО «Майминский район» (далее – Комиссия) в составе: председательствующего в заседании, заместителя председателя Комиссии </w:t>
      </w:r>
      <w:proofErr w:type="spellStart"/>
      <w:r w:rsidR="00FF2A22">
        <w:rPr>
          <w:rFonts w:ascii="Times New Roman" w:hAnsi="Times New Roman" w:cs="Times New Roman"/>
          <w:sz w:val="24"/>
          <w:szCs w:val="24"/>
        </w:rPr>
        <w:t>Кучияк</w:t>
      </w:r>
      <w:proofErr w:type="spellEnd"/>
      <w:r w:rsidR="00FF2A22">
        <w:rPr>
          <w:rFonts w:ascii="Times New Roman" w:hAnsi="Times New Roman" w:cs="Times New Roman"/>
          <w:sz w:val="24"/>
          <w:szCs w:val="24"/>
        </w:rPr>
        <w:t xml:space="preserve"> В.В.</w:t>
      </w:r>
      <w:r w:rsidR="00FF2A22" w:rsidRPr="00B85506">
        <w:rPr>
          <w:rFonts w:ascii="Times New Roman" w:hAnsi="Times New Roman" w:cs="Times New Roman"/>
          <w:sz w:val="24"/>
          <w:szCs w:val="24"/>
        </w:rPr>
        <w:t xml:space="preserve"> Членов Комиссии: </w:t>
      </w:r>
      <w:r w:rsidR="00FF2A22">
        <w:rPr>
          <w:rFonts w:ascii="Times New Roman" w:hAnsi="Times New Roman" w:cs="Times New Roman"/>
          <w:sz w:val="24"/>
          <w:szCs w:val="24"/>
        </w:rPr>
        <w:t>Шмаковой Л.А.</w:t>
      </w:r>
      <w:r w:rsidR="00FF2A22" w:rsidRPr="00B85506">
        <w:rPr>
          <w:rFonts w:ascii="Times New Roman" w:hAnsi="Times New Roman" w:cs="Times New Roman"/>
          <w:sz w:val="24"/>
          <w:szCs w:val="24"/>
        </w:rPr>
        <w:t xml:space="preserve">, Крапивиной Н.А., </w:t>
      </w:r>
      <w:proofErr w:type="spellStart"/>
      <w:r w:rsidR="00FF2A22">
        <w:rPr>
          <w:rFonts w:ascii="Times New Roman" w:hAnsi="Times New Roman" w:cs="Times New Roman"/>
          <w:sz w:val="24"/>
          <w:szCs w:val="24"/>
        </w:rPr>
        <w:t>Селивестру</w:t>
      </w:r>
      <w:proofErr w:type="spellEnd"/>
      <w:r w:rsidR="00FF2A22">
        <w:rPr>
          <w:rFonts w:ascii="Times New Roman" w:hAnsi="Times New Roman" w:cs="Times New Roman"/>
          <w:sz w:val="24"/>
          <w:szCs w:val="24"/>
        </w:rPr>
        <w:t xml:space="preserve"> Д.Н., </w:t>
      </w:r>
      <w:proofErr w:type="spellStart"/>
      <w:r w:rsidR="00FF2A22">
        <w:rPr>
          <w:rFonts w:ascii="Times New Roman" w:hAnsi="Times New Roman" w:cs="Times New Roman"/>
          <w:sz w:val="24"/>
          <w:szCs w:val="24"/>
        </w:rPr>
        <w:t>Санаровой</w:t>
      </w:r>
      <w:proofErr w:type="spellEnd"/>
      <w:r w:rsidR="00FF2A22" w:rsidRPr="00B85506">
        <w:rPr>
          <w:rFonts w:ascii="Times New Roman" w:hAnsi="Times New Roman" w:cs="Times New Roman"/>
          <w:sz w:val="24"/>
          <w:szCs w:val="24"/>
        </w:rPr>
        <w:t xml:space="preserve"> А.В., </w:t>
      </w:r>
      <w:proofErr w:type="spellStart"/>
      <w:r w:rsidR="00FF2A22" w:rsidRPr="00B85506">
        <w:rPr>
          <w:rFonts w:ascii="Times New Roman" w:hAnsi="Times New Roman" w:cs="Times New Roman"/>
          <w:sz w:val="24"/>
          <w:szCs w:val="24"/>
        </w:rPr>
        <w:t>Табакаева</w:t>
      </w:r>
      <w:proofErr w:type="spellEnd"/>
      <w:r w:rsidR="00FF2A22" w:rsidRPr="00B85506">
        <w:rPr>
          <w:rFonts w:ascii="Times New Roman" w:hAnsi="Times New Roman" w:cs="Times New Roman"/>
          <w:sz w:val="24"/>
          <w:szCs w:val="24"/>
        </w:rPr>
        <w:t xml:space="preserve"> А.О.  Секретаря заседания, ответственного секретаря Комиссии </w:t>
      </w:r>
      <w:proofErr w:type="spellStart"/>
      <w:r w:rsidR="00FF2A22" w:rsidRPr="00B85506">
        <w:rPr>
          <w:rFonts w:ascii="Times New Roman" w:hAnsi="Times New Roman" w:cs="Times New Roman"/>
          <w:sz w:val="24"/>
          <w:szCs w:val="24"/>
        </w:rPr>
        <w:t>Актёловой</w:t>
      </w:r>
      <w:proofErr w:type="spellEnd"/>
      <w:r w:rsidR="00FF2A22" w:rsidRPr="00B85506">
        <w:rPr>
          <w:rFonts w:ascii="Times New Roman" w:hAnsi="Times New Roman" w:cs="Times New Roman"/>
          <w:sz w:val="24"/>
          <w:szCs w:val="24"/>
        </w:rPr>
        <w:t xml:space="preserve"> Л.Ю.</w:t>
      </w:r>
      <w:r w:rsidR="00FF2A22">
        <w:rPr>
          <w:rFonts w:ascii="Times New Roman" w:hAnsi="Times New Roman" w:cs="Times New Roman"/>
          <w:sz w:val="24"/>
          <w:szCs w:val="24"/>
        </w:rPr>
        <w:t xml:space="preserve"> </w:t>
      </w:r>
      <w:r w:rsidR="00FF2A22" w:rsidRPr="00F5249C">
        <w:rPr>
          <w:rFonts w:ascii="Times New Roman" w:hAnsi="Times New Roman" w:cs="Times New Roman"/>
          <w:sz w:val="24"/>
          <w:szCs w:val="24"/>
        </w:rPr>
        <w:t xml:space="preserve">При участии </w:t>
      </w:r>
      <w:r w:rsidR="00FF2A22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="00FF2A22" w:rsidRPr="00F5249C">
        <w:rPr>
          <w:rFonts w:ascii="Times New Roman" w:hAnsi="Times New Roman" w:cs="Times New Roman"/>
          <w:sz w:val="24"/>
          <w:szCs w:val="24"/>
        </w:rPr>
        <w:t>помощника прокурора Майминского района</w:t>
      </w:r>
      <w:r w:rsidR="00FF2A22">
        <w:rPr>
          <w:rFonts w:ascii="Times New Roman" w:hAnsi="Times New Roman" w:cs="Times New Roman"/>
          <w:sz w:val="24"/>
          <w:szCs w:val="24"/>
        </w:rPr>
        <w:t xml:space="preserve"> Малютиной А.Ю.</w:t>
      </w:r>
      <w:r w:rsidR="00FF2A22" w:rsidRPr="00FF2A22">
        <w:rPr>
          <w:rFonts w:ascii="Times New Roman" w:hAnsi="Times New Roman" w:cs="Times New Roman"/>
          <w:sz w:val="24"/>
          <w:szCs w:val="24"/>
        </w:rPr>
        <w:t>, рассмотрев отчет Комиссии по делам несовершеннолетних и защите их прав Администрации муниципального образования «Майминский район» за 6 месяцев 2023 года</w:t>
      </w:r>
      <w:r w:rsidR="00FF2A22">
        <w:rPr>
          <w:rFonts w:ascii="Times New Roman" w:hAnsi="Times New Roman" w:cs="Times New Roman"/>
          <w:sz w:val="24"/>
          <w:szCs w:val="24"/>
        </w:rPr>
        <w:t>,</w:t>
      </w:r>
      <w:r w:rsidR="00C741A9">
        <w:rPr>
          <w:rFonts w:ascii="Times New Roman" w:hAnsi="Times New Roman" w:cs="Times New Roman"/>
          <w:sz w:val="24"/>
          <w:szCs w:val="24"/>
        </w:rPr>
        <w:t xml:space="preserve"> </w:t>
      </w:r>
      <w:r w:rsidR="00AC0261" w:rsidRPr="00FF2A22">
        <w:rPr>
          <w:rFonts w:ascii="Times New Roman" w:hAnsi="Times New Roman" w:cs="Times New Roman"/>
          <w:sz w:val="24"/>
          <w:szCs w:val="24"/>
        </w:rPr>
        <w:t>рассмотрев информацию Отдела МВ</w:t>
      </w:r>
      <w:r w:rsidR="00D51FCC" w:rsidRPr="00FF2A22">
        <w:rPr>
          <w:rFonts w:ascii="Times New Roman" w:hAnsi="Times New Roman" w:cs="Times New Roman"/>
          <w:sz w:val="24"/>
          <w:szCs w:val="24"/>
        </w:rPr>
        <w:t xml:space="preserve">Д России по </w:t>
      </w:r>
      <w:proofErr w:type="spellStart"/>
      <w:r w:rsidR="00D51FCC" w:rsidRPr="00FF2A22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D51FCC" w:rsidRPr="00FF2A22">
        <w:rPr>
          <w:rFonts w:ascii="Times New Roman" w:hAnsi="Times New Roman" w:cs="Times New Roman"/>
          <w:sz w:val="24"/>
          <w:szCs w:val="24"/>
        </w:rPr>
        <w:t xml:space="preserve"> району, от 11.07.2023г. № 4/2-7338.</w:t>
      </w:r>
    </w:p>
    <w:p w14:paraId="3D10B3A4" w14:textId="77777777" w:rsidR="00277388" w:rsidRPr="00062F01" w:rsidRDefault="00277388" w:rsidP="00AC02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39B62A" w14:textId="77777777" w:rsidR="00AC0261" w:rsidRPr="00062F01" w:rsidRDefault="00AC0261" w:rsidP="00AC026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062F01">
        <w:rPr>
          <w:rFonts w:ascii="Times New Roman" w:hAnsi="Times New Roman" w:cs="Times New Roman"/>
          <w:b/>
          <w:sz w:val="24"/>
          <w:szCs w:val="24"/>
          <w:lang w:eastAsia="en-US"/>
        </w:rPr>
        <w:t>УСТАНОВИЛА:</w:t>
      </w:r>
    </w:p>
    <w:p w14:paraId="4E27ED56" w14:textId="44014A25" w:rsidR="00B04B3E" w:rsidRPr="00B04B3E" w:rsidRDefault="007E08B5" w:rsidP="00C741A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2F01">
        <w:rPr>
          <w:b/>
          <w:sz w:val="24"/>
          <w:szCs w:val="24"/>
        </w:rPr>
        <w:tab/>
      </w:r>
      <w:r w:rsidR="00B04B3E" w:rsidRPr="00B04B3E">
        <w:rPr>
          <w:rFonts w:ascii="Times New Roman" w:hAnsi="Times New Roman" w:cs="Times New Roman"/>
          <w:sz w:val="24"/>
          <w:szCs w:val="24"/>
        </w:rPr>
        <w:t>По итогам 6 месяцев 2023 года на территории Майминского района подростками со</w:t>
      </w:r>
      <w:r w:rsidR="00425333">
        <w:rPr>
          <w:rFonts w:ascii="Times New Roman" w:hAnsi="Times New Roman" w:cs="Times New Roman"/>
          <w:sz w:val="24"/>
          <w:szCs w:val="24"/>
        </w:rPr>
        <w:t>вершено 3 преступления на 2 лица</w:t>
      </w:r>
      <w:r w:rsidR="00B04B3E" w:rsidRPr="00B04B3E">
        <w:rPr>
          <w:rFonts w:ascii="Times New Roman" w:hAnsi="Times New Roman" w:cs="Times New Roman"/>
          <w:sz w:val="24"/>
          <w:szCs w:val="24"/>
        </w:rPr>
        <w:t>, за аналогичный период прошлого года подростками совершено 7 преступлений на 5 лиц.</w:t>
      </w:r>
    </w:p>
    <w:p w14:paraId="6AA41494" w14:textId="77777777" w:rsidR="00B04B3E" w:rsidRPr="00B04B3E" w:rsidRDefault="00B04B3E" w:rsidP="00B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B3E">
        <w:rPr>
          <w:rFonts w:ascii="Times New Roman" w:hAnsi="Times New Roman" w:cs="Times New Roman"/>
          <w:sz w:val="24"/>
          <w:szCs w:val="24"/>
        </w:rPr>
        <w:t>В целях профилактики совершения преступлений несовершеннолетними, за 6 месяцев 2023 года текущего года, на  профилактический  учет поставлено</w:t>
      </w:r>
      <w:r w:rsidRPr="00B04B3E">
        <w:rPr>
          <w:rFonts w:ascii="Times New Roman" w:hAnsi="Times New Roman" w:cs="Times New Roman"/>
          <w:sz w:val="24"/>
          <w:szCs w:val="24"/>
        </w:rPr>
        <w:br/>
        <w:t>34 несовершеннолетних. Индивидуальная профилактическая работа, с состоящими на  профилактическом  учете лицами, проводится в соответствии с требованиями нормативных актов.</w:t>
      </w:r>
    </w:p>
    <w:p w14:paraId="33B6690D" w14:textId="77777777" w:rsidR="00B04B3E" w:rsidRPr="00B04B3E" w:rsidRDefault="00B04B3E" w:rsidP="00B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B3E">
        <w:rPr>
          <w:rFonts w:ascii="Times New Roman" w:hAnsi="Times New Roman" w:cs="Times New Roman"/>
          <w:sz w:val="24"/>
          <w:szCs w:val="24"/>
        </w:rPr>
        <w:t>В ходе проведения мероприятий, направленных на защиту прав</w:t>
      </w:r>
      <w:r w:rsidRPr="00B04B3E">
        <w:rPr>
          <w:rFonts w:ascii="Times New Roman" w:hAnsi="Times New Roman" w:cs="Times New Roman"/>
          <w:sz w:val="24"/>
          <w:szCs w:val="24"/>
        </w:rPr>
        <w:br/>
        <w:t>и интересов несовершеннолетних, а также исполнения родителями (законными представителями) обязанностей по воспитанию, содержанию, обучению несовершеннолетних, возбуждено 163 административных производства. Из них: в отношении родителей – 144 (по ст. 5.35 КоАП РФ – 136, ст. 20.22 – 6, 6.1.1 КоАП РФ - 3); в отношении несовершеннолетних – 39, из них: ГАИ – 27, ПДН – 13 (ст. 20.20 КоАП РФ – 4, ст. 20.1 КоАП РФ – 2, ст. 6.9 КоАП РФ – 1), на иных лиц – 6 (ч. 2.1 ст. 14.16 КоАП РФ – 2, 6.10 – 1).</w:t>
      </w:r>
    </w:p>
    <w:p w14:paraId="77E8F827" w14:textId="07B3DD9D" w:rsidR="00B04B3E" w:rsidRPr="00B04B3E" w:rsidRDefault="00B04B3E" w:rsidP="00B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B3E">
        <w:rPr>
          <w:rFonts w:ascii="Times New Roman" w:hAnsi="Times New Roman" w:cs="Times New Roman"/>
          <w:sz w:val="24"/>
          <w:szCs w:val="24"/>
        </w:rPr>
        <w:t>За продажу алкогольно</w:t>
      </w:r>
      <w:r w:rsidR="00043818">
        <w:rPr>
          <w:rFonts w:ascii="Times New Roman" w:hAnsi="Times New Roman" w:cs="Times New Roman"/>
          <w:sz w:val="24"/>
          <w:szCs w:val="24"/>
        </w:rPr>
        <w:t xml:space="preserve">й продукции несовершеннолетнему </w:t>
      </w:r>
      <w:r w:rsidRPr="00B04B3E">
        <w:rPr>
          <w:rFonts w:ascii="Times New Roman" w:hAnsi="Times New Roman" w:cs="Times New Roman"/>
          <w:sz w:val="24"/>
          <w:szCs w:val="24"/>
        </w:rPr>
        <w:t>возбуждено</w:t>
      </w:r>
      <w:r w:rsidRPr="00B04B3E">
        <w:rPr>
          <w:rFonts w:ascii="Times New Roman" w:hAnsi="Times New Roman" w:cs="Times New Roman"/>
          <w:sz w:val="24"/>
          <w:szCs w:val="24"/>
        </w:rPr>
        <w:br/>
        <w:t>2 административных производства по ч. 2.1 ст. 14.16 КоАП РФ.</w:t>
      </w:r>
    </w:p>
    <w:p w14:paraId="3F84E79B" w14:textId="77777777" w:rsidR="00B04B3E" w:rsidRPr="00B04B3E" w:rsidRDefault="00B04B3E" w:rsidP="00B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B3E">
        <w:rPr>
          <w:rFonts w:ascii="Times New Roman" w:hAnsi="Times New Roman" w:cs="Times New Roman"/>
          <w:sz w:val="24"/>
          <w:szCs w:val="24"/>
        </w:rPr>
        <w:t>За истекший период текущего года проведено 145 рейдовых мероприятий, направленных на выявление, пресечение преступлений, совершаемых несовершеннолетними, выявления лиц, вовлекающих несовершеннолетних в совершение преступлений и правонарушений, выявление несовершеннолетних, находящихся в состоянии алкогольного опьянения, соблюдение «Комендантского часа», выявления фактов продажи несовершеннолетним алкогольной продукции. Из общего числа мероприятий, совместно с субъектами профилактики на территории Майминского района  проведено 38 межведомственных рейдов.</w:t>
      </w:r>
    </w:p>
    <w:p w14:paraId="68B5ED76" w14:textId="77777777" w:rsidR="00B04B3E" w:rsidRPr="00B04B3E" w:rsidRDefault="00B04B3E" w:rsidP="00B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B3E">
        <w:rPr>
          <w:rFonts w:ascii="Times New Roman" w:hAnsi="Times New Roman" w:cs="Times New Roman"/>
          <w:sz w:val="24"/>
          <w:szCs w:val="24"/>
        </w:rPr>
        <w:lastRenderedPageBreak/>
        <w:t>В целях реализации Закона РА от 13.01.2005 г. № 5-РЗ «О мерах</w:t>
      </w:r>
      <w:r w:rsidRPr="00B04B3E">
        <w:rPr>
          <w:rFonts w:ascii="Times New Roman" w:hAnsi="Times New Roman" w:cs="Times New Roman"/>
          <w:sz w:val="24"/>
          <w:szCs w:val="24"/>
        </w:rPr>
        <w:br/>
        <w:t>по защите нравственности и здоровья детей РА», проведено 7 рейдовых мероприятий.</w:t>
      </w:r>
    </w:p>
    <w:p w14:paraId="2663C500" w14:textId="77777777" w:rsidR="00B04B3E" w:rsidRPr="00B04B3E" w:rsidRDefault="00B04B3E" w:rsidP="00B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B3E">
        <w:rPr>
          <w:rFonts w:ascii="Times New Roman" w:hAnsi="Times New Roman" w:cs="Times New Roman"/>
          <w:sz w:val="24"/>
          <w:szCs w:val="24"/>
        </w:rPr>
        <w:t xml:space="preserve">В целях профилактики совершения несовершеннолетними правонарушений, сотрудники полиции: </w:t>
      </w:r>
    </w:p>
    <w:p w14:paraId="5C895183" w14:textId="77777777" w:rsidR="00B04B3E" w:rsidRPr="00B04B3E" w:rsidRDefault="00B04B3E" w:rsidP="00B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B3E">
        <w:rPr>
          <w:rFonts w:ascii="Times New Roman" w:hAnsi="Times New Roman" w:cs="Times New Roman"/>
          <w:sz w:val="24"/>
          <w:szCs w:val="24"/>
        </w:rPr>
        <w:t xml:space="preserve"> - провели 1158 профилактических лекций/бесед по правовой пропаганде среди несовершеннолетних, данными лекциями охвачено более 3500 учащихся в учебных учреждениях Майминского района;</w:t>
      </w:r>
    </w:p>
    <w:p w14:paraId="1B08F77E" w14:textId="77777777" w:rsidR="00B04B3E" w:rsidRPr="00B04B3E" w:rsidRDefault="00B04B3E" w:rsidP="00B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B3E">
        <w:rPr>
          <w:rFonts w:ascii="Times New Roman" w:hAnsi="Times New Roman" w:cs="Times New Roman"/>
          <w:sz w:val="24"/>
          <w:szCs w:val="24"/>
        </w:rPr>
        <w:t xml:space="preserve"> - приняли участие в 11 советах по профилактике и 19 родительских собраниях.</w:t>
      </w:r>
    </w:p>
    <w:p w14:paraId="420B5BA3" w14:textId="77777777" w:rsidR="00B04B3E" w:rsidRPr="00B04B3E" w:rsidRDefault="00B04B3E" w:rsidP="00B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B3E">
        <w:rPr>
          <w:rFonts w:ascii="Times New Roman" w:hAnsi="Times New Roman" w:cs="Times New Roman"/>
          <w:sz w:val="24"/>
          <w:szCs w:val="24"/>
        </w:rPr>
        <w:t>В целях повышения эффективности работы, направленной на профилактику правонарушений и преступлений среди несовершеннолетних, сотрудникам ОУУП и ПДН:</w:t>
      </w:r>
    </w:p>
    <w:p w14:paraId="48C76544" w14:textId="77777777" w:rsidR="00B04B3E" w:rsidRPr="00B04B3E" w:rsidRDefault="00B04B3E" w:rsidP="00B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B3E">
        <w:rPr>
          <w:rFonts w:ascii="Times New Roman" w:hAnsi="Times New Roman" w:cs="Times New Roman"/>
          <w:sz w:val="24"/>
          <w:szCs w:val="24"/>
        </w:rPr>
        <w:t xml:space="preserve"> - осуществлять мероприятия, направленные на организацию досуговой занятости несовершеннолетних в период летних каникул совместно с субъектами профилактики Майминского района.</w:t>
      </w:r>
    </w:p>
    <w:p w14:paraId="2484AE82" w14:textId="77777777" w:rsidR="00B04B3E" w:rsidRPr="00B04B3E" w:rsidRDefault="00B04B3E" w:rsidP="00B04B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4B3E">
        <w:rPr>
          <w:rFonts w:ascii="Times New Roman" w:hAnsi="Times New Roman" w:cs="Times New Roman"/>
          <w:sz w:val="24"/>
          <w:szCs w:val="24"/>
        </w:rPr>
        <w:t>- продолжить проведение в местах организованного отдыха несовершеннолетних профилактических мероприятий по правовой пропаганде среди несовершеннолетних, с разъяснением норм законодательства за совершенные противоправные деяния, а также условия и сроки постановки на профилактический учет в ПДН.</w:t>
      </w:r>
    </w:p>
    <w:p w14:paraId="7E49F214" w14:textId="77777777" w:rsidR="00BD5670" w:rsidRPr="00C5582A" w:rsidRDefault="00BD5670" w:rsidP="00BD5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 xml:space="preserve">На основании вышеизложенному, в целях координации деятельности органов и учреждений системы профилактики, повышения эффективности работы Комиссии руководствуясь п.3 ст.11 Федерального закона от 24 июня 1999г. № 120-ФЗ «Об основах системы профилактики безнадзорности и правонарушений несовершеннолетних, Комиссия </w:t>
      </w:r>
    </w:p>
    <w:p w14:paraId="12D87037" w14:textId="77777777" w:rsidR="005B11EB" w:rsidRDefault="005B11EB" w:rsidP="00BD56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8DD7A" w14:textId="0C82D956" w:rsidR="00BD5670" w:rsidRPr="00C5582A" w:rsidRDefault="00BD5670" w:rsidP="00BD56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582A">
        <w:rPr>
          <w:rFonts w:ascii="Times New Roman" w:hAnsi="Times New Roman" w:cs="Times New Roman"/>
          <w:b/>
          <w:sz w:val="24"/>
          <w:szCs w:val="24"/>
        </w:rPr>
        <w:t>ПОСТАНОВИЛА:</w:t>
      </w:r>
    </w:p>
    <w:p w14:paraId="1E0A2589" w14:textId="37A67187" w:rsidR="00BD5670" w:rsidRPr="00C5582A" w:rsidRDefault="00BD5670" w:rsidP="00BD5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  <w:r w:rsidRPr="00C5582A">
        <w:rPr>
          <w:rFonts w:ascii="Times New Roman" w:hAnsi="Times New Roman" w:cs="Times New Roman"/>
          <w:sz w:val="24"/>
          <w:szCs w:val="24"/>
        </w:rPr>
        <w:t xml:space="preserve">1. Информацию Отдела МВД России по </w:t>
      </w:r>
      <w:proofErr w:type="spellStart"/>
      <w:r w:rsidRPr="00C5582A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Pr="00C5582A">
        <w:rPr>
          <w:rFonts w:ascii="Times New Roman" w:hAnsi="Times New Roman" w:cs="Times New Roman"/>
          <w:sz w:val="24"/>
          <w:szCs w:val="24"/>
        </w:rPr>
        <w:t xml:space="preserve"> району принять к сведению.</w:t>
      </w:r>
    </w:p>
    <w:p w14:paraId="661C311C" w14:textId="77777777" w:rsidR="00FC7623" w:rsidRDefault="00FC7623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Отделу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району:</w:t>
      </w:r>
    </w:p>
    <w:p w14:paraId="6294DEDB" w14:textId="5FFF3E00" w:rsidR="00FC7623" w:rsidRPr="008330A2" w:rsidRDefault="00FC7623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8330A2">
        <w:rPr>
          <w:rFonts w:ascii="Times New Roman" w:hAnsi="Times New Roman" w:cs="Times New Roman"/>
          <w:sz w:val="24"/>
          <w:szCs w:val="24"/>
        </w:rPr>
        <w:t>направлять в суд, КДН и ЗП ходатайства о помещении несовершеннолетних в ЦВСНП, СУВУЗТ за совершение повторных преступлений, общественно - опасных деяний несовершеннолетними;</w:t>
      </w:r>
    </w:p>
    <w:p w14:paraId="3D7D796F" w14:textId="77777777" w:rsidR="0011778D" w:rsidRPr="001F6B85" w:rsidRDefault="00FC7623" w:rsidP="0011778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8330A2">
        <w:rPr>
          <w:rFonts w:ascii="Times New Roman" w:hAnsi="Times New Roman" w:cs="Times New Roman"/>
          <w:sz w:val="24"/>
          <w:szCs w:val="24"/>
        </w:rPr>
        <w:t xml:space="preserve"> </w:t>
      </w:r>
      <w:r w:rsidR="0011778D" w:rsidRPr="001F6B85">
        <w:rPr>
          <w:rFonts w:ascii="Times New Roman" w:hAnsi="Times New Roman"/>
          <w:sz w:val="24"/>
          <w:szCs w:val="24"/>
        </w:rPr>
        <w:t>продолжить проведение в образовательных учреждениях района профилактических лекций/бесед по правовой пропаганде среди несовершеннолетних, с разъяснением норм законодательства за совершенные противоправные деяния, а также условия и сроки постановки на профилактический учет в ПДН.</w:t>
      </w:r>
    </w:p>
    <w:p w14:paraId="329B6AB4" w14:textId="11A87390" w:rsidR="00FC7623" w:rsidRDefault="00FC7623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постоянно.</w:t>
      </w:r>
    </w:p>
    <w:p w14:paraId="701F86BD" w14:textId="3900CA17" w:rsidR="0011778D" w:rsidRPr="001F6B85" w:rsidRDefault="0011778D" w:rsidP="0011778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>
        <w:rPr>
          <w:rFonts w:ascii="Times New Roman" w:hAnsi="Times New Roman"/>
          <w:sz w:val="24"/>
          <w:szCs w:val="24"/>
        </w:rPr>
        <w:t>проводить</w:t>
      </w:r>
      <w:r w:rsidRPr="001F6B85">
        <w:rPr>
          <w:rFonts w:ascii="Times New Roman" w:hAnsi="Times New Roman"/>
          <w:sz w:val="24"/>
          <w:szCs w:val="24"/>
        </w:rPr>
        <w:t xml:space="preserve"> мероприятия, направленные на организацию досуговой занятости несовершеннолетних во </w:t>
      </w:r>
      <w:proofErr w:type="spellStart"/>
      <w:r w:rsidRPr="001F6B85">
        <w:rPr>
          <w:rFonts w:ascii="Times New Roman" w:hAnsi="Times New Roman"/>
          <w:sz w:val="24"/>
          <w:szCs w:val="24"/>
        </w:rPr>
        <w:t>внеучебное</w:t>
      </w:r>
      <w:proofErr w:type="spellEnd"/>
      <w:r w:rsidRPr="001F6B85">
        <w:rPr>
          <w:rFonts w:ascii="Times New Roman" w:hAnsi="Times New Roman"/>
          <w:sz w:val="24"/>
          <w:szCs w:val="24"/>
        </w:rPr>
        <w:t xml:space="preserve"> время совместно с представителями образовательных организаций Майминского района и МБУ «Центр молодежных инициатив»;</w:t>
      </w:r>
    </w:p>
    <w:p w14:paraId="31BE28CF" w14:textId="3DAB4644" w:rsidR="0011778D" w:rsidRDefault="0011778D" w:rsidP="00117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постоянно.</w:t>
      </w:r>
    </w:p>
    <w:p w14:paraId="72D72430" w14:textId="12AB9450" w:rsidR="00A9597F" w:rsidRDefault="00A9597F" w:rsidP="00A959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информацию в К</w:t>
      </w:r>
      <w:r w:rsidR="0031395E">
        <w:rPr>
          <w:rFonts w:ascii="Times New Roman" w:hAnsi="Times New Roman" w:cs="Times New Roman"/>
          <w:sz w:val="24"/>
          <w:szCs w:val="24"/>
        </w:rPr>
        <w:t xml:space="preserve">омиссию в срок до </w:t>
      </w:r>
      <w:r>
        <w:rPr>
          <w:rFonts w:ascii="Times New Roman" w:hAnsi="Times New Roman" w:cs="Times New Roman"/>
          <w:sz w:val="24"/>
          <w:szCs w:val="24"/>
        </w:rPr>
        <w:t>25.09.2023г.</w:t>
      </w:r>
      <w:r w:rsidR="00043818">
        <w:rPr>
          <w:rFonts w:ascii="Times New Roman" w:hAnsi="Times New Roman" w:cs="Times New Roman"/>
          <w:sz w:val="24"/>
          <w:szCs w:val="24"/>
        </w:rPr>
        <w:t>, 10.12.2023г.</w:t>
      </w:r>
    </w:p>
    <w:p w14:paraId="2D0E6B50" w14:textId="6E559EC2" w:rsidR="002C59E4" w:rsidRDefault="002C59E4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Управлению образования Администрации МО «Майминский район»:</w:t>
      </w:r>
    </w:p>
    <w:p w14:paraId="32584FD9" w14:textId="603720B0" w:rsidR="002C59E4" w:rsidRDefault="002C59E4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осуществлять контроль за деятельностью образовательных организаций по выявлению и незамедлительному реагированию на факты противоправных проявлений обучающихся и незамедлительному информированию Отдел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отделение опеки и попечительства КУ РА «Управление социальной поддержки населения Майминского района» о выявленных случаях;</w:t>
      </w:r>
    </w:p>
    <w:p w14:paraId="3DEDF666" w14:textId="68641B31" w:rsidR="00770150" w:rsidRDefault="00770150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 - постоянно</w:t>
      </w:r>
    </w:p>
    <w:p w14:paraId="62F07B91" w14:textId="63741C5D" w:rsidR="002C59E4" w:rsidRDefault="002C59E4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770150">
        <w:rPr>
          <w:rFonts w:ascii="Times New Roman" w:hAnsi="Times New Roman" w:cs="Times New Roman"/>
          <w:sz w:val="24"/>
          <w:szCs w:val="24"/>
        </w:rPr>
        <w:t>продолжить работу по вовлечению несовершеннолетних, состоящих на различных видах учета, к занятиям в художественных, технических кружках, спортивных секциях, в клубах.</w:t>
      </w:r>
    </w:p>
    <w:p w14:paraId="7870F565" w14:textId="7802F9E0" w:rsidR="00770150" w:rsidRDefault="00770150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Срок- постоянно.</w:t>
      </w:r>
    </w:p>
    <w:p w14:paraId="2538EF5A" w14:textId="5E4D4EB2" w:rsidR="00413C10" w:rsidRDefault="00413C10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организовать проведение мониторинга досуга и занятости несовершеннолетних, признанных находящимися в социально опасном положении,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проживающих в семьях, находящихся в социально опасном положении, а также состоящих на ведомственных учетах ОУУП и ПДН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находящихся в трудной жизненной ситуации.</w:t>
      </w:r>
    </w:p>
    <w:p w14:paraId="38F20E52" w14:textId="69B0CCA3" w:rsidR="00770150" w:rsidRDefault="00770150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информацию в Комиссию в срок до </w:t>
      </w:r>
      <w:r w:rsidR="00C16066">
        <w:rPr>
          <w:rFonts w:ascii="Times New Roman" w:hAnsi="Times New Roman" w:cs="Times New Roman"/>
          <w:sz w:val="24"/>
          <w:szCs w:val="24"/>
        </w:rPr>
        <w:t>10.12.2023г.</w:t>
      </w:r>
    </w:p>
    <w:p w14:paraId="06722E27" w14:textId="4BF30555" w:rsidR="00C16066" w:rsidRDefault="0018797E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76806">
        <w:rPr>
          <w:rFonts w:ascii="Times New Roman" w:hAnsi="Times New Roman" w:cs="Times New Roman"/>
          <w:sz w:val="24"/>
          <w:szCs w:val="24"/>
        </w:rPr>
        <w:t>. КУ РА «Управление социальной поддержки населения Майминского района»</w:t>
      </w:r>
      <w:r w:rsidR="00C16066">
        <w:rPr>
          <w:rFonts w:ascii="Times New Roman" w:hAnsi="Times New Roman" w:cs="Times New Roman"/>
          <w:sz w:val="24"/>
          <w:szCs w:val="24"/>
        </w:rPr>
        <w:t xml:space="preserve">, Управление образования Администрации МО «Майминский район» охватить летним отдыхом и занятостью 100 % несовершеннолетних, признанных находящимися в социально опасном положении, проживающих в семьях, находящихся в социально опасном положении, а также состоящих на ведомственных учетах ОУУП и ПДН Отдела МВД России по </w:t>
      </w:r>
      <w:proofErr w:type="spellStart"/>
      <w:r w:rsidR="00C16066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C16066">
        <w:rPr>
          <w:rFonts w:ascii="Times New Roman" w:hAnsi="Times New Roman" w:cs="Times New Roman"/>
          <w:sz w:val="24"/>
          <w:szCs w:val="24"/>
        </w:rPr>
        <w:t xml:space="preserve"> району, находящихся в трудной жизненной ситуации и др., нуждающихся в особой заботе государства.</w:t>
      </w:r>
    </w:p>
    <w:p w14:paraId="1EEBDA9C" w14:textId="2E817A7C" w:rsidR="00876806" w:rsidRPr="009A5EB6" w:rsidRDefault="00C16066" w:rsidP="00FC76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- постоянно </w:t>
      </w:r>
    </w:p>
    <w:p w14:paraId="404F7A25" w14:textId="4B9E5C59" w:rsidR="00C16066" w:rsidRDefault="00C16066" w:rsidP="00C1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инфо</w:t>
      </w:r>
      <w:r w:rsidR="0031395E">
        <w:rPr>
          <w:rFonts w:ascii="Times New Roman" w:hAnsi="Times New Roman" w:cs="Times New Roman"/>
          <w:sz w:val="24"/>
          <w:szCs w:val="24"/>
        </w:rPr>
        <w:t xml:space="preserve">рмацию в Комиссию в срок до </w:t>
      </w:r>
      <w:r w:rsidR="00347FC6">
        <w:rPr>
          <w:rFonts w:ascii="Times New Roman" w:hAnsi="Times New Roman" w:cs="Times New Roman"/>
          <w:sz w:val="24"/>
          <w:szCs w:val="24"/>
        </w:rPr>
        <w:t>25.09.2023г.</w:t>
      </w:r>
    </w:p>
    <w:p w14:paraId="08C75D8B" w14:textId="3DDAF56C" w:rsidR="0018797E" w:rsidRDefault="0018797E" w:rsidP="00C16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E4205">
        <w:rPr>
          <w:rFonts w:ascii="Times New Roman" w:hAnsi="Times New Roman" w:cs="Times New Roman"/>
          <w:sz w:val="24"/>
          <w:szCs w:val="24"/>
        </w:rPr>
        <w:t xml:space="preserve">Филиалу КУ РА «Центр занятости населения по Республике Алтай по </w:t>
      </w:r>
      <w:proofErr w:type="spellStart"/>
      <w:r w:rsidR="009E4205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9E4205">
        <w:rPr>
          <w:rFonts w:ascii="Times New Roman" w:hAnsi="Times New Roman" w:cs="Times New Roman"/>
          <w:sz w:val="24"/>
          <w:szCs w:val="24"/>
        </w:rPr>
        <w:t xml:space="preserve"> району» продолжить работу по трудоустройству несовершеннолетних, признанных находящимися в социально опасном положении, проживающих в семьях, находящихся в социально опасном положении, а также состоящих на ведомственных учетах ОУУП и ПДН Отдела МВД России по </w:t>
      </w:r>
      <w:proofErr w:type="spellStart"/>
      <w:r w:rsidR="009E4205"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 w:rsidR="009E4205">
        <w:rPr>
          <w:rFonts w:ascii="Times New Roman" w:hAnsi="Times New Roman" w:cs="Times New Roman"/>
          <w:sz w:val="24"/>
          <w:szCs w:val="24"/>
        </w:rPr>
        <w:t xml:space="preserve"> району, находящихся в трудной жизненной ситуации.</w:t>
      </w:r>
    </w:p>
    <w:p w14:paraId="5938811F" w14:textId="77777777" w:rsidR="009E4205" w:rsidRPr="009A5EB6" w:rsidRDefault="009E4205" w:rsidP="009E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- постоянно </w:t>
      </w:r>
    </w:p>
    <w:p w14:paraId="67BE7281" w14:textId="272ABE9A" w:rsidR="009E4205" w:rsidRDefault="009E4205" w:rsidP="009E42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Предоставить информацию в </w:t>
      </w:r>
      <w:r w:rsidR="00043818">
        <w:rPr>
          <w:rFonts w:ascii="Times New Roman" w:hAnsi="Times New Roman" w:cs="Times New Roman"/>
          <w:sz w:val="24"/>
          <w:szCs w:val="24"/>
        </w:rPr>
        <w:t>Комиссию в срок до</w:t>
      </w:r>
      <w:r>
        <w:rPr>
          <w:rFonts w:ascii="Times New Roman" w:hAnsi="Times New Roman" w:cs="Times New Roman"/>
          <w:sz w:val="24"/>
          <w:szCs w:val="24"/>
        </w:rPr>
        <w:t xml:space="preserve"> 25.10.2023г.</w:t>
      </w:r>
    </w:p>
    <w:p w14:paraId="78954C69" w14:textId="01867B12" w:rsidR="00BD5670" w:rsidRDefault="00162992" w:rsidP="00BD5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МБ</w:t>
      </w:r>
      <w:r w:rsidR="00413C10">
        <w:rPr>
          <w:rFonts w:ascii="Times New Roman" w:hAnsi="Times New Roman" w:cs="Times New Roman"/>
          <w:sz w:val="24"/>
          <w:szCs w:val="24"/>
        </w:rPr>
        <w:t>У ДО «Спортивная школа Майминского района», МБУ «Центр физической культуры и спорта» МО «Майминский район»:</w:t>
      </w:r>
    </w:p>
    <w:p w14:paraId="78085C61" w14:textId="7283CA0D" w:rsidR="002D3CE5" w:rsidRDefault="002D3CE5" w:rsidP="002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6.1. привлекать несовершеннолетних, признанных находящимися в социально опасном положении, проживающих в семьях, находящихся в социально опасном положении, а также состоящих на ведомственных учетах ОУУП и ПДН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находящихся в трудной жизненной ситуации, к занятиям в спортивных секциях.</w:t>
      </w:r>
    </w:p>
    <w:p w14:paraId="44EB3980" w14:textId="201A596A" w:rsidR="002D3CE5" w:rsidRDefault="002D3CE5" w:rsidP="002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постоянно.</w:t>
      </w:r>
    </w:p>
    <w:p w14:paraId="78BC3E44" w14:textId="482B7032" w:rsidR="002D3CE5" w:rsidRDefault="002D3CE5" w:rsidP="002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6.2. обеспечить принятие участия несовершеннолетних, признанных находящимися в социально опасном положении, проживающих в семьях, находящихся в социально опасном положении, а также состоящих на ведомственных учетах ОУУП и ПДН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находящихся в трудной жизненной ситуации, в массовых спортивных мероприятиях.</w:t>
      </w:r>
    </w:p>
    <w:p w14:paraId="486ABADD" w14:textId="73CCEA59" w:rsidR="002D3CE5" w:rsidRPr="009A5EB6" w:rsidRDefault="002D3CE5" w:rsidP="002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- постоянно </w:t>
      </w:r>
    </w:p>
    <w:p w14:paraId="418F8388" w14:textId="2E9D3ED7" w:rsidR="002D3CE5" w:rsidRDefault="002D3CE5" w:rsidP="002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информацию в Комиссию в с</w:t>
      </w:r>
      <w:r w:rsidR="0031395E">
        <w:rPr>
          <w:rFonts w:ascii="Times New Roman" w:hAnsi="Times New Roman" w:cs="Times New Roman"/>
          <w:sz w:val="24"/>
          <w:szCs w:val="24"/>
        </w:rPr>
        <w:t xml:space="preserve">рок до </w:t>
      </w:r>
      <w:r>
        <w:rPr>
          <w:rFonts w:ascii="Times New Roman" w:hAnsi="Times New Roman" w:cs="Times New Roman"/>
          <w:sz w:val="24"/>
          <w:szCs w:val="24"/>
        </w:rPr>
        <w:t>25.</w:t>
      </w:r>
      <w:r w:rsidR="00D220A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0.2023г.</w:t>
      </w:r>
      <w:r w:rsidR="00CC5B2C">
        <w:rPr>
          <w:rFonts w:ascii="Times New Roman" w:hAnsi="Times New Roman" w:cs="Times New Roman"/>
          <w:sz w:val="24"/>
          <w:szCs w:val="24"/>
        </w:rPr>
        <w:t>, 15.12.2023г.</w:t>
      </w:r>
    </w:p>
    <w:p w14:paraId="1DF867CC" w14:textId="01DAD1C8" w:rsidR="00963C58" w:rsidRDefault="00963C58" w:rsidP="002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МБУ «Центр культуры»: </w:t>
      </w:r>
    </w:p>
    <w:p w14:paraId="42AEA5CC" w14:textId="0EE38208" w:rsidR="00963C58" w:rsidRDefault="00963C58" w:rsidP="002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7.1. рассмотреть возможность бесплатного посещения несовершеннолетними, признанных находящимися в социально опасном положении, проживающих в семьях, находящихся в социально опасном положении, а также состоящих на ведомственных учетах ОУУП и ПДН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находящихся в трудной жизненной ситуации, спектаклей, концертных мероприятий, музея;</w:t>
      </w:r>
    </w:p>
    <w:p w14:paraId="277C4388" w14:textId="77777777" w:rsidR="00410A1B" w:rsidRPr="009A5EB6" w:rsidRDefault="00410A1B" w:rsidP="0041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- постоянно </w:t>
      </w:r>
    </w:p>
    <w:p w14:paraId="086F540F" w14:textId="49A59E69" w:rsidR="00963C58" w:rsidRDefault="00963C58" w:rsidP="002D3C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7.2. осуществлять проведение мероприятий, направленных на пропаганду здорового образа жизни, профилактику наркомании, алкоголизма с обязательным участием несовершеннолетних, признанных находящимися в социально опасном положении, проживающих в семьях, находящихся в социально опасном положении, а также состоящих на ведомственных учетах ОУУП и ПДН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находящихся в трудной жизненной ситуации.</w:t>
      </w:r>
    </w:p>
    <w:p w14:paraId="51C8D9A9" w14:textId="77777777" w:rsidR="00963C58" w:rsidRPr="009A5EB6" w:rsidRDefault="00963C58" w:rsidP="0096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- постоянно </w:t>
      </w:r>
    </w:p>
    <w:p w14:paraId="215302AF" w14:textId="72C01555" w:rsidR="00963C58" w:rsidRDefault="00963C58" w:rsidP="00963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информацию в К</w:t>
      </w:r>
      <w:r w:rsidR="0031395E">
        <w:rPr>
          <w:rFonts w:ascii="Times New Roman" w:hAnsi="Times New Roman" w:cs="Times New Roman"/>
          <w:sz w:val="24"/>
          <w:szCs w:val="24"/>
        </w:rPr>
        <w:t xml:space="preserve">омиссию в срок до </w:t>
      </w:r>
      <w:r>
        <w:rPr>
          <w:rFonts w:ascii="Times New Roman" w:hAnsi="Times New Roman" w:cs="Times New Roman"/>
          <w:sz w:val="24"/>
          <w:szCs w:val="24"/>
        </w:rPr>
        <w:t>25.10.2023г.</w:t>
      </w:r>
    </w:p>
    <w:p w14:paraId="6B2880D4" w14:textId="56C1B75D" w:rsidR="002D3CE5" w:rsidRDefault="00CD0A2B" w:rsidP="00BD5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БУЗ РА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районная больница»:</w:t>
      </w:r>
    </w:p>
    <w:p w14:paraId="60A43BDB" w14:textId="5E7415BA" w:rsidR="00CD0A2B" w:rsidRDefault="00CD0A2B" w:rsidP="00BD5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8.1. продолжить деятельность по выявлению, ведению учета и обследованию, при наличии показаний медицинского характера, и лечению несовершеннолетних, употребляющих алкогольную спиртосодержащую продукцию, наркотические средства. Психотропные или одурманивающие вещества.</w:t>
      </w:r>
    </w:p>
    <w:p w14:paraId="7B308176" w14:textId="77777777" w:rsidR="00410A1B" w:rsidRPr="009A5EB6" w:rsidRDefault="00410A1B" w:rsidP="00410A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- постоянно </w:t>
      </w:r>
    </w:p>
    <w:p w14:paraId="26726A12" w14:textId="0CDE3FD4" w:rsidR="00410A1B" w:rsidRDefault="00FC0BDE" w:rsidP="00BD5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8.2. принять дополнительные меры по выявлению детей, находящихся в трудной жизненной ситуации или социально опасном положении при осуществлении патронажа семьи и своевременно сообщать о выявленных фактах семейного неблагополучия в отделение опеки и попечительства КУ РА «Управление социальной поддержки населения Майминского района», Отдел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району.</w:t>
      </w:r>
    </w:p>
    <w:p w14:paraId="45435B6B" w14:textId="4ECCFEEC" w:rsidR="00FC0BDE" w:rsidRDefault="00FC0BDE" w:rsidP="00BD5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постоянно</w:t>
      </w:r>
    </w:p>
    <w:p w14:paraId="4D00E664" w14:textId="0C815EF5" w:rsidR="00FC0BDE" w:rsidRDefault="00FC0BDE" w:rsidP="00BD56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продолжить деятельность по разработке и реализации индивидуальных комплексных планов оказания медико-социальной, правовой и психологической помощи детям, находящихся в трудной жизненной ситуации или социально опасном положении.</w:t>
      </w:r>
    </w:p>
    <w:p w14:paraId="1F8ABBE2" w14:textId="77777777" w:rsidR="00FC0BDE" w:rsidRPr="009A5EB6" w:rsidRDefault="00FC0BDE" w:rsidP="00FC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- постоянно </w:t>
      </w:r>
    </w:p>
    <w:p w14:paraId="6C093AE0" w14:textId="254CEB35" w:rsidR="00FC0BDE" w:rsidRDefault="00FC0BDE" w:rsidP="00FC0B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Предоставить информацию в Комиссию в срок до 10.12.2023г.</w:t>
      </w:r>
    </w:p>
    <w:p w14:paraId="3422228B" w14:textId="3224ECE4" w:rsidR="00F03B9A" w:rsidRDefault="00F03B9A" w:rsidP="00F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Отделу по обеспечению деятельности Комиссии проанализировать эффективность использования муниципалитетом ресурсов по обеспечению различными формами круглогодичной занятости несовершеннолетних, признанных находящимися в социально опасном положении, проживающих в семьях, находящихся в социально опасном положении, а также состоящих на ведомственных учетах ОУУП и ПДН Отдела МВД России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Майминскому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району, УИИ ОФСИН, находящихся в трудной жизненной ситуации и др., нуждающихся в особой заботе государства</w:t>
      </w:r>
      <w:r w:rsidR="008B1CCC">
        <w:rPr>
          <w:rFonts w:ascii="Times New Roman" w:hAnsi="Times New Roman" w:cs="Times New Roman"/>
          <w:sz w:val="24"/>
          <w:szCs w:val="24"/>
        </w:rPr>
        <w:t>, предусмотрев 100% охват данной категории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A0BD72" w14:textId="1055AC44" w:rsidR="008B1CCC" w:rsidRDefault="008B1CCC" w:rsidP="00F03B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– 01.10.2023г.</w:t>
      </w:r>
    </w:p>
    <w:p w14:paraId="12A14E4F" w14:textId="77777777" w:rsidR="00BD5670" w:rsidRPr="00C5582A" w:rsidRDefault="00BD5670" w:rsidP="00BD5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>Комиссия голосовала: единогласно за.</w:t>
      </w:r>
    </w:p>
    <w:p w14:paraId="06AF84E2" w14:textId="77777777" w:rsidR="00C719FC" w:rsidRDefault="00C719FC" w:rsidP="00BD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898102" w14:textId="77777777" w:rsidR="00C719FC" w:rsidRDefault="00C719FC" w:rsidP="00BD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6F854" w14:textId="77777777" w:rsidR="00C719FC" w:rsidRDefault="00C719FC" w:rsidP="00BD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54D31E" w14:textId="68034E02" w:rsidR="00BD5670" w:rsidRPr="00C5582A" w:rsidRDefault="00BD5670" w:rsidP="00BD56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82A">
        <w:rPr>
          <w:rFonts w:ascii="Times New Roman" w:hAnsi="Times New Roman" w:cs="Times New Roman"/>
          <w:sz w:val="24"/>
          <w:szCs w:val="24"/>
        </w:rPr>
        <w:t xml:space="preserve">Председательствующий                    </w:t>
      </w:r>
      <w:r w:rsidR="009472F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443795">
        <w:rPr>
          <w:rFonts w:ascii="Times New Roman" w:hAnsi="Times New Roman" w:cs="Times New Roman"/>
          <w:sz w:val="24"/>
          <w:szCs w:val="24"/>
        </w:rPr>
        <w:t xml:space="preserve">В.В. </w:t>
      </w:r>
      <w:proofErr w:type="spellStart"/>
      <w:r w:rsidR="00443795">
        <w:rPr>
          <w:rFonts w:ascii="Times New Roman" w:hAnsi="Times New Roman" w:cs="Times New Roman"/>
          <w:sz w:val="24"/>
          <w:szCs w:val="24"/>
        </w:rPr>
        <w:t>Кучияк</w:t>
      </w:r>
      <w:proofErr w:type="spellEnd"/>
      <w:r w:rsidRPr="00C5582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C5B2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5B2C">
        <w:rPr>
          <w:rFonts w:ascii="Times New Roman" w:hAnsi="Times New Roman" w:cs="Times New Roman"/>
          <w:sz w:val="24"/>
          <w:szCs w:val="24"/>
        </w:rPr>
        <w:tab/>
      </w:r>
      <w:r w:rsidR="00CC5B2C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C5582A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D5670" w:rsidRPr="00C5582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2B3E0F"/>
    <w:multiLevelType w:val="multilevel"/>
    <w:tmpl w:val="A4DADD2A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1F"/>
    <w:rsid w:val="0001466B"/>
    <w:rsid w:val="00043818"/>
    <w:rsid w:val="00044D61"/>
    <w:rsid w:val="00062F01"/>
    <w:rsid w:val="000D7D53"/>
    <w:rsid w:val="0011778D"/>
    <w:rsid w:val="00162992"/>
    <w:rsid w:val="0018797E"/>
    <w:rsid w:val="001F6B85"/>
    <w:rsid w:val="0026293C"/>
    <w:rsid w:val="00277388"/>
    <w:rsid w:val="002A6EB9"/>
    <w:rsid w:val="002C59E4"/>
    <w:rsid w:val="002D3CE5"/>
    <w:rsid w:val="002E7EBE"/>
    <w:rsid w:val="0031395E"/>
    <w:rsid w:val="00347FC6"/>
    <w:rsid w:val="003C32FA"/>
    <w:rsid w:val="003D08D7"/>
    <w:rsid w:val="003D3D27"/>
    <w:rsid w:val="003E337C"/>
    <w:rsid w:val="00410A1B"/>
    <w:rsid w:val="00413C10"/>
    <w:rsid w:val="00425333"/>
    <w:rsid w:val="0044204A"/>
    <w:rsid w:val="00443795"/>
    <w:rsid w:val="00447DFD"/>
    <w:rsid w:val="00465B5B"/>
    <w:rsid w:val="00473C65"/>
    <w:rsid w:val="004D2E5B"/>
    <w:rsid w:val="0054114E"/>
    <w:rsid w:val="005531A6"/>
    <w:rsid w:val="005A26BB"/>
    <w:rsid w:val="005B11EB"/>
    <w:rsid w:val="00616FDE"/>
    <w:rsid w:val="006B5D57"/>
    <w:rsid w:val="006C0B77"/>
    <w:rsid w:val="006F4C68"/>
    <w:rsid w:val="007279FF"/>
    <w:rsid w:val="007627F9"/>
    <w:rsid w:val="00770150"/>
    <w:rsid w:val="007D249F"/>
    <w:rsid w:val="007E08B5"/>
    <w:rsid w:val="008242FF"/>
    <w:rsid w:val="00870751"/>
    <w:rsid w:val="00876806"/>
    <w:rsid w:val="00887854"/>
    <w:rsid w:val="00897564"/>
    <w:rsid w:val="008B1CCC"/>
    <w:rsid w:val="008D1259"/>
    <w:rsid w:val="009175C5"/>
    <w:rsid w:val="00922C48"/>
    <w:rsid w:val="009472F1"/>
    <w:rsid w:val="00963C58"/>
    <w:rsid w:val="00964552"/>
    <w:rsid w:val="009814CE"/>
    <w:rsid w:val="009E4205"/>
    <w:rsid w:val="00A40226"/>
    <w:rsid w:val="00A67BC5"/>
    <w:rsid w:val="00A864BB"/>
    <w:rsid w:val="00A9597F"/>
    <w:rsid w:val="00AC0261"/>
    <w:rsid w:val="00AD70D4"/>
    <w:rsid w:val="00B04B3E"/>
    <w:rsid w:val="00B13531"/>
    <w:rsid w:val="00B44130"/>
    <w:rsid w:val="00B636C7"/>
    <w:rsid w:val="00B9051F"/>
    <w:rsid w:val="00B915B7"/>
    <w:rsid w:val="00BD5670"/>
    <w:rsid w:val="00BF2144"/>
    <w:rsid w:val="00C030D7"/>
    <w:rsid w:val="00C16066"/>
    <w:rsid w:val="00C719FC"/>
    <w:rsid w:val="00C741A9"/>
    <w:rsid w:val="00CB0A58"/>
    <w:rsid w:val="00CC5B2C"/>
    <w:rsid w:val="00CD0A2B"/>
    <w:rsid w:val="00CD23C6"/>
    <w:rsid w:val="00D220AA"/>
    <w:rsid w:val="00D51FCC"/>
    <w:rsid w:val="00D97DD4"/>
    <w:rsid w:val="00DA3C8C"/>
    <w:rsid w:val="00DC7848"/>
    <w:rsid w:val="00DE6EEE"/>
    <w:rsid w:val="00E62945"/>
    <w:rsid w:val="00EA42C8"/>
    <w:rsid w:val="00EA59DF"/>
    <w:rsid w:val="00EC5BB9"/>
    <w:rsid w:val="00EE4070"/>
    <w:rsid w:val="00EE4E4E"/>
    <w:rsid w:val="00F03B9A"/>
    <w:rsid w:val="00F12C76"/>
    <w:rsid w:val="00F26114"/>
    <w:rsid w:val="00F555D0"/>
    <w:rsid w:val="00FC0BDE"/>
    <w:rsid w:val="00FC7623"/>
    <w:rsid w:val="00FF27D1"/>
    <w:rsid w:val="00FF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32C3"/>
  <w15:docId w15:val="{B14FDFED-5F37-40C4-8C3C-E53AF253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26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E08B5"/>
    <w:pPr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7E08B5"/>
    <w:rPr>
      <w:rFonts w:eastAsia="Times New Roman"/>
      <w:lang w:eastAsia="ru-RU"/>
    </w:rPr>
  </w:style>
  <w:style w:type="paragraph" w:styleId="a5">
    <w:name w:val="List Paragraph"/>
    <w:aliases w:val="Варианты ответов,Вc2c2аe0e0рf0f0иe8e8аe0e0нededтf2f2ыfbfb оeeeeтf2f2вe2e2еe5e5тf2f2оeeeeвe2e2"/>
    <w:basedOn w:val="a"/>
    <w:link w:val="a6"/>
    <w:uiPriority w:val="34"/>
    <w:qFormat/>
    <w:rsid w:val="00BD5670"/>
    <w:pPr>
      <w:ind w:left="720"/>
      <w:contextualSpacing/>
    </w:pPr>
  </w:style>
  <w:style w:type="character" w:customStyle="1" w:styleId="a6">
    <w:name w:val="Абзац списка Знак"/>
    <w:aliases w:val="Варианты ответов Знак,Вc2c2аe0e0рf0f0иe8e8аe0e0нededтf2f2ыfbfb оeeeeтf2f2вe2e2еe5e5тf2f2оeeeeвe2e2 Знак"/>
    <w:link w:val="a5"/>
    <w:uiPriority w:val="34"/>
    <w:locked/>
    <w:rsid w:val="00BD567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1674</Words>
  <Characters>9547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04401user1</dc:creator>
  <cp:keywords/>
  <dc:description/>
  <cp:lastModifiedBy>04401user1</cp:lastModifiedBy>
  <cp:revision>99</cp:revision>
  <cp:lastPrinted>2023-04-24T01:47:00Z</cp:lastPrinted>
  <dcterms:created xsi:type="dcterms:W3CDTF">2023-01-20T01:55:00Z</dcterms:created>
  <dcterms:modified xsi:type="dcterms:W3CDTF">2023-11-21T09:08:00Z</dcterms:modified>
</cp:coreProperties>
</file>