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</w:t>
      </w:r>
      <w:r w:rsidRPr="008565F6">
        <w:rPr>
          <w:rFonts w:ascii="Times New Roman" w:eastAsia="Calibri" w:hAnsi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с.Майма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ул.Ленина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22, почтовый индекс 649100</w:t>
      </w:r>
    </w:p>
    <w:p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73747C" w:rsidRPr="0002250A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:rsidR="0073747C" w:rsidRPr="0002250A" w:rsidRDefault="0073747C" w:rsidP="0073747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от </w:t>
      </w:r>
      <w:r w:rsidR="00057C29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2F7F45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057C2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>ноября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20</w:t>
      </w:r>
      <w:r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752911">
        <w:rPr>
          <w:rFonts w:ascii="Times New Roman" w:eastAsia="Calibri" w:hAnsi="Times New Roman"/>
          <w:b/>
          <w:bCs/>
          <w:sz w:val="24"/>
          <w:szCs w:val="24"/>
        </w:rPr>
        <w:t>3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 w:rsidR="002F7F45">
        <w:rPr>
          <w:rFonts w:ascii="Times New Roman" w:eastAsia="Calibri" w:hAnsi="Times New Roman"/>
          <w:b/>
          <w:sz w:val="24"/>
          <w:szCs w:val="24"/>
        </w:rPr>
        <w:t>22</w:t>
      </w:r>
      <w:r w:rsidR="002F7F45">
        <w:rPr>
          <w:rFonts w:ascii="Times New Roman" w:eastAsia="Calibri" w:hAnsi="Times New Roman"/>
          <w:b/>
          <w:sz w:val="24"/>
          <w:szCs w:val="24"/>
        </w:rPr>
        <w:tab/>
      </w:r>
      <w:r w:rsidR="002F7F45">
        <w:rPr>
          <w:rFonts w:ascii="Times New Roman" w:eastAsia="Calibri" w:hAnsi="Times New Roman"/>
          <w:b/>
          <w:sz w:val="24"/>
          <w:szCs w:val="24"/>
        </w:rPr>
        <w:tab/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="006826A1">
        <w:rPr>
          <w:rFonts w:ascii="Times New Roman" w:eastAsia="Calibri" w:hAnsi="Times New Roman"/>
          <w:b/>
          <w:sz w:val="24"/>
          <w:szCs w:val="24"/>
        </w:rPr>
        <w:t>2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 w:rsidR="006826A1">
        <w:rPr>
          <w:rFonts w:ascii="Times New Roman" w:eastAsia="Calibri" w:hAnsi="Times New Roman"/>
          <w:b/>
          <w:sz w:val="24"/>
          <w:szCs w:val="24"/>
        </w:rPr>
        <w:t>23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57C29" w:rsidRDefault="0073747C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итогах </w:t>
      </w:r>
      <w:r w:rsidR="00057C29" w:rsidRPr="0002250A">
        <w:rPr>
          <w:rFonts w:ascii="Times New Roman" w:hAnsi="Times New Roman" w:cs="Times New Roman"/>
          <w:b/>
          <w:sz w:val="24"/>
          <w:szCs w:val="24"/>
        </w:rPr>
        <w:t xml:space="preserve">проведения межведомственных рейдовых мероприятий </w:t>
      </w:r>
    </w:p>
    <w:p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24A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«Майминский район»</w:t>
      </w:r>
    </w:p>
    <w:p w:rsidR="00057C29" w:rsidRPr="00352125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осенних школьных каникул </w:t>
      </w:r>
      <w:r w:rsidRPr="0002250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F7F45">
        <w:rPr>
          <w:rFonts w:ascii="Times New Roman" w:hAnsi="Times New Roman" w:cs="Times New Roman"/>
          <w:b/>
          <w:sz w:val="24"/>
          <w:szCs w:val="24"/>
        </w:rPr>
        <w:t>3</w:t>
      </w:r>
      <w:r w:rsidRPr="0002250A">
        <w:rPr>
          <w:rFonts w:ascii="Times New Roman" w:hAnsi="Times New Roman" w:cs="Times New Roman"/>
          <w:b/>
          <w:sz w:val="24"/>
          <w:szCs w:val="24"/>
        </w:rPr>
        <w:t>-202</w:t>
      </w:r>
      <w:r w:rsidR="002F7F45">
        <w:rPr>
          <w:rFonts w:ascii="Times New Roman" w:hAnsi="Times New Roman" w:cs="Times New Roman"/>
          <w:b/>
          <w:sz w:val="24"/>
          <w:szCs w:val="24"/>
        </w:rPr>
        <w:t>4</w:t>
      </w:r>
      <w:r w:rsidRPr="0002250A">
        <w:rPr>
          <w:rFonts w:ascii="Times New Roman" w:hAnsi="Times New Roman" w:cs="Times New Roman"/>
          <w:b/>
          <w:sz w:val="24"/>
          <w:szCs w:val="24"/>
        </w:rPr>
        <w:t xml:space="preserve"> учебного года,</w:t>
      </w:r>
    </w:p>
    <w:p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 xml:space="preserve">направленных на соблюдение Закона Республики Алтай от 13.01.2005г. №5-РЗ </w:t>
      </w:r>
    </w:p>
    <w:p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>«О мерах по защите нравственности и здоровья детей в Республике Алтай»</w:t>
      </w:r>
    </w:p>
    <w:p w:rsidR="0073747C" w:rsidRDefault="0073747C" w:rsidP="00057C29">
      <w:pPr>
        <w:spacing w:after="0" w:line="240" w:lineRule="auto"/>
        <w:jc w:val="center"/>
        <w:rPr>
          <w:b/>
        </w:rPr>
      </w:pPr>
    </w:p>
    <w:p w:rsidR="000A2DB4" w:rsidRPr="00F5249C" w:rsidRDefault="000A2DB4" w:rsidP="000A2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Н.Н. </w:t>
      </w:r>
      <w:r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А.Б., </w:t>
      </w:r>
      <w:r>
        <w:rPr>
          <w:rFonts w:ascii="Times New Roman" w:hAnsi="Times New Roman" w:cs="Times New Roman"/>
          <w:sz w:val="24"/>
          <w:szCs w:val="24"/>
        </w:rPr>
        <w:t>Крапивиной Н.А., Ковалева А</w:t>
      </w:r>
      <w:r w:rsidRPr="00F5249C">
        <w:rPr>
          <w:rFonts w:ascii="Times New Roman" w:hAnsi="Times New Roman" w:cs="Times New Roman"/>
          <w:sz w:val="24"/>
          <w:szCs w:val="24"/>
        </w:rPr>
        <w:t xml:space="preserve">.И.,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r w:rsidRPr="00F5249C">
        <w:rPr>
          <w:rFonts w:ascii="Times New Roman" w:hAnsi="Times New Roman" w:cs="Times New Roman"/>
          <w:sz w:val="24"/>
          <w:szCs w:val="24"/>
        </w:rPr>
        <w:t xml:space="preserve">Шмаковой Л.А. 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0A2DB4" w:rsidRPr="00CB19C5" w:rsidRDefault="000A2DB4" w:rsidP="000A2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249C">
        <w:rPr>
          <w:rFonts w:ascii="Times New Roman" w:hAnsi="Times New Roman" w:cs="Times New Roman"/>
          <w:sz w:val="24"/>
          <w:szCs w:val="24"/>
        </w:rPr>
        <w:t xml:space="preserve">При участии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5249C">
        <w:rPr>
          <w:rFonts w:ascii="Times New Roman" w:hAnsi="Times New Roman" w:cs="Times New Roman"/>
          <w:sz w:val="24"/>
          <w:szCs w:val="24"/>
        </w:rPr>
        <w:t>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Малютиной А.Ю.</w:t>
      </w:r>
    </w:p>
    <w:p w:rsidR="0073747C" w:rsidRDefault="0073747C" w:rsidP="00397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информацию начальника отдела по обеспечению деятельности комиссии</w:t>
      </w:r>
    </w:p>
    <w:p w:rsidR="00057C29" w:rsidRDefault="00057C29" w:rsidP="0073747C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:rsidR="0073747C" w:rsidRDefault="0073747C" w:rsidP="0073747C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УСТАНОВИЛА:</w:t>
      </w:r>
    </w:p>
    <w:p w:rsidR="0073747C" w:rsidRPr="006826A1" w:rsidRDefault="0073747C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6826A1">
        <w:rPr>
          <w:sz w:val="24"/>
          <w:szCs w:val="24"/>
        </w:rPr>
        <w:t>В рамках исполнения постановления Комиссии №</w:t>
      </w:r>
      <w:r w:rsidRPr="006826A1">
        <w:rPr>
          <w:sz w:val="24"/>
          <w:szCs w:val="24"/>
          <w:lang w:eastAsia="ar-SA"/>
        </w:rPr>
        <w:t xml:space="preserve"> </w:t>
      </w:r>
      <w:r w:rsidR="00057C29" w:rsidRPr="006826A1">
        <w:rPr>
          <w:sz w:val="24"/>
          <w:szCs w:val="24"/>
          <w:lang w:eastAsia="ar-SA"/>
        </w:rPr>
        <w:t>4</w:t>
      </w:r>
      <w:r w:rsidRPr="006826A1">
        <w:rPr>
          <w:sz w:val="24"/>
          <w:szCs w:val="24"/>
          <w:lang w:eastAsia="ar-SA"/>
        </w:rPr>
        <w:t>/21</w:t>
      </w:r>
      <w:r w:rsidR="00057C29" w:rsidRPr="006826A1">
        <w:rPr>
          <w:sz w:val="24"/>
          <w:szCs w:val="24"/>
        </w:rPr>
        <w:t xml:space="preserve"> от 2</w:t>
      </w:r>
      <w:r w:rsidR="002F7F45">
        <w:rPr>
          <w:sz w:val="24"/>
          <w:szCs w:val="24"/>
        </w:rPr>
        <w:t>5</w:t>
      </w:r>
      <w:r w:rsidRPr="006826A1">
        <w:rPr>
          <w:sz w:val="24"/>
          <w:szCs w:val="24"/>
        </w:rPr>
        <w:t>.10.202</w:t>
      </w:r>
      <w:r w:rsidR="002F7F45">
        <w:rPr>
          <w:sz w:val="24"/>
          <w:szCs w:val="24"/>
        </w:rPr>
        <w:t>3</w:t>
      </w:r>
      <w:r w:rsidRPr="006826A1">
        <w:rPr>
          <w:sz w:val="24"/>
          <w:szCs w:val="24"/>
        </w:rPr>
        <w:t xml:space="preserve">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проведено </w:t>
      </w:r>
      <w:r w:rsidR="00057C29" w:rsidRPr="006826A1">
        <w:rPr>
          <w:sz w:val="24"/>
          <w:szCs w:val="24"/>
        </w:rPr>
        <w:t>10</w:t>
      </w:r>
      <w:r w:rsidRPr="006826A1">
        <w:rPr>
          <w:sz w:val="24"/>
          <w:szCs w:val="24"/>
        </w:rPr>
        <w:t xml:space="preserve"> рейдовых мероприятий в период с 2</w:t>
      </w:r>
      <w:r w:rsidR="001732BF">
        <w:rPr>
          <w:sz w:val="24"/>
          <w:szCs w:val="24"/>
        </w:rPr>
        <w:t>7</w:t>
      </w:r>
      <w:r w:rsidRPr="006826A1">
        <w:rPr>
          <w:sz w:val="24"/>
          <w:szCs w:val="24"/>
        </w:rPr>
        <w:t>.10.202</w:t>
      </w:r>
      <w:r w:rsidR="001732BF">
        <w:rPr>
          <w:sz w:val="24"/>
          <w:szCs w:val="24"/>
        </w:rPr>
        <w:t>3</w:t>
      </w:r>
      <w:r w:rsidRPr="006826A1">
        <w:rPr>
          <w:sz w:val="24"/>
          <w:szCs w:val="24"/>
        </w:rPr>
        <w:t>г. по 0</w:t>
      </w:r>
      <w:r w:rsidR="001732BF">
        <w:rPr>
          <w:sz w:val="24"/>
          <w:szCs w:val="24"/>
        </w:rPr>
        <w:t>3</w:t>
      </w:r>
      <w:r w:rsidRPr="006826A1">
        <w:rPr>
          <w:sz w:val="24"/>
          <w:szCs w:val="24"/>
        </w:rPr>
        <w:t>.11.202</w:t>
      </w:r>
      <w:r w:rsidR="001732BF">
        <w:rPr>
          <w:sz w:val="24"/>
          <w:szCs w:val="24"/>
        </w:rPr>
        <w:t>3</w:t>
      </w:r>
      <w:r w:rsidRPr="006826A1">
        <w:rPr>
          <w:sz w:val="24"/>
          <w:szCs w:val="24"/>
        </w:rPr>
        <w:t>г., направленных на проверку исполнения Закона Республики Алтай от 13.01.2005г. №5-РЗ «О мерах по защите нравственности и здоровья детей в Республике Алтай».</w:t>
      </w:r>
      <w:proofErr w:type="gramEnd"/>
    </w:p>
    <w:p w:rsidR="0077188B" w:rsidRPr="006826A1" w:rsidRDefault="0077188B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В рейдовых мероприятиях приняли участие представители отдела по обеспечению деятельности Комиссии, школ района, </w:t>
      </w:r>
      <w:r w:rsidR="0066187F">
        <w:rPr>
          <w:sz w:val="24"/>
          <w:szCs w:val="24"/>
        </w:rPr>
        <w:t xml:space="preserve">КУ РА «Управление социальной поддержки населения Майминского района», </w:t>
      </w:r>
      <w:r w:rsidR="001732BF">
        <w:rPr>
          <w:sz w:val="24"/>
          <w:szCs w:val="24"/>
        </w:rPr>
        <w:t>СДК</w:t>
      </w:r>
      <w:r w:rsidRPr="006826A1">
        <w:rPr>
          <w:sz w:val="24"/>
          <w:szCs w:val="24"/>
        </w:rPr>
        <w:t xml:space="preserve">, Отдела МВД России по </w:t>
      </w:r>
      <w:proofErr w:type="spellStart"/>
      <w:r w:rsidRPr="006826A1">
        <w:rPr>
          <w:sz w:val="24"/>
          <w:szCs w:val="24"/>
        </w:rPr>
        <w:t>Майминскому</w:t>
      </w:r>
      <w:proofErr w:type="spellEnd"/>
      <w:r w:rsidRPr="006826A1">
        <w:rPr>
          <w:sz w:val="24"/>
          <w:szCs w:val="24"/>
        </w:rPr>
        <w:t xml:space="preserve"> району, Администраций сельских поселений района.</w:t>
      </w:r>
    </w:p>
    <w:p w:rsidR="009D71AC" w:rsidRDefault="009D71AC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9D71AC">
        <w:rPr>
          <w:sz w:val="24"/>
          <w:szCs w:val="24"/>
        </w:rPr>
        <w:t xml:space="preserve">Согласно утвержденному графику, в период действия «комендантского часа» с 23:00ч. проверены общественные места, специализированные торговые павильоны </w:t>
      </w:r>
      <w:proofErr w:type="spellStart"/>
      <w:r w:rsidRPr="00C107CC">
        <w:rPr>
          <w:sz w:val="24"/>
          <w:szCs w:val="24"/>
        </w:rPr>
        <w:t>с.Майма</w:t>
      </w:r>
      <w:proofErr w:type="spellEnd"/>
      <w:r w:rsidRPr="00C107CC">
        <w:rPr>
          <w:sz w:val="24"/>
          <w:szCs w:val="24"/>
        </w:rPr>
        <w:t xml:space="preserve">, </w:t>
      </w:r>
      <w:proofErr w:type="spellStart"/>
      <w:r w:rsidRPr="00C107CC">
        <w:rPr>
          <w:sz w:val="24"/>
          <w:szCs w:val="24"/>
        </w:rPr>
        <w:t>п.Алферово</w:t>
      </w:r>
      <w:proofErr w:type="spellEnd"/>
      <w:r w:rsidRPr="00C107CC">
        <w:rPr>
          <w:sz w:val="24"/>
          <w:szCs w:val="24"/>
        </w:rPr>
        <w:t xml:space="preserve">, </w:t>
      </w:r>
      <w:proofErr w:type="spellStart"/>
      <w:r w:rsidRPr="00C107CC">
        <w:rPr>
          <w:sz w:val="24"/>
          <w:szCs w:val="24"/>
        </w:rPr>
        <w:t>с.Кызыл</w:t>
      </w:r>
      <w:proofErr w:type="spellEnd"/>
      <w:r w:rsidRPr="00C107CC">
        <w:rPr>
          <w:sz w:val="24"/>
          <w:szCs w:val="24"/>
        </w:rPr>
        <w:t xml:space="preserve">-Озек, </w:t>
      </w:r>
      <w:proofErr w:type="spellStart"/>
      <w:r w:rsidRPr="00C107CC">
        <w:rPr>
          <w:sz w:val="24"/>
          <w:szCs w:val="24"/>
        </w:rPr>
        <w:t>с.Бирюля</w:t>
      </w:r>
      <w:proofErr w:type="spellEnd"/>
      <w:r w:rsidRPr="00C107CC">
        <w:rPr>
          <w:sz w:val="24"/>
          <w:szCs w:val="24"/>
        </w:rPr>
        <w:t>,</w:t>
      </w:r>
      <w:r w:rsidRPr="007A5AC8">
        <w:rPr>
          <w:color w:val="FF0000"/>
          <w:sz w:val="24"/>
          <w:szCs w:val="24"/>
        </w:rPr>
        <w:t xml:space="preserve"> </w:t>
      </w:r>
      <w:proofErr w:type="spellStart"/>
      <w:r w:rsidRPr="00C107CC">
        <w:rPr>
          <w:sz w:val="24"/>
          <w:szCs w:val="24"/>
        </w:rPr>
        <w:t>с.Урлу-Аспак</w:t>
      </w:r>
      <w:proofErr w:type="spellEnd"/>
      <w:r w:rsidRPr="00C107CC">
        <w:rPr>
          <w:sz w:val="24"/>
          <w:szCs w:val="24"/>
        </w:rPr>
        <w:t xml:space="preserve">, </w:t>
      </w:r>
      <w:proofErr w:type="spellStart"/>
      <w:r w:rsidRPr="00C107CC">
        <w:rPr>
          <w:sz w:val="24"/>
          <w:szCs w:val="24"/>
        </w:rPr>
        <w:t>с.Соузга</w:t>
      </w:r>
      <w:proofErr w:type="spellEnd"/>
      <w:r w:rsidRPr="00C107CC">
        <w:rPr>
          <w:sz w:val="24"/>
          <w:szCs w:val="24"/>
        </w:rPr>
        <w:t xml:space="preserve">, </w:t>
      </w:r>
      <w:proofErr w:type="spellStart"/>
      <w:r w:rsidRPr="00C107CC">
        <w:rPr>
          <w:sz w:val="24"/>
          <w:szCs w:val="24"/>
        </w:rPr>
        <w:t>с.Черемшанка</w:t>
      </w:r>
      <w:proofErr w:type="spellEnd"/>
      <w:r w:rsidRPr="00C107CC">
        <w:rPr>
          <w:sz w:val="24"/>
          <w:szCs w:val="24"/>
        </w:rPr>
        <w:t xml:space="preserve">, ТБ Юность, </w:t>
      </w:r>
      <w:proofErr w:type="spellStart"/>
      <w:r w:rsidRPr="00C107CC">
        <w:rPr>
          <w:sz w:val="24"/>
          <w:szCs w:val="24"/>
        </w:rPr>
        <w:t>с.Манжерок</w:t>
      </w:r>
      <w:proofErr w:type="spellEnd"/>
      <w:r w:rsidRPr="00C107CC">
        <w:rPr>
          <w:sz w:val="24"/>
          <w:szCs w:val="24"/>
        </w:rPr>
        <w:t xml:space="preserve">, </w:t>
      </w:r>
      <w:proofErr w:type="spellStart"/>
      <w:r w:rsidRPr="00C107CC">
        <w:rPr>
          <w:sz w:val="24"/>
          <w:szCs w:val="24"/>
        </w:rPr>
        <w:t>с.Озерное</w:t>
      </w:r>
      <w:proofErr w:type="spellEnd"/>
      <w:r w:rsidRPr="00C107CC">
        <w:rPr>
          <w:sz w:val="24"/>
          <w:szCs w:val="24"/>
        </w:rPr>
        <w:t xml:space="preserve">, </w:t>
      </w:r>
      <w:proofErr w:type="spellStart"/>
      <w:r w:rsidRPr="00C107CC">
        <w:rPr>
          <w:sz w:val="24"/>
          <w:szCs w:val="24"/>
        </w:rPr>
        <w:t>с.Барангол</w:t>
      </w:r>
      <w:proofErr w:type="spellEnd"/>
      <w:r w:rsidRPr="00C107CC">
        <w:rPr>
          <w:sz w:val="24"/>
          <w:szCs w:val="24"/>
        </w:rPr>
        <w:t xml:space="preserve">, </w:t>
      </w:r>
      <w:proofErr w:type="spellStart"/>
      <w:r w:rsidRPr="00C107CC">
        <w:rPr>
          <w:sz w:val="24"/>
          <w:szCs w:val="24"/>
        </w:rPr>
        <w:t>п.Карым</w:t>
      </w:r>
      <w:proofErr w:type="spellEnd"/>
      <w:r w:rsidRPr="00C107CC">
        <w:rPr>
          <w:sz w:val="24"/>
          <w:szCs w:val="24"/>
        </w:rPr>
        <w:t xml:space="preserve">, </w:t>
      </w:r>
      <w:proofErr w:type="spellStart"/>
      <w:r w:rsidRPr="00C107CC">
        <w:rPr>
          <w:sz w:val="24"/>
          <w:szCs w:val="24"/>
        </w:rPr>
        <w:t>с.Усть</w:t>
      </w:r>
      <w:proofErr w:type="spellEnd"/>
      <w:r w:rsidRPr="00C107CC">
        <w:rPr>
          <w:sz w:val="24"/>
          <w:szCs w:val="24"/>
        </w:rPr>
        <w:t>-Муны</w:t>
      </w:r>
      <w:r w:rsidRPr="009D71AC">
        <w:rPr>
          <w:sz w:val="24"/>
          <w:szCs w:val="24"/>
        </w:rPr>
        <w:t xml:space="preserve"> на предмет соблюдения закона Республики Алтай от 13.01.2005г. №5-РЗ «О мерах по защите нравственности и здоровья детей в Республике Алтай».</w:t>
      </w:r>
    </w:p>
    <w:p w:rsidR="00D97446" w:rsidRPr="009D71AC" w:rsidRDefault="00D97446" w:rsidP="00D97446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9D71AC">
        <w:rPr>
          <w:sz w:val="24"/>
          <w:szCs w:val="24"/>
        </w:rPr>
        <w:t>В рамках проверки мест возможного скопления несовершеннолетних, с целью профилактики совершения ими и в отношении них противоправных деяний, согласно Перечню, нарушений не установлено.</w:t>
      </w:r>
    </w:p>
    <w:p w:rsidR="000F7B74" w:rsidRDefault="004574B7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  <w:r w:rsidR="009D069F">
        <w:rPr>
          <w:sz w:val="24"/>
          <w:szCs w:val="24"/>
        </w:rPr>
        <w:t>,</w:t>
      </w:r>
      <w:r>
        <w:rPr>
          <w:sz w:val="24"/>
          <w:szCs w:val="24"/>
        </w:rPr>
        <w:t xml:space="preserve"> з</w:t>
      </w:r>
      <w:r w:rsidR="009D71AC" w:rsidRPr="009D71AC">
        <w:rPr>
          <w:sz w:val="24"/>
          <w:szCs w:val="24"/>
        </w:rPr>
        <w:t xml:space="preserve">а время проведения мероприятий в </w:t>
      </w:r>
      <w:proofErr w:type="spellStart"/>
      <w:r w:rsidR="009D71AC" w:rsidRPr="009D71AC">
        <w:rPr>
          <w:sz w:val="24"/>
          <w:szCs w:val="24"/>
        </w:rPr>
        <w:t>с.Майма</w:t>
      </w:r>
      <w:proofErr w:type="spellEnd"/>
      <w:r w:rsidR="009D71AC" w:rsidRPr="009D71AC">
        <w:rPr>
          <w:sz w:val="24"/>
          <w:szCs w:val="24"/>
        </w:rPr>
        <w:t xml:space="preserve"> выявлено </w:t>
      </w:r>
      <w:r w:rsidR="00CA64AE">
        <w:rPr>
          <w:sz w:val="24"/>
          <w:szCs w:val="24"/>
        </w:rPr>
        <w:t>2</w:t>
      </w:r>
      <w:r w:rsidR="009D71AC" w:rsidRPr="009D71AC">
        <w:rPr>
          <w:sz w:val="24"/>
          <w:szCs w:val="24"/>
        </w:rPr>
        <w:t xml:space="preserve"> </w:t>
      </w:r>
      <w:r w:rsidR="000F7B74">
        <w:rPr>
          <w:sz w:val="24"/>
          <w:szCs w:val="24"/>
        </w:rPr>
        <w:t xml:space="preserve">новых </w:t>
      </w:r>
      <w:r w:rsidR="009D71AC" w:rsidRPr="009D71AC">
        <w:rPr>
          <w:sz w:val="24"/>
          <w:szCs w:val="24"/>
        </w:rPr>
        <w:t>объект</w:t>
      </w:r>
      <w:r w:rsidR="00CA64AE">
        <w:rPr>
          <w:sz w:val="24"/>
          <w:szCs w:val="24"/>
        </w:rPr>
        <w:t>а</w:t>
      </w:r>
      <w:r w:rsidR="009D71AC" w:rsidRPr="009D71AC">
        <w:rPr>
          <w:sz w:val="24"/>
          <w:szCs w:val="24"/>
        </w:rPr>
        <w:t xml:space="preserve">, специализирующихся на продаже алкогольной и спиртосодержащей продукции, где согласно ст.2.1 Закона Республики Алтай от 13.01.2005г. №5-РЗ «О мерах по защите нравственности и здоровья детей в Республике Алтай» не допускается нахождение детей (лиц, не достигших возраста 18 лет), в связи с возможностью причинения вреда здоровью детей, их физическому, интеллектуальному, психическому, духовному и нравственному развитию. </w:t>
      </w:r>
    </w:p>
    <w:p w:rsidR="000F7B74" w:rsidRDefault="000F7B74" w:rsidP="000F7B74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Специализированный магазин «Хмельной Дом» ИП Осипов А.А., </w:t>
      </w:r>
      <w:proofErr w:type="spellStart"/>
      <w:r>
        <w:rPr>
          <w:sz w:val="24"/>
          <w:szCs w:val="24"/>
        </w:rPr>
        <w:t>ул.Жилмассив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Алгаир</w:t>
      </w:r>
      <w:proofErr w:type="spellEnd"/>
      <w:r>
        <w:rPr>
          <w:sz w:val="24"/>
          <w:szCs w:val="24"/>
        </w:rPr>
        <w:t xml:space="preserve">, д.20, </w:t>
      </w:r>
      <w:proofErr w:type="spellStart"/>
      <w:r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>;</w:t>
      </w:r>
    </w:p>
    <w:p w:rsidR="000F7B74" w:rsidRPr="009D71AC" w:rsidRDefault="000F7B74" w:rsidP="000F7B74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2. Специализированный магазин «Заправка» ИП </w:t>
      </w:r>
      <w:proofErr w:type="spellStart"/>
      <w:r>
        <w:rPr>
          <w:sz w:val="24"/>
          <w:szCs w:val="24"/>
        </w:rPr>
        <w:t>Трайманов</w:t>
      </w:r>
      <w:proofErr w:type="spellEnd"/>
      <w:r>
        <w:rPr>
          <w:sz w:val="24"/>
          <w:szCs w:val="24"/>
        </w:rPr>
        <w:t xml:space="preserve"> С.А., </w:t>
      </w:r>
      <w:proofErr w:type="spellStart"/>
      <w:r>
        <w:rPr>
          <w:sz w:val="24"/>
          <w:szCs w:val="24"/>
        </w:rPr>
        <w:t>ул.Ленина</w:t>
      </w:r>
      <w:proofErr w:type="spellEnd"/>
      <w:r>
        <w:rPr>
          <w:sz w:val="24"/>
          <w:szCs w:val="24"/>
        </w:rPr>
        <w:t xml:space="preserve">, д.30А, </w:t>
      </w:r>
      <w:proofErr w:type="spellStart"/>
      <w:r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>.</w:t>
      </w:r>
    </w:p>
    <w:p w:rsidR="009D71AC" w:rsidRDefault="000F7B74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EA1497">
        <w:rPr>
          <w:sz w:val="24"/>
          <w:szCs w:val="24"/>
        </w:rPr>
        <w:lastRenderedPageBreak/>
        <w:t>Администрацией МО «</w:t>
      </w:r>
      <w:proofErr w:type="spellStart"/>
      <w:r w:rsidRPr="00EA1497">
        <w:rPr>
          <w:sz w:val="24"/>
          <w:szCs w:val="24"/>
        </w:rPr>
        <w:t>Майминское</w:t>
      </w:r>
      <w:proofErr w:type="spellEnd"/>
      <w:r w:rsidRPr="00EA1497">
        <w:rPr>
          <w:sz w:val="24"/>
          <w:szCs w:val="24"/>
        </w:rPr>
        <w:t xml:space="preserve"> сельское поселение» </w:t>
      </w:r>
      <w:r w:rsidR="00EA1497" w:rsidRPr="00EA1497">
        <w:rPr>
          <w:sz w:val="24"/>
          <w:szCs w:val="24"/>
        </w:rPr>
        <w:t xml:space="preserve">08.11.2023г. </w:t>
      </w:r>
      <w:r w:rsidRPr="00EA1497">
        <w:rPr>
          <w:sz w:val="24"/>
          <w:szCs w:val="24"/>
        </w:rPr>
        <w:t>направлено</w:t>
      </w:r>
      <w:r>
        <w:rPr>
          <w:sz w:val="24"/>
          <w:szCs w:val="24"/>
        </w:rPr>
        <w:t xml:space="preserve"> письмо </w:t>
      </w:r>
      <w:r w:rsidR="00EA1497">
        <w:rPr>
          <w:sz w:val="24"/>
          <w:szCs w:val="24"/>
        </w:rPr>
        <w:t xml:space="preserve">(исх.3076) </w:t>
      </w:r>
      <w:r>
        <w:rPr>
          <w:sz w:val="24"/>
          <w:szCs w:val="24"/>
        </w:rPr>
        <w:t xml:space="preserve">на имя председателя Майминского районного совета депутатов для включения данных объектов в </w:t>
      </w:r>
      <w:r w:rsidR="009D71AC" w:rsidRPr="009D71AC">
        <w:rPr>
          <w:sz w:val="24"/>
          <w:szCs w:val="24"/>
        </w:rPr>
        <w:t>Перечень мест, утвержденный решением 34-ой очередной сессией Майминского районного Совета депутатов № 43-й от 03.02.2023г.</w:t>
      </w:r>
      <w:r w:rsidR="00DE1F2E">
        <w:rPr>
          <w:sz w:val="24"/>
          <w:szCs w:val="24"/>
        </w:rPr>
        <w:t xml:space="preserve"> (далее – Перечень).</w:t>
      </w:r>
    </w:p>
    <w:p w:rsidR="004054A1" w:rsidRPr="009D71AC" w:rsidRDefault="004054A1" w:rsidP="004054A1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9D71AC">
        <w:rPr>
          <w:sz w:val="24"/>
          <w:szCs w:val="24"/>
        </w:rPr>
        <w:t xml:space="preserve">Также выявлено, что прекратили свою деятельность </w:t>
      </w:r>
      <w:r>
        <w:rPr>
          <w:sz w:val="24"/>
          <w:szCs w:val="24"/>
        </w:rPr>
        <w:t>4</w:t>
      </w:r>
      <w:r w:rsidRPr="009D71AC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а</w:t>
      </w:r>
      <w:r w:rsidRPr="009D71AC">
        <w:rPr>
          <w:sz w:val="24"/>
          <w:szCs w:val="24"/>
        </w:rPr>
        <w:t>, специализирующихся на продаже алкогольной и спиртосодержащей продукции, где согласно ст.2.1 Закона Республики Алтай от 13.01.2005г. №5-РЗ «О мерах по защите нравственности и здоровья детей в Республике Алтай» не допускается нахождение детей (лиц, не достигших возраста 18 лет), включенные в Перечень:</w:t>
      </w:r>
    </w:p>
    <w:p w:rsidR="00CA64AE" w:rsidRDefault="004054A1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</w:t>
      </w:r>
      <w:r w:rsidRPr="009D71AC">
        <w:rPr>
          <w:sz w:val="24"/>
          <w:szCs w:val="24"/>
        </w:rPr>
        <w:t xml:space="preserve">пециализированный магазин «Свежая трешка» ИП Поляков А.А., </w:t>
      </w:r>
      <w:proofErr w:type="spellStart"/>
      <w:r w:rsidRPr="009D71AC">
        <w:rPr>
          <w:sz w:val="24"/>
          <w:szCs w:val="24"/>
        </w:rPr>
        <w:t>ул.Жилмассив</w:t>
      </w:r>
      <w:proofErr w:type="spellEnd"/>
      <w:r w:rsidRPr="009D71AC">
        <w:rPr>
          <w:sz w:val="24"/>
          <w:szCs w:val="24"/>
        </w:rPr>
        <w:t xml:space="preserve"> </w:t>
      </w:r>
      <w:proofErr w:type="spellStart"/>
      <w:r w:rsidRPr="009D71AC">
        <w:rPr>
          <w:sz w:val="24"/>
          <w:szCs w:val="24"/>
        </w:rPr>
        <w:t>Алгаир</w:t>
      </w:r>
      <w:proofErr w:type="spellEnd"/>
      <w:r w:rsidRPr="009D71AC">
        <w:rPr>
          <w:sz w:val="24"/>
          <w:szCs w:val="24"/>
        </w:rPr>
        <w:t xml:space="preserve">, д.20а, </w:t>
      </w:r>
      <w:proofErr w:type="spellStart"/>
      <w:r w:rsidRPr="009D71AC">
        <w:rPr>
          <w:sz w:val="24"/>
          <w:szCs w:val="24"/>
        </w:rPr>
        <w:t>с.Майма</w:t>
      </w:r>
      <w:proofErr w:type="spellEnd"/>
      <w:r w:rsidRPr="009D71AC">
        <w:rPr>
          <w:sz w:val="24"/>
          <w:szCs w:val="24"/>
        </w:rPr>
        <w:t>;</w:t>
      </w:r>
    </w:p>
    <w:p w:rsidR="004054A1" w:rsidRDefault="004054A1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D71AC">
        <w:rPr>
          <w:sz w:val="24"/>
          <w:szCs w:val="24"/>
        </w:rPr>
        <w:t xml:space="preserve">Специализированный магазин «Заправка», </w:t>
      </w:r>
      <w:proofErr w:type="spellStart"/>
      <w:r w:rsidR="004D3859">
        <w:rPr>
          <w:sz w:val="24"/>
          <w:szCs w:val="24"/>
        </w:rPr>
        <w:t>ул.</w:t>
      </w:r>
      <w:r>
        <w:rPr>
          <w:sz w:val="24"/>
          <w:szCs w:val="24"/>
        </w:rPr>
        <w:t>Ленина</w:t>
      </w:r>
      <w:proofErr w:type="spellEnd"/>
      <w:r>
        <w:rPr>
          <w:sz w:val="24"/>
          <w:szCs w:val="24"/>
        </w:rPr>
        <w:t>, 30А</w:t>
      </w:r>
      <w:r w:rsidR="004D3859">
        <w:rPr>
          <w:sz w:val="24"/>
          <w:szCs w:val="24"/>
        </w:rPr>
        <w:t>.</w:t>
      </w:r>
      <w:r w:rsidR="004D3859" w:rsidRPr="004D3859">
        <w:rPr>
          <w:sz w:val="24"/>
          <w:szCs w:val="24"/>
        </w:rPr>
        <w:t xml:space="preserve"> </w:t>
      </w:r>
      <w:proofErr w:type="spellStart"/>
      <w:r w:rsidR="004D3859">
        <w:rPr>
          <w:sz w:val="24"/>
          <w:szCs w:val="24"/>
        </w:rPr>
        <w:t>с.Майма</w:t>
      </w:r>
      <w:proofErr w:type="spellEnd"/>
      <w:r w:rsidRPr="009D71AC">
        <w:rPr>
          <w:sz w:val="24"/>
          <w:szCs w:val="24"/>
        </w:rPr>
        <w:t>;</w:t>
      </w:r>
    </w:p>
    <w:p w:rsidR="004054A1" w:rsidRDefault="004054A1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Магазин «</w:t>
      </w:r>
      <w:proofErr w:type="spellStart"/>
      <w:r>
        <w:rPr>
          <w:sz w:val="24"/>
          <w:szCs w:val="24"/>
        </w:rPr>
        <w:t>Андреич</w:t>
      </w:r>
      <w:proofErr w:type="spellEnd"/>
      <w:r>
        <w:rPr>
          <w:sz w:val="24"/>
          <w:szCs w:val="24"/>
        </w:rPr>
        <w:t>»</w:t>
      </w:r>
      <w:r w:rsidR="004D3859">
        <w:rPr>
          <w:sz w:val="24"/>
          <w:szCs w:val="24"/>
        </w:rPr>
        <w:t xml:space="preserve">, </w:t>
      </w:r>
      <w:proofErr w:type="spellStart"/>
      <w:r w:rsidR="004D3859">
        <w:rPr>
          <w:sz w:val="24"/>
          <w:szCs w:val="24"/>
        </w:rPr>
        <w:t>у</w:t>
      </w:r>
      <w:r>
        <w:rPr>
          <w:sz w:val="24"/>
          <w:szCs w:val="24"/>
        </w:rPr>
        <w:t>л.Подгорная</w:t>
      </w:r>
      <w:proofErr w:type="spellEnd"/>
      <w:r>
        <w:rPr>
          <w:sz w:val="24"/>
          <w:szCs w:val="24"/>
        </w:rPr>
        <w:t xml:space="preserve">, д.59А, </w:t>
      </w:r>
      <w:proofErr w:type="spellStart"/>
      <w:r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>;</w:t>
      </w:r>
    </w:p>
    <w:p w:rsidR="004D3859" w:rsidRDefault="004D3859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Магазин «</w:t>
      </w:r>
      <w:proofErr w:type="spellStart"/>
      <w:r>
        <w:rPr>
          <w:sz w:val="24"/>
          <w:szCs w:val="24"/>
        </w:rPr>
        <w:t>Андреич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ул.Ленина</w:t>
      </w:r>
      <w:proofErr w:type="spellEnd"/>
      <w:r>
        <w:rPr>
          <w:sz w:val="24"/>
          <w:szCs w:val="24"/>
        </w:rPr>
        <w:t xml:space="preserve">, д.60А, </w:t>
      </w:r>
      <w:proofErr w:type="spellStart"/>
      <w:r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>.</w:t>
      </w:r>
    </w:p>
    <w:p w:rsidR="004054A1" w:rsidRDefault="00DE1F2E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информация, с целью актуализации Перечня, </w:t>
      </w:r>
      <w:r w:rsidR="00D97446">
        <w:rPr>
          <w:sz w:val="24"/>
          <w:szCs w:val="24"/>
        </w:rPr>
        <w:t>также направлена на имя председателя Майминского районного совета депутатов.</w:t>
      </w:r>
    </w:p>
    <w:p w:rsidR="009D71AC" w:rsidRPr="009D71AC" w:rsidRDefault="009D71AC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9D71AC">
        <w:rPr>
          <w:sz w:val="24"/>
          <w:szCs w:val="24"/>
        </w:rPr>
        <w:t>На основании изложенному,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</w:t>
      </w:r>
    </w:p>
    <w:p w:rsidR="009D71AC" w:rsidRPr="009D71AC" w:rsidRDefault="009D71AC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9D71AC" w:rsidRDefault="009D71AC" w:rsidP="009D71AC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9D71AC">
        <w:rPr>
          <w:b/>
          <w:sz w:val="24"/>
          <w:szCs w:val="24"/>
        </w:rPr>
        <w:t>ПОСТАНОВИЛА:</w:t>
      </w:r>
    </w:p>
    <w:p w:rsidR="009D71AC" w:rsidRPr="009D71AC" w:rsidRDefault="009D71AC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9D71AC">
        <w:rPr>
          <w:sz w:val="24"/>
          <w:szCs w:val="24"/>
        </w:rPr>
        <w:t xml:space="preserve">1. Информацию по итогам проведения межведомственных рейдовых мероприятий в период с </w:t>
      </w:r>
      <w:r w:rsidR="00DA6FA9">
        <w:rPr>
          <w:sz w:val="24"/>
          <w:szCs w:val="24"/>
        </w:rPr>
        <w:t>25</w:t>
      </w:r>
      <w:r w:rsidRPr="009D71AC">
        <w:rPr>
          <w:sz w:val="24"/>
          <w:szCs w:val="24"/>
        </w:rPr>
        <w:t>.</w:t>
      </w:r>
      <w:r w:rsidR="00DA6FA9">
        <w:rPr>
          <w:sz w:val="24"/>
          <w:szCs w:val="24"/>
        </w:rPr>
        <w:t>1</w:t>
      </w:r>
      <w:r w:rsidRPr="009D71AC">
        <w:rPr>
          <w:sz w:val="24"/>
          <w:szCs w:val="24"/>
        </w:rPr>
        <w:t>0.2023г. по 0</w:t>
      </w:r>
      <w:r w:rsidR="00DA6FA9">
        <w:rPr>
          <w:sz w:val="24"/>
          <w:szCs w:val="24"/>
        </w:rPr>
        <w:t>3</w:t>
      </w:r>
      <w:r w:rsidRPr="009D71AC">
        <w:rPr>
          <w:sz w:val="24"/>
          <w:szCs w:val="24"/>
        </w:rPr>
        <w:t>.</w:t>
      </w:r>
      <w:r w:rsidR="00DA6FA9">
        <w:rPr>
          <w:sz w:val="24"/>
          <w:szCs w:val="24"/>
        </w:rPr>
        <w:t>11</w:t>
      </w:r>
      <w:r w:rsidRPr="009D71AC">
        <w:rPr>
          <w:sz w:val="24"/>
          <w:szCs w:val="24"/>
        </w:rPr>
        <w:t>.2023 г. принять к сведению.</w:t>
      </w:r>
    </w:p>
    <w:p w:rsidR="009D71AC" w:rsidRPr="009D71AC" w:rsidRDefault="009D71AC" w:rsidP="009D71A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9D71AC">
        <w:rPr>
          <w:sz w:val="24"/>
          <w:szCs w:val="24"/>
        </w:rPr>
        <w:t xml:space="preserve">2. Руководителям Отдела МВД России по </w:t>
      </w:r>
      <w:proofErr w:type="spellStart"/>
      <w:r w:rsidRPr="009D71AC">
        <w:rPr>
          <w:sz w:val="24"/>
          <w:szCs w:val="24"/>
        </w:rPr>
        <w:t>Майминскому</w:t>
      </w:r>
      <w:proofErr w:type="spellEnd"/>
      <w:r w:rsidRPr="009D71AC">
        <w:rPr>
          <w:sz w:val="24"/>
          <w:szCs w:val="24"/>
        </w:rPr>
        <w:t xml:space="preserve"> району, КУ РА «Управление социальной поддержки населения Майминского района», Управления образования Администрации МО «Майминский район», МБУ «Центр молодежных инициатив», МБУ «Центр культуры»,  Главам сельских поселений района направить в отдел по обеспечению деятельности Комиссии предложения по проведению межведомственных рейдовых мероприятий, направленных на соблюдение Закона Республики Алтай от 13.01.2005г. №5-РЗ «О мерах по защите нравственности и здоровья детей в Республике Алтай», в период </w:t>
      </w:r>
      <w:r w:rsidR="00DA6FA9">
        <w:rPr>
          <w:sz w:val="24"/>
          <w:szCs w:val="24"/>
        </w:rPr>
        <w:t>зимних</w:t>
      </w:r>
      <w:r w:rsidRPr="009D71AC">
        <w:rPr>
          <w:sz w:val="24"/>
          <w:szCs w:val="24"/>
        </w:rPr>
        <w:t xml:space="preserve"> школьных каникул</w:t>
      </w:r>
      <w:r w:rsidR="0024052F">
        <w:rPr>
          <w:sz w:val="24"/>
          <w:szCs w:val="24"/>
        </w:rPr>
        <w:t xml:space="preserve">, </w:t>
      </w:r>
      <w:r w:rsidRPr="009D71AC">
        <w:rPr>
          <w:sz w:val="24"/>
          <w:szCs w:val="24"/>
        </w:rPr>
        <w:t>с указанием ответственных сотрудников, маршрута и транспорта.</w:t>
      </w:r>
    </w:p>
    <w:p w:rsidR="00DA6FA9" w:rsidRPr="006826A1" w:rsidRDefault="00DA6FA9" w:rsidP="00DA6FA9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>срок – не позднее 1</w:t>
      </w:r>
      <w:r w:rsidR="001771C8">
        <w:rPr>
          <w:sz w:val="24"/>
          <w:szCs w:val="24"/>
        </w:rPr>
        <w:t>3</w:t>
      </w:r>
      <w:r w:rsidRPr="006826A1">
        <w:rPr>
          <w:sz w:val="24"/>
          <w:szCs w:val="24"/>
        </w:rPr>
        <w:t>.12.202</w:t>
      </w:r>
      <w:r w:rsidR="001771C8">
        <w:rPr>
          <w:sz w:val="24"/>
          <w:szCs w:val="24"/>
        </w:rPr>
        <w:t>3</w:t>
      </w:r>
      <w:r w:rsidRPr="006826A1">
        <w:rPr>
          <w:sz w:val="24"/>
          <w:szCs w:val="24"/>
        </w:rPr>
        <w:t xml:space="preserve"> г. </w:t>
      </w:r>
    </w:p>
    <w:p w:rsidR="00DA6FA9" w:rsidRPr="006826A1" w:rsidRDefault="00DA6FA9" w:rsidP="00DA6FA9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826A1">
        <w:rPr>
          <w:sz w:val="24"/>
          <w:szCs w:val="24"/>
        </w:rPr>
        <w:t>Главам сельских поселений района, отделу экономики и инвестиций Администрации МО «Майминский район»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депутатов о выявленных объектах,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 для внесения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DA6FA9" w:rsidRPr="006826A1" w:rsidRDefault="00DA6FA9" w:rsidP="00DA6FA9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>Срок - ежеквартально</w:t>
      </w:r>
    </w:p>
    <w:p w:rsidR="00397915" w:rsidRDefault="00397915" w:rsidP="00704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FA9" w:rsidRPr="006826A1" w:rsidRDefault="00DA6FA9" w:rsidP="00704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6A1">
        <w:rPr>
          <w:rFonts w:ascii="Times New Roman" w:hAnsi="Times New Roman" w:cs="Times New Roman"/>
          <w:sz w:val="24"/>
          <w:szCs w:val="24"/>
        </w:rPr>
        <w:t xml:space="preserve">Комиссия голосовала </w:t>
      </w:r>
      <w:proofErr w:type="gramStart"/>
      <w:r w:rsidRPr="006826A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826A1"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:rsidR="00397915" w:rsidRDefault="00397915" w:rsidP="009D71AC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</w:p>
    <w:p w:rsidR="00397915" w:rsidRDefault="00397915" w:rsidP="009D71AC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</w:p>
    <w:p w:rsidR="00057C29" w:rsidRPr="006826A1" w:rsidRDefault="009D71AC" w:rsidP="009D71AC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9D71AC">
        <w:rPr>
          <w:sz w:val="24"/>
          <w:szCs w:val="24"/>
        </w:rPr>
        <w:t xml:space="preserve">Председательствующий                                                             </w:t>
      </w:r>
      <w:r w:rsidRPr="009D71AC">
        <w:rPr>
          <w:sz w:val="24"/>
          <w:szCs w:val="24"/>
        </w:rPr>
        <w:tab/>
      </w:r>
      <w:r w:rsidRPr="009D71AC">
        <w:rPr>
          <w:sz w:val="24"/>
          <w:szCs w:val="24"/>
        </w:rPr>
        <w:tab/>
        <w:t xml:space="preserve">           О.Ю.</w:t>
      </w:r>
      <w:r w:rsidR="00704839">
        <w:rPr>
          <w:sz w:val="24"/>
          <w:szCs w:val="24"/>
        </w:rPr>
        <w:t xml:space="preserve"> </w:t>
      </w:r>
      <w:r w:rsidRPr="009D71AC">
        <w:rPr>
          <w:sz w:val="24"/>
          <w:szCs w:val="24"/>
        </w:rPr>
        <w:t>Абрамова</w:t>
      </w:r>
    </w:p>
    <w:sectPr w:rsidR="00057C29" w:rsidRPr="006826A1" w:rsidSect="0039791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47C"/>
    <w:rsid w:val="00017FDB"/>
    <w:rsid w:val="00024603"/>
    <w:rsid w:val="00057C29"/>
    <w:rsid w:val="000A2DB4"/>
    <w:rsid w:val="000D0ECA"/>
    <w:rsid w:val="000F7B74"/>
    <w:rsid w:val="00163D00"/>
    <w:rsid w:val="001732BF"/>
    <w:rsid w:val="0017511A"/>
    <w:rsid w:val="001771C8"/>
    <w:rsid w:val="001D33BD"/>
    <w:rsid w:val="0024052F"/>
    <w:rsid w:val="002731E8"/>
    <w:rsid w:val="002F7F45"/>
    <w:rsid w:val="00370C0B"/>
    <w:rsid w:val="00397915"/>
    <w:rsid w:val="003A7698"/>
    <w:rsid w:val="004054A1"/>
    <w:rsid w:val="004255A8"/>
    <w:rsid w:val="004574B7"/>
    <w:rsid w:val="004D3859"/>
    <w:rsid w:val="005F4D09"/>
    <w:rsid w:val="0066187F"/>
    <w:rsid w:val="006766EC"/>
    <w:rsid w:val="006826A1"/>
    <w:rsid w:val="00704839"/>
    <w:rsid w:val="0073747C"/>
    <w:rsid w:val="00747902"/>
    <w:rsid w:val="00752911"/>
    <w:rsid w:val="0075754B"/>
    <w:rsid w:val="0077188B"/>
    <w:rsid w:val="007A083D"/>
    <w:rsid w:val="007A5AC8"/>
    <w:rsid w:val="007E5F9C"/>
    <w:rsid w:val="0082512B"/>
    <w:rsid w:val="00891F0B"/>
    <w:rsid w:val="008D7309"/>
    <w:rsid w:val="00904B32"/>
    <w:rsid w:val="00912A16"/>
    <w:rsid w:val="00945F53"/>
    <w:rsid w:val="009D069F"/>
    <w:rsid w:val="009D71AC"/>
    <w:rsid w:val="009F231F"/>
    <w:rsid w:val="00AC3891"/>
    <w:rsid w:val="00B422BE"/>
    <w:rsid w:val="00BE66B5"/>
    <w:rsid w:val="00C107CC"/>
    <w:rsid w:val="00CA47BD"/>
    <w:rsid w:val="00CA64AE"/>
    <w:rsid w:val="00D97446"/>
    <w:rsid w:val="00DA6FA9"/>
    <w:rsid w:val="00DE1F2E"/>
    <w:rsid w:val="00E52174"/>
    <w:rsid w:val="00EA1497"/>
    <w:rsid w:val="00FA5190"/>
    <w:rsid w:val="00F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374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747C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73747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374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73747C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73747C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58</cp:revision>
  <cp:lastPrinted>2023-11-21T06:36:00Z</cp:lastPrinted>
  <dcterms:created xsi:type="dcterms:W3CDTF">2022-11-10T01:14:00Z</dcterms:created>
  <dcterms:modified xsi:type="dcterms:W3CDTF">2023-11-21T06:39:00Z</dcterms:modified>
</cp:coreProperties>
</file>