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4374" w:type="dxa"/>
        <w:tblInd w:w="47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74"/>
      </w:tblGrid>
      <w:tr w:rsidR="005409CC" w:rsidTr="005409CC">
        <w:tc>
          <w:tcPr>
            <w:tcW w:w="4374" w:type="dxa"/>
            <w:hideMark/>
          </w:tcPr>
          <w:p w:rsidR="005409CC" w:rsidRDefault="005409CC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</w:tc>
      </w:tr>
      <w:tr w:rsidR="005409CC" w:rsidTr="005409CC">
        <w:tc>
          <w:tcPr>
            <w:tcW w:w="4374" w:type="dxa"/>
            <w:hideMark/>
          </w:tcPr>
          <w:p w:rsidR="005409CC" w:rsidRDefault="005409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распоряжением Администрации</w:t>
            </w:r>
          </w:p>
        </w:tc>
      </w:tr>
      <w:tr w:rsidR="005409CC" w:rsidTr="005409CC">
        <w:tc>
          <w:tcPr>
            <w:tcW w:w="4374" w:type="dxa"/>
            <w:hideMark/>
          </w:tcPr>
          <w:p w:rsidR="005409CC" w:rsidRDefault="005409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Майминский</w:t>
            </w:r>
            <w:proofErr w:type="spellEnd"/>
            <w:r>
              <w:rPr>
                <w:sz w:val="28"/>
                <w:szCs w:val="28"/>
              </w:rPr>
              <w:t xml:space="preserve"> район»</w:t>
            </w:r>
          </w:p>
        </w:tc>
      </w:tr>
      <w:tr w:rsidR="005409CC" w:rsidTr="005409CC">
        <w:tc>
          <w:tcPr>
            <w:tcW w:w="4374" w:type="dxa"/>
            <w:hideMark/>
          </w:tcPr>
          <w:p w:rsidR="005409CC" w:rsidRDefault="005409CC" w:rsidP="00F654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</w:t>
            </w:r>
            <w:r w:rsidR="00F6547C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» </w:t>
            </w:r>
            <w:r w:rsidR="00F6547C">
              <w:rPr>
                <w:sz w:val="28"/>
                <w:szCs w:val="28"/>
              </w:rPr>
              <w:t xml:space="preserve">июня </w:t>
            </w:r>
            <w:r>
              <w:rPr>
                <w:sz w:val="28"/>
                <w:szCs w:val="28"/>
              </w:rPr>
              <w:t xml:space="preserve">2020 г.  № </w:t>
            </w:r>
            <w:r w:rsidR="00F6547C">
              <w:rPr>
                <w:sz w:val="28"/>
                <w:szCs w:val="28"/>
              </w:rPr>
              <w:t>396-р</w:t>
            </w:r>
          </w:p>
        </w:tc>
      </w:tr>
    </w:tbl>
    <w:p w:rsidR="005409CC" w:rsidRDefault="005409CC" w:rsidP="005409CC">
      <w:pPr>
        <w:pStyle w:val="ConsPlusTitle"/>
        <w:jc w:val="center"/>
        <w:rPr>
          <w:sz w:val="28"/>
          <w:szCs w:val="28"/>
        </w:rPr>
      </w:pPr>
    </w:p>
    <w:p w:rsidR="005409CC" w:rsidRDefault="005409CC" w:rsidP="005409CC">
      <w:pPr>
        <w:pStyle w:val="ConsPlusTitle"/>
        <w:jc w:val="center"/>
        <w:rPr>
          <w:sz w:val="28"/>
          <w:szCs w:val="28"/>
        </w:rPr>
      </w:pPr>
    </w:p>
    <w:p w:rsidR="006323F3" w:rsidRDefault="006323F3" w:rsidP="005409CC">
      <w:pPr>
        <w:pStyle w:val="ConsPlusTitle"/>
        <w:jc w:val="center"/>
        <w:rPr>
          <w:sz w:val="28"/>
          <w:szCs w:val="28"/>
        </w:rPr>
      </w:pPr>
    </w:p>
    <w:p w:rsidR="005409CC" w:rsidRDefault="005409CC" w:rsidP="005409C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5409CC" w:rsidRDefault="005409CC" w:rsidP="005409C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отделе по обеспечению деятельности комиссии по делам несовершеннолетних и защите их прав </w:t>
      </w:r>
    </w:p>
    <w:p w:rsidR="005409CC" w:rsidRDefault="005409CC" w:rsidP="005409C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5409CC" w:rsidRDefault="005409CC" w:rsidP="005409C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Майминский</w:t>
      </w:r>
      <w:proofErr w:type="spellEnd"/>
      <w:r>
        <w:rPr>
          <w:sz w:val="28"/>
          <w:szCs w:val="28"/>
        </w:rPr>
        <w:t xml:space="preserve"> район»</w:t>
      </w:r>
    </w:p>
    <w:p w:rsidR="005409CC" w:rsidRDefault="005409CC" w:rsidP="005409CC">
      <w:pPr>
        <w:pStyle w:val="ConsPlusNormal"/>
        <w:jc w:val="both"/>
        <w:rPr>
          <w:sz w:val="28"/>
          <w:szCs w:val="28"/>
        </w:rPr>
      </w:pPr>
    </w:p>
    <w:p w:rsidR="005409CC" w:rsidRDefault="005409CC" w:rsidP="005409CC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I. Общие положения</w:t>
      </w:r>
    </w:p>
    <w:p w:rsidR="005409CC" w:rsidRDefault="005409CC" w:rsidP="005409CC">
      <w:pPr>
        <w:pStyle w:val="ConsPlusNormal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Настоящее Положение об отделе по обеспечению деятельности комиссии по делам несовершеннолетних и защите их прав Администрации муниципального образования «</w:t>
      </w:r>
      <w:proofErr w:type="spellStart"/>
      <w:r>
        <w:rPr>
          <w:sz w:val="28"/>
          <w:szCs w:val="28"/>
        </w:rPr>
        <w:t>Майминский</w:t>
      </w:r>
      <w:proofErr w:type="spellEnd"/>
      <w:r>
        <w:rPr>
          <w:sz w:val="28"/>
          <w:szCs w:val="28"/>
        </w:rPr>
        <w:t xml:space="preserve"> район» (далее - Положение) разработано в соответствии с Федеральным </w:t>
      </w:r>
      <w:hyperlink r:id="rId6" w:history="1">
        <w:r>
          <w:rPr>
            <w:rStyle w:val="a6"/>
            <w:color w:val="auto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6 октября 2003 года № 131-ФЗ «Об общих принципах  организации  местного  самоуправления в Российской Федерации», </w:t>
      </w:r>
      <w:hyperlink r:id="rId7" w:history="1">
        <w:r>
          <w:rPr>
            <w:rStyle w:val="a6"/>
            <w:color w:val="auto"/>
            <w:sz w:val="28"/>
            <w:szCs w:val="28"/>
            <w:u w:val="none"/>
          </w:rPr>
          <w:t>Уставом</w:t>
        </w:r>
      </w:hyperlink>
      <w:r>
        <w:rPr>
          <w:sz w:val="28"/>
          <w:szCs w:val="28"/>
        </w:rPr>
        <w:t xml:space="preserve"> муниципального образования «</w:t>
      </w:r>
      <w:proofErr w:type="spellStart"/>
      <w:r>
        <w:rPr>
          <w:sz w:val="28"/>
          <w:szCs w:val="28"/>
        </w:rPr>
        <w:t>Майминский</w:t>
      </w:r>
      <w:proofErr w:type="spellEnd"/>
      <w:r>
        <w:rPr>
          <w:sz w:val="28"/>
          <w:szCs w:val="28"/>
        </w:rPr>
        <w:t xml:space="preserve"> район», принятым решением </w:t>
      </w:r>
      <w:proofErr w:type="spellStart"/>
      <w:r>
        <w:rPr>
          <w:sz w:val="28"/>
          <w:szCs w:val="28"/>
        </w:rPr>
        <w:t>Майминского</w:t>
      </w:r>
      <w:proofErr w:type="spellEnd"/>
      <w:r>
        <w:rPr>
          <w:sz w:val="28"/>
          <w:szCs w:val="28"/>
        </w:rPr>
        <w:t xml:space="preserve"> районного Совета депутатов от 22 июня 2005 года № 22-01.</w:t>
      </w:r>
      <w:proofErr w:type="gramEnd"/>
    </w:p>
    <w:p w:rsidR="005409CC" w:rsidRDefault="005409CC" w:rsidP="005409CC">
      <w:pPr>
        <w:pStyle w:val="ConsPlusNormal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 по обеспечению деятельности комиссии по делам несовершеннолетних и защите их прав Администрации муниципального образования «</w:t>
      </w:r>
      <w:proofErr w:type="spellStart"/>
      <w:r>
        <w:rPr>
          <w:sz w:val="28"/>
          <w:szCs w:val="28"/>
        </w:rPr>
        <w:t>Майминский</w:t>
      </w:r>
      <w:proofErr w:type="spellEnd"/>
      <w:r>
        <w:rPr>
          <w:sz w:val="28"/>
          <w:szCs w:val="28"/>
        </w:rPr>
        <w:t xml:space="preserve"> район» (далее - отдел) - структурное подразделение Администрации муниципального образования «</w:t>
      </w:r>
      <w:proofErr w:type="spellStart"/>
      <w:r>
        <w:rPr>
          <w:sz w:val="28"/>
          <w:szCs w:val="28"/>
        </w:rPr>
        <w:t>Майминский</w:t>
      </w:r>
      <w:proofErr w:type="spellEnd"/>
      <w:r>
        <w:rPr>
          <w:sz w:val="28"/>
          <w:szCs w:val="28"/>
        </w:rPr>
        <w:t xml:space="preserve"> район», не наделенное правами юридического лица (далее – Администрация, муниципальный район). </w:t>
      </w:r>
    </w:p>
    <w:p w:rsidR="005409CC" w:rsidRDefault="005409CC" w:rsidP="005409CC">
      <w:pPr>
        <w:pStyle w:val="ConsPlusNormal"/>
        <w:numPr>
          <w:ilvl w:val="0"/>
          <w:numId w:val="1"/>
        </w:numPr>
        <w:tabs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своей деятельности отдел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законодательством Республики Алтай, муниципальными правовыми актами, локальными нормативными правовыми актами Администрации муниципального образования «</w:t>
      </w:r>
      <w:proofErr w:type="spellStart"/>
      <w:r>
        <w:rPr>
          <w:sz w:val="28"/>
          <w:szCs w:val="28"/>
        </w:rPr>
        <w:t>Майминский</w:t>
      </w:r>
      <w:proofErr w:type="spellEnd"/>
      <w:r>
        <w:rPr>
          <w:sz w:val="28"/>
          <w:szCs w:val="28"/>
        </w:rPr>
        <w:t xml:space="preserve"> район», настоящим Положением.</w:t>
      </w:r>
    </w:p>
    <w:p w:rsidR="005409CC" w:rsidRDefault="005409CC" w:rsidP="005409CC">
      <w:pPr>
        <w:pStyle w:val="a4"/>
        <w:numPr>
          <w:ilvl w:val="0"/>
          <w:numId w:val="1"/>
        </w:numPr>
        <w:tabs>
          <w:tab w:val="left" w:pos="1276"/>
        </w:tabs>
        <w:ind w:left="0" w:right="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 находится в непосредственном подчинении заместителя Главы администрации курирующего </w:t>
      </w:r>
      <w:r w:rsidR="00626544">
        <w:rPr>
          <w:sz w:val="28"/>
          <w:szCs w:val="28"/>
        </w:rPr>
        <w:t xml:space="preserve">социальные </w:t>
      </w:r>
      <w:r>
        <w:rPr>
          <w:sz w:val="28"/>
          <w:szCs w:val="28"/>
        </w:rPr>
        <w:t>вопросы.</w:t>
      </w:r>
    </w:p>
    <w:p w:rsidR="005409CC" w:rsidRDefault="005409CC" w:rsidP="005409CC">
      <w:pPr>
        <w:pStyle w:val="a4"/>
        <w:numPr>
          <w:ilvl w:val="0"/>
          <w:numId w:val="1"/>
        </w:numPr>
        <w:tabs>
          <w:tab w:val="left" w:pos="1276"/>
        </w:tabs>
        <w:ind w:left="0" w:right="7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Отдел осуществляет свою деятельность во взаимодействии со всеми органами и структурными подразделениями администрации муниципального образования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Майминский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район» по вопросам подведомственной сферы, отнесенным к ведению отдела.</w:t>
      </w:r>
    </w:p>
    <w:p w:rsidR="005409CC" w:rsidRDefault="005409CC" w:rsidP="005409CC">
      <w:pPr>
        <w:pStyle w:val="ConsPlusNormal"/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5409CC" w:rsidRDefault="005409CC" w:rsidP="005409CC">
      <w:pPr>
        <w:pStyle w:val="ConsPlusNormal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II. Основные задачи отдела</w:t>
      </w:r>
    </w:p>
    <w:p w:rsidR="00C25AD3" w:rsidRPr="00C25AD3" w:rsidRDefault="005409CC" w:rsidP="0078342A">
      <w:pPr>
        <w:pStyle w:val="ConsPlusNormal"/>
        <w:ind w:firstLine="540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 xml:space="preserve">6. </w:t>
      </w:r>
      <w:r w:rsidR="00C25AD3" w:rsidRPr="00C25AD3">
        <w:rPr>
          <w:color w:val="000000"/>
          <w:sz w:val="28"/>
          <w:szCs w:val="28"/>
          <w:shd w:val="clear" w:color="auto" w:fill="FFFFFF"/>
        </w:rPr>
        <w:t xml:space="preserve">Основной задачей Отдела является обеспечение деятельности комиссии по делам несовершеннолетних и защите их прав администрации муниципального </w:t>
      </w:r>
      <w:r w:rsidR="0078342A">
        <w:rPr>
          <w:color w:val="000000"/>
          <w:sz w:val="28"/>
          <w:szCs w:val="28"/>
          <w:shd w:val="clear" w:color="auto" w:fill="FFFFFF"/>
        </w:rPr>
        <w:t>образования «</w:t>
      </w:r>
      <w:proofErr w:type="spellStart"/>
      <w:r w:rsidR="0078342A">
        <w:rPr>
          <w:color w:val="000000"/>
          <w:sz w:val="28"/>
          <w:szCs w:val="28"/>
          <w:shd w:val="clear" w:color="auto" w:fill="FFFFFF"/>
        </w:rPr>
        <w:t>Майминский</w:t>
      </w:r>
      <w:proofErr w:type="spellEnd"/>
      <w:r w:rsidR="0078342A">
        <w:rPr>
          <w:color w:val="000000"/>
          <w:sz w:val="28"/>
          <w:szCs w:val="28"/>
          <w:shd w:val="clear" w:color="auto" w:fill="FFFFFF"/>
        </w:rPr>
        <w:t xml:space="preserve"> район»</w:t>
      </w:r>
      <w:r w:rsidR="00C25AD3" w:rsidRPr="00C25AD3">
        <w:rPr>
          <w:color w:val="000000"/>
          <w:sz w:val="28"/>
          <w:szCs w:val="28"/>
          <w:shd w:val="clear" w:color="auto" w:fill="FFFFFF"/>
        </w:rPr>
        <w:t xml:space="preserve"> (далее – Комиссия), в том числе:</w:t>
      </w:r>
    </w:p>
    <w:p w:rsidR="00C25AD3" w:rsidRPr="00C25AD3" w:rsidRDefault="0078342A" w:rsidP="00C25AD3">
      <w:pPr>
        <w:pStyle w:val="ConsPlusNormal"/>
        <w:ind w:firstLine="53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6.1. </w:t>
      </w:r>
      <w:r w:rsidR="00C25AD3" w:rsidRPr="00C25AD3">
        <w:rPr>
          <w:color w:val="000000"/>
          <w:sz w:val="28"/>
          <w:szCs w:val="28"/>
          <w:shd w:val="clear" w:color="auto" w:fill="FFFFFF"/>
        </w:rPr>
        <w:t>информационно-аналитическое обеспечение деятельности Комиссии;</w:t>
      </w:r>
    </w:p>
    <w:p w:rsidR="00C25AD3" w:rsidRPr="00C25AD3" w:rsidRDefault="0078342A" w:rsidP="00C25AD3">
      <w:pPr>
        <w:pStyle w:val="ConsPlusNormal"/>
        <w:ind w:firstLine="53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6.2. </w:t>
      </w:r>
      <w:r w:rsidR="00C25AD3" w:rsidRPr="00C25AD3">
        <w:rPr>
          <w:color w:val="000000"/>
          <w:sz w:val="28"/>
          <w:szCs w:val="28"/>
          <w:shd w:val="clear" w:color="auto" w:fill="FFFFFF"/>
        </w:rPr>
        <w:t>организационно-методическое обеспечение деятельности Комиссии;</w:t>
      </w:r>
    </w:p>
    <w:p w:rsidR="00C25AD3" w:rsidRDefault="0078342A" w:rsidP="00C25AD3">
      <w:pPr>
        <w:pStyle w:val="ConsPlusNormal"/>
        <w:ind w:firstLine="53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6.3. </w:t>
      </w:r>
      <w:r w:rsidR="00C25AD3" w:rsidRPr="00C25AD3">
        <w:rPr>
          <w:color w:val="000000"/>
          <w:sz w:val="28"/>
          <w:szCs w:val="28"/>
          <w:shd w:val="clear" w:color="auto" w:fill="FFFFFF"/>
        </w:rPr>
        <w:t>правовое и документационное обеспечение текущей работы Комиссии.</w:t>
      </w:r>
    </w:p>
    <w:p w:rsidR="005409CC" w:rsidRDefault="005409CC" w:rsidP="005409CC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III. Функции отдела</w:t>
      </w:r>
    </w:p>
    <w:p w:rsidR="005409CC" w:rsidRDefault="005409CC" w:rsidP="005409CC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7. Для решения возложенных задач отдел выполняет следующие функции: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013">
        <w:rPr>
          <w:rFonts w:ascii="Times New Roman" w:hAnsi="Times New Roman" w:cs="Times New Roman"/>
          <w:sz w:val="28"/>
          <w:szCs w:val="28"/>
        </w:rPr>
        <w:t>а) подготовка и организация проведения заседаний и иных плановых мероприятий Комиссии;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013">
        <w:rPr>
          <w:rFonts w:ascii="Times New Roman" w:hAnsi="Times New Roman" w:cs="Times New Roman"/>
          <w:sz w:val="28"/>
          <w:szCs w:val="28"/>
        </w:rPr>
        <w:t xml:space="preserve">б) осуществление контроля </w:t>
      </w:r>
      <w:r>
        <w:rPr>
          <w:rFonts w:ascii="Times New Roman" w:hAnsi="Times New Roman" w:cs="Times New Roman"/>
          <w:sz w:val="28"/>
          <w:szCs w:val="28"/>
        </w:rPr>
        <w:t>над</w:t>
      </w:r>
      <w:r w:rsidRPr="00C76013">
        <w:rPr>
          <w:rFonts w:ascii="Times New Roman" w:hAnsi="Times New Roman" w:cs="Times New Roman"/>
          <w:sz w:val="28"/>
          <w:szCs w:val="28"/>
        </w:rPr>
        <w:t xml:space="preserve"> своевременностью подготовки и представления материалов для рассмотрения на заседаниях Комиссии;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013">
        <w:rPr>
          <w:rFonts w:ascii="Times New Roman" w:hAnsi="Times New Roman" w:cs="Times New Roman"/>
          <w:sz w:val="28"/>
          <w:szCs w:val="28"/>
        </w:rPr>
        <w:t>в) ведение делопроизводства Комиссии;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013">
        <w:rPr>
          <w:rFonts w:ascii="Times New Roman" w:hAnsi="Times New Roman" w:cs="Times New Roman"/>
          <w:sz w:val="28"/>
          <w:szCs w:val="28"/>
        </w:rPr>
        <w:t>г) оказание консультативной помощи представителям органов и учреждений системы профилактики, а также представителям иных территориальных органов федеральных органов исполнительной власти, исполнительных органов государственной власти Республики Алтай, органов местного самоуправления в Республике Алтай и организаций, участвующим в подготовке материалов к заседанию Комиссии, при поступлении соответствующего запроса;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601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C76013">
        <w:rPr>
          <w:rFonts w:ascii="Times New Roman" w:hAnsi="Times New Roman" w:cs="Times New Roman"/>
          <w:sz w:val="28"/>
          <w:szCs w:val="28"/>
        </w:rPr>
        <w:t>) участие в организации межведомственных мероприятий по профилактике безнадзорности и правонарушений несовершеннолетних, в том числе межведомственных конференций, совещаний, семинаров;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013">
        <w:rPr>
          <w:rFonts w:ascii="Times New Roman" w:hAnsi="Times New Roman" w:cs="Times New Roman"/>
          <w:sz w:val="28"/>
          <w:szCs w:val="28"/>
        </w:rPr>
        <w:t>е) участие по приглашению органов и организаций в проводимых ими проверках, совещаниях, семинарах, коллегиях, конференциях и других мероприятиях по вопросам профилактики безнадзорности и правонарушений несовершеннолетних;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013">
        <w:rPr>
          <w:rFonts w:ascii="Times New Roman" w:hAnsi="Times New Roman" w:cs="Times New Roman"/>
          <w:sz w:val="28"/>
          <w:szCs w:val="28"/>
        </w:rPr>
        <w:t>ж) организация рассмотрения Комиссией поступивших в Комиссию обращений граждан, сообщений органов и учреждений системы профилактики по вопросам, относящимся к компетенции Комиссии;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601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76013">
        <w:rPr>
          <w:rFonts w:ascii="Times New Roman" w:hAnsi="Times New Roman" w:cs="Times New Roman"/>
          <w:sz w:val="28"/>
          <w:szCs w:val="28"/>
        </w:rPr>
        <w:t>) осуществление сбора, обработки и обобщения информации, необходимой для решения задач, стоящих перед Комиссией;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013">
        <w:rPr>
          <w:rFonts w:ascii="Times New Roman" w:hAnsi="Times New Roman" w:cs="Times New Roman"/>
          <w:sz w:val="28"/>
          <w:szCs w:val="28"/>
        </w:rPr>
        <w:t>и) осуществление сбора и обобщение информации о численности лиц, предусмотренных статьей 5 Федерального закона "Об основах системы профилактики безнадзорности и правонарушений несовершеннолетних", в отношении которых органами и учреждениями системы профилактики проводится индивидуальная профилактическая работа;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013">
        <w:rPr>
          <w:rFonts w:ascii="Times New Roman" w:hAnsi="Times New Roman" w:cs="Times New Roman"/>
          <w:sz w:val="28"/>
          <w:szCs w:val="28"/>
        </w:rPr>
        <w:t>к) обобщение сведений о детской безнадзорности, правонарушениях несовершеннолетних, защите их прав и законных интересов для представления на рассмотрение Комиссией с целью анализа ситуации;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013">
        <w:rPr>
          <w:rFonts w:ascii="Times New Roman" w:hAnsi="Times New Roman" w:cs="Times New Roman"/>
          <w:sz w:val="28"/>
          <w:szCs w:val="28"/>
        </w:rPr>
        <w:lastRenderedPageBreak/>
        <w:t>л) подготовка информационных и аналитических материалов по вопросам профилактики безнадзорности и правонарушений несовершеннолетних;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013">
        <w:rPr>
          <w:rFonts w:ascii="Times New Roman" w:hAnsi="Times New Roman" w:cs="Times New Roman"/>
          <w:sz w:val="28"/>
          <w:szCs w:val="28"/>
        </w:rPr>
        <w:t>м) организация по поручению председателя Комиссии работы экспертных групп, штабов, а также консилиумов и других совещательных органов для решения задач, стоящих перед Комиссией;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601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C76013">
        <w:rPr>
          <w:rFonts w:ascii="Times New Roman" w:hAnsi="Times New Roman" w:cs="Times New Roman"/>
          <w:sz w:val="28"/>
          <w:szCs w:val="28"/>
        </w:rPr>
        <w:t>) осуществление взаимодействия с федеральными государственными органами, федеральными органами государственной власти, исполнительными органами государственной власти Республики Алтай, органами местного самоуправления в Республике Алтай, общественными и иными объединениями, организациями для решения задач, стоящих перед Комиссией;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013">
        <w:rPr>
          <w:rFonts w:ascii="Times New Roman" w:hAnsi="Times New Roman" w:cs="Times New Roman"/>
          <w:sz w:val="28"/>
          <w:szCs w:val="28"/>
        </w:rPr>
        <w:t>о) направление запросов в федеральные государственные органы, федеральные органы государственной власти, исполнительные органы государственной власти Республики Алтай, органы местного самоуправления в Республике Алтай, организации, территориальные (муниципальные) Комиссии о представлении необходимых для рассмотрения на заседании Комиссии материалов (информации) по вопросам, отнесенным к компетенции Комиссии;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6013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C76013">
        <w:rPr>
          <w:rFonts w:ascii="Times New Roman" w:hAnsi="Times New Roman" w:cs="Times New Roman"/>
          <w:sz w:val="28"/>
          <w:szCs w:val="28"/>
        </w:rPr>
        <w:t>) обеспечение доступа к информации о деятельности Комиссии путем участия в подготовке публикаций и выступлений в средствах массовой информации, в информационно-телекоммуникационной сети "Интернет" без использования в публикациях и выступлениях сведений, разглашение которых нарушает охраняемые законом права и интересы несовершеннолетних, их родителей или иных законных представителей;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6013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Pr="00C76013">
        <w:rPr>
          <w:rFonts w:ascii="Times New Roman" w:hAnsi="Times New Roman" w:cs="Times New Roman"/>
          <w:sz w:val="28"/>
          <w:szCs w:val="28"/>
        </w:rPr>
        <w:t>) осуществление сбора, обобщения информации о численности несовершеннолетних, находящихся в социально опасном положении, на территории муниципального образования в Республике Алтай;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013">
        <w:rPr>
          <w:rFonts w:ascii="Times New Roman" w:hAnsi="Times New Roman" w:cs="Times New Roman"/>
          <w:sz w:val="28"/>
          <w:szCs w:val="28"/>
        </w:rPr>
        <w:t>с) подготовка и направление в Комиссию по делам несовершеннолетних и защите их прав Республики Алтай справочной информации, отчетов по вопросам, относящимся к компетенции Комиссии;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013">
        <w:rPr>
          <w:rFonts w:ascii="Times New Roman" w:hAnsi="Times New Roman" w:cs="Times New Roman"/>
          <w:sz w:val="28"/>
          <w:szCs w:val="28"/>
        </w:rPr>
        <w:t>т) участие в подготовке заключений на проекты нормативных правовых актов по вопросам защиты прав и законных интересов несовершеннолетних;</w:t>
      </w:r>
    </w:p>
    <w:p w:rsidR="008A7D6E" w:rsidRPr="00C76013" w:rsidRDefault="008A7D6E" w:rsidP="008A7D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013">
        <w:rPr>
          <w:rFonts w:ascii="Times New Roman" w:hAnsi="Times New Roman" w:cs="Times New Roman"/>
          <w:sz w:val="28"/>
          <w:szCs w:val="28"/>
        </w:rPr>
        <w:t>у) исполнение иных полномочий в рамках обеспечения деятельности Комиссии по реализации Комиссией полномочий, предусмотренных федеральным законодательством и законодательством Республики Алтай.</w:t>
      </w:r>
    </w:p>
    <w:p w:rsidR="005409CC" w:rsidRDefault="005409CC" w:rsidP="005409CC">
      <w:pPr>
        <w:pStyle w:val="ConsPlusNormal"/>
        <w:ind w:firstLine="540"/>
        <w:jc w:val="both"/>
        <w:rPr>
          <w:sz w:val="28"/>
          <w:szCs w:val="28"/>
        </w:rPr>
      </w:pPr>
    </w:p>
    <w:p w:rsidR="005409CC" w:rsidRDefault="005409CC" w:rsidP="005409CC">
      <w:pPr>
        <w:pStyle w:val="ConsPlusNormal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IV. Права отдела</w:t>
      </w:r>
    </w:p>
    <w:p w:rsidR="005409CC" w:rsidRDefault="005409CC" w:rsidP="005409CC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8. Отдел имеет право:</w:t>
      </w:r>
    </w:p>
    <w:p w:rsidR="000657F5" w:rsidRPr="000657F5" w:rsidRDefault="0078342A" w:rsidP="000657F5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0657F5" w:rsidRPr="000657F5">
        <w:rPr>
          <w:sz w:val="28"/>
          <w:szCs w:val="28"/>
        </w:rPr>
        <w:t xml:space="preserve"> запрашивать и получать в пределах своей компетенции от органов государственной власти, органов местного самоуправления, организаций независимо от организационно-правовых форм необходимые для работы Комиссии сведения, а также отчеты об исполнении постановлений Комиссии;</w:t>
      </w:r>
    </w:p>
    <w:p w:rsidR="000657F5" w:rsidRPr="000657F5" w:rsidRDefault="0078342A" w:rsidP="000657F5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0657F5" w:rsidRPr="000657F5">
        <w:rPr>
          <w:sz w:val="28"/>
          <w:szCs w:val="28"/>
        </w:rPr>
        <w:t xml:space="preserve"> привлекать представителей органов государственной власти </w:t>
      </w:r>
      <w:r w:rsidR="000657F5" w:rsidRPr="000657F5">
        <w:rPr>
          <w:sz w:val="28"/>
          <w:szCs w:val="28"/>
        </w:rPr>
        <w:lastRenderedPageBreak/>
        <w:t>области, органов местного самоуправления, организаций независимо от организационно-правовых форм и других заинтересованных лиц для решения поставленных перед Отделом задач;</w:t>
      </w:r>
    </w:p>
    <w:p w:rsidR="000657F5" w:rsidRPr="000657F5" w:rsidRDefault="0078342A" w:rsidP="000657F5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0657F5" w:rsidRPr="000657F5">
        <w:rPr>
          <w:sz w:val="28"/>
          <w:szCs w:val="28"/>
        </w:rPr>
        <w:t xml:space="preserve"> пользоваться в установленном порядке информационно-справочными и информационно-коммуникационными системами Российской Федерации;</w:t>
      </w:r>
    </w:p>
    <w:p w:rsidR="000657F5" w:rsidRPr="000657F5" w:rsidRDefault="0078342A" w:rsidP="000657F5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="000657F5" w:rsidRPr="000657F5">
        <w:rPr>
          <w:sz w:val="28"/>
          <w:szCs w:val="28"/>
        </w:rPr>
        <w:t xml:space="preserve"> приглашать для получения информации, связанной с деятельностью Отдела, и заслушивать должностных лиц федеральных органов государственной власти, органов местного самоуправления, государственных и муниципальных служащих, а также представителей общественных объединений, научных и экспертных организаций;</w:t>
      </w:r>
    </w:p>
    <w:p w:rsidR="000657F5" w:rsidRPr="000657F5" w:rsidRDefault="0078342A" w:rsidP="000657F5">
      <w:pPr>
        <w:pStyle w:val="ConsPlusNormal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>)</w:t>
      </w:r>
      <w:r w:rsidR="000657F5" w:rsidRPr="000657F5">
        <w:rPr>
          <w:sz w:val="28"/>
          <w:szCs w:val="28"/>
        </w:rPr>
        <w:t xml:space="preserve"> направлять своих представителей для участия в совещаниях, конференциях и семинарах, проводимых федеральными органами государственной власти, органами государственной власти </w:t>
      </w:r>
      <w:r>
        <w:rPr>
          <w:sz w:val="28"/>
          <w:szCs w:val="28"/>
        </w:rPr>
        <w:t>Республики Алтай</w:t>
      </w:r>
      <w:r w:rsidR="000657F5" w:rsidRPr="000657F5">
        <w:rPr>
          <w:sz w:val="28"/>
          <w:szCs w:val="28"/>
        </w:rPr>
        <w:t>, органами местного самоуправления, общественными объединениями, образовательными, научными и экспертными организациями;</w:t>
      </w:r>
    </w:p>
    <w:p w:rsidR="000657F5" w:rsidRPr="000657F5" w:rsidRDefault="0078342A" w:rsidP="000657F5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е)</w:t>
      </w:r>
      <w:r w:rsidR="000657F5" w:rsidRPr="000657F5">
        <w:rPr>
          <w:sz w:val="28"/>
          <w:szCs w:val="28"/>
        </w:rPr>
        <w:t xml:space="preserve"> организовывать совещания, конференции, семинары, а также иные мероприятия по вопросам, входящим в компетенцию Отдела;</w:t>
      </w:r>
    </w:p>
    <w:p w:rsidR="000657F5" w:rsidRPr="000657F5" w:rsidRDefault="0078342A" w:rsidP="000657F5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ж)</w:t>
      </w:r>
      <w:r w:rsidR="000657F5" w:rsidRPr="000657F5">
        <w:rPr>
          <w:sz w:val="28"/>
          <w:szCs w:val="28"/>
        </w:rPr>
        <w:t xml:space="preserve"> вести переписку по вопросам, входящим в компетенцию Отдела;</w:t>
      </w:r>
    </w:p>
    <w:p w:rsidR="000657F5" w:rsidRPr="000657F5" w:rsidRDefault="00BB7C5E" w:rsidP="000657F5">
      <w:pPr>
        <w:pStyle w:val="ConsPlusNormal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 w:rsidR="0078342A">
        <w:rPr>
          <w:sz w:val="28"/>
          <w:szCs w:val="28"/>
        </w:rPr>
        <w:t>)</w:t>
      </w:r>
      <w:r w:rsidR="000657F5" w:rsidRPr="000657F5">
        <w:rPr>
          <w:sz w:val="28"/>
          <w:szCs w:val="28"/>
        </w:rPr>
        <w:t xml:space="preserve"> вести прием несовершеннолетних и их родителей (иных законных представителей) и иных лиц по вопросам защиты прав и законных интересов несовершеннолетних;</w:t>
      </w:r>
    </w:p>
    <w:p w:rsidR="000657F5" w:rsidRPr="000657F5" w:rsidRDefault="00BB7C5E" w:rsidP="000657F5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78342A">
        <w:rPr>
          <w:sz w:val="28"/>
          <w:szCs w:val="28"/>
        </w:rPr>
        <w:t>)</w:t>
      </w:r>
      <w:r w:rsidR="000657F5" w:rsidRPr="000657F5">
        <w:rPr>
          <w:sz w:val="28"/>
          <w:szCs w:val="28"/>
        </w:rPr>
        <w:t xml:space="preserve"> вести учет данных (информации), необходимых для обеспечения исполнения Комиссией возложенных на нее полномочий, в форме реестров, списков и иных формах;</w:t>
      </w:r>
    </w:p>
    <w:p w:rsidR="000657F5" w:rsidRPr="000657F5" w:rsidRDefault="00BB7C5E" w:rsidP="000657F5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78342A">
        <w:rPr>
          <w:sz w:val="28"/>
          <w:szCs w:val="28"/>
        </w:rPr>
        <w:t>)</w:t>
      </w:r>
      <w:r w:rsidR="000657F5" w:rsidRPr="000657F5">
        <w:rPr>
          <w:sz w:val="28"/>
          <w:szCs w:val="28"/>
        </w:rPr>
        <w:t xml:space="preserve"> вносить предложения по совершенствованию деятельности Отдела и Комиссии;</w:t>
      </w:r>
    </w:p>
    <w:p w:rsidR="005409CC" w:rsidRDefault="00BB7C5E" w:rsidP="000657F5">
      <w:pPr>
        <w:pStyle w:val="ConsPlus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78342A">
        <w:rPr>
          <w:sz w:val="28"/>
          <w:szCs w:val="28"/>
        </w:rPr>
        <w:t>)</w:t>
      </w:r>
      <w:r w:rsidR="000657F5" w:rsidRPr="000657F5">
        <w:rPr>
          <w:sz w:val="28"/>
          <w:szCs w:val="28"/>
        </w:rPr>
        <w:t xml:space="preserve"> осуществлять иные полномочия по поручению Главы муниципального </w:t>
      </w:r>
      <w:r w:rsidR="0078342A">
        <w:rPr>
          <w:sz w:val="28"/>
          <w:szCs w:val="28"/>
        </w:rPr>
        <w:t>образования «</w:t>
      </w:r>
      <w:proofErr w:type="spellStart"/>
      <w:r w:rsidR="0078342A">
        <w:rPr>
          <w:sz w:val="28"/>
          <w:szCs w:val="28"/>
        </w:rPr>
        <w:t>Майминский</w:t>
      </w:r>
      <w:proofErr w:type="spellEnd"/>
      <w:r w:rsidR="0078342A">
        <w:rPr>
          <w:sz w:val="28"/>
          <w:szCs w:val="28"/>
        </w:rPr>
        <w:t xml:space="preserve"> район» </w:t>
      </w:r>
      <w:r w:rsidR="000657F5" w:rsidRPr="000657F5">
        <w:rPr>
          <w:sz w:val="28"/>
          <w:szCs w:val="28"/>
        </w:rPr>
        <w:t xml:space="preserve">и курирующего заместителя главы администрации </w:t>
      </w:r>
      <w:r w:rsidR="0078342A">
        <w:rPr>
          <w:sz w:val="28"/>
          <w:szCs w:val="28"/>
        </w:rPr>
        <w:t>муниципального образования «</w:t>
      </w:r>
      <w:proofErr w:type="spellStart"/>
      <w:r w:rsidR="0078342A">
        <w:rPr>
          <w:sz w:val="28"/>
          <w:szCs w:val="28"/>
        </w:rPr>
        <w:t>Майминский</w:t>
      </w:r>
      <w:proofErr w:type="spellEnd"/>
      <w:r w:rsidR="0078342A">
        <w:rPr>
          <w:sz w:val="28"/>
          <w:szCs w:val="28"/>
        </w:rPr>
        <w:t xml:space="preserve"> район»</w:t>
      </w:r>
      <w:r w:rsidR="000657F5" w:rsidRPr="000657F5">
        <w:rPr>
          <w:sz w:val="28"/>
          <w:szCs w:val="28"/>
        </w:rPr>
        <w:t>.</w:t>
      </w:r>
    </w:p>
    <w:p w:rsidR="000657F5" w:rsidRDefault="000657F5" w:rsidP="000657F5">
      <w:pPr>
        <w:pStyle w:val="ConsPlusNormal"/>
        <w:ind w:firstLine="720"/>
        <w:jc w:val="both"/>
        <w:rPr>
          <w:sz w:val="28"/>
          <w:szCs w:val="28"/>
        </w:rPr>
      </w:pPr>
    </w:p>
    <w:p w:rsidR="005409CC" w:rsidRDefault="005409CC" w:rsidP="005409CC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V. Организация деятельности отдела</w:t>
      </w:r>
    </w:p>
    <w:p w:rsidR="005409CC" w:rsidRDefault="005409CC" w:rsidP="005409CC">
      <w:pPr>
        <w:pStyle w:val="ConsPlusNormal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Состав и численность отдела определяются штатным расписанием Администрации муниципального образования.</w:t>
      </w:r>
    </w:p>
    <w:p w:rsidR="005409CC" w:rsidRDefault="005409CC" w:rsidP="005409CC">
      <w:pPr>
        <w:pStyle w:val="ConsPlusNormal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10. Работники отдела назначаются на должность и освобождаются от должности распоряжением Главы администрации муниципального образования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Майминский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район» по согласованию с начальником отдела и курирующим заместителем Главы администрации муниципального образования «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Майминский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район».</w:t>
      </w:r>
    </w:p>
    <w:p w:rsidR="005409CC" w:rsidRDefault="005409CC" w:rsidP="005409CC">
      <w:pPr>
        <w:pStyle w:val="ConsPlusNormal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11. Отдел возглавляет начальник отдела, который является муниципальным служащим.</w:t>
      </w:r>
    </w:p>
    <w:p w:rsidR="005409CC" w:rsidRDefault="005409CC" w:rsidP="005409CC">
      <w:pPr>
        <w:pStyle w:val="ConsPlusNormal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12. Начальник отдела назначается на должность Главой администрации муниципального образования «</w:t>
      </w:r>
      <w:proofErr w:type="spellStart"/>
      <w:r>
        <w:rPr>
          <w:sz w:val="28"/>
          <w:szCs w:val="28"/>
        </w:rPr>
        <w:t>Майминский</w:t>
      </w:r>
      <w:proofErr w:type="spellEnd"/>
      <w:r>
        <w:rPr>
          <w:sz w:val="28"/>
          <w:szCs w:val="28"/>
        </w:rPr>
        <w:t xml:space="preserve"> район».</w:t>
      </w:r>
    </w:p>
    <w:p w:rsidR="005409CC" w:rsidRDefault="005409CC" w:rsidP="005409CC">
      <w:pPr>
        <w:pStyle w:val="ConsPlusNormal"/>
        <w:tabs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13. </w:t>
      </w:r>
      <w:r>
        <w:rPr>
          <w:color w:val="000000"/>
          <w:sz w:val="28"/>
          <w:szCs w:val="28"/>
        </w:rPr>
        <w:t xml:space="preserve">Начальник отдела организует работу отдела и несет персональную </w:t>
      </w:r>
      <w:r>
        <w:rPr>
          <w:color w:val="000000"/>
          <w:sz w:val="28"/>
          <w:szCs w:val="28"/>
        </w:rPr>
        <w:lastRenderedPageBreak/>
        <w:t>ответственность за выполнение задач и функций, возложенных на отдел.</w:t>
      </w:r>
    </w:p>
    <w:p w:rsidR="005409CC" w:rsidRDefault="005409CC" w:rsidP="005409CC">
      <w:pPr>
        <w:pStyle w:val="ConsPlusNormal"/>
        <w:tabs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 Начальник отдела, действуя по принципу единоначалия:</w:t>
      </w:r>
    </w:p>
    <w:p w:rsidR="005409CC" w:rsidRDefault="005409CC" w:rsidP="005409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14.1. Осуществляет непосредственное руководство деятельностью отдела.</w:t>
      </w:r>
    </w:p>
    <w:p w:rsidR="005409CC" w:rsidRDefault="005409CC" w:rsidP="005409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14.2. Разрабатывает должностные инструкции работников отдела.</w:t>
      </w:r>
    </w:p>
    <w:p w:rsidR="005409CC" w:rsidRDefault="005409CC" w:rsidP="005409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14.3.</w:t>
      </w:r>
      <w:r w:rsidR="003565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Вносит предложения главе администрации района о применении мер поощрения и дисциплинарной ответственности к работникам отдела администрации района;</w:t>
      </w:r>
    </w:p>
    <w:p w:rsidR="005409CC" w:rsidRDefault="005409CC" w:rsidP="005409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14.4</w:t>
      </w:r>
      <w:r w:rsidR="00356591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Согласовывает проекты комплексных, перспективных и текущих планов, муниципальных программ по вопросам подведомственной сферы, муниципальных правовых актов и иных документов по вопросам подведомственной сферы;</w:t>
      </w:r>
    </w:p>
    <w:p w:rsidR="005409CC" w:rsidRDefault="005409CC" w:rsidP="005409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14.5. Организует и контролирует в пределах своей компетенции выполнение сотрудниками отдела:</w:t>
      </w:r>
    </w:p>
    <w:p w:rsidR="005409CC" w:rsidRDefault="005409CC" w:rsidP="005409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14.5.1. федерального законодательства, законодательства Республики Алтай, муниципальных правовых актов органов местного самоуправления муниципального образования «</w:t>
      </w:r>
      <w:proofErr w:type="spellStart"/>
      <w:r>
        <w:rPr>
          <w:color w:val="000000"/>
          <w:sz w:val="28"/>
          <w:szCs w:val="28"/>
        </w:rPr>
        <w:t>Майминский</w:t>
      </w:r>
      <w:proofErr w:type="spellEnd"/>
      <w:r>
        <w:rPr>
          <w:color w:val="000000"/>
          <w:sz w:val="28"/>
          <w:szCs w:val="28"/>
        </w:rPr>
        <w:t xml:space="preserve"> район» и иных актов по вопросам подведомственной сферы;</w:t>
      </w:r>
    </w:p>
    <w:p w:rsidR="005409CC" w:rsidRDefault="005409CC" w:rsidP="005409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14.5.2. поручений и распоряжений Главы администрации муниципального образования «</w:t>
      </w:r>
      <w:proofErr w:type="spellStart"/>
      <w:r>
        <w:rPr>
          <w:color w:val="000000"/>
          <w:sz w:val="28"/>
          <w:szCs w:val="28"/>
        </w:rPr>
        <w:t>Майминский</w:t>
      </w:r>
      <w:proofErr w:type="spellEnd"/>
      <w:r>
        <w:rPr>
          <w:color w:val="000000"/>
          <w:sz w:val="28"/>
          <w:szCs w:val="28"/>
        </w:rPr>
        <w:t xml:space="preserve"> район» и (или) его заместителей;</w:t>
      </w:r>
    </w:p>
    <w:p w:rsidR="005409CC" w:rsidRDefault="005409CC" w:rsidP="005409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14.5.3.</w:t>
      </w:r>
      <w:r w:rsidR="003565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иных вопросов, входящих в компетенцию отдела.</w:t>
      </w:r>
    </w:p>
    <w:p w:rsidR="005409CC" w:rsidRDefault="005409CC" w:rsidP="005409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14.6. Отвечает за служебную дисциплину, организованность и слаженность работы сотрудников отдела;</w:t>
      </w:r>
    </w:p>
    <w:p w:rsidR="005409CC" w:rsidRDefault="005409CC" w:rsidP="005409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14.7. Осуществляет иные функции и полномочия в пределах компетенции, определенной настоящим Положениям и должностной инструкцией начальника отдела.</w:t>
      </w:r>
    </w:p>
    <w:p w:rsidR="005409CC" w:rsidRDefault="005409CC" w:rsidP="005409CC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15. Сотрудники отдела непосредственно подчиняются начальнику отдела.</w:t>
      </w:r>
    </w:p>
    <w:p w:rsidR="005409CC" w:rsidRDefault="005409CC" w:rsidP="005409CC">
      <w:pPr>
        <w:pStyle w:val="ConsPlusNormal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В случае временного отсутствия начальника отдела (в связи с болезнью, отпуском, командировкой), невозможности исполнения им своих обязанностей, его обязанности выполняет </w:t>
      </w:r>
      <w:r w:rsidR="0098494F">
        <w:rPr>
          <w:sz w:val="28"/>
          <w:szCs w:val="28"/>
        </w:rPr>
        <w:t>сотрудник</w:t>
      </w:r>
      <w:r w:rsidR="00356591">
        <w:rPr>
          <w:sz w:val="28"/>
          <w:szCs w:val="28"/>
        </w:rPr>
        <w:t xml:space="preserve"> отдела</w:t>
      </w:r>
      <w:r>
        <w:rPr>
          <w:sz w:val="28"/>
          <w:szCs w:val="28"/>
        </w:rPr>
        <w:t>, в том числе и в порядке совмещения должностей.</w:t>
      </w:r>
    </w:p>
    <w:p w:rsidR="005409CC" w:rsidRDefault="005409CC" w:rsidP="005409CC">
      <w:pPr>
        <w:pStyle w:val="ConsPlusNormal"/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17. Права, обязанности и ответственность начальника отдела, иных сотрудников отдела конкретизируются их должностными инструкциями.</w:t>
      </w:r>
    </w:p>
    <w:p w:rsidR="005409CC" w:rsidRDefault="005409CC" w:rsidP="005409CC">
      <w:pPr>
        <w:pStyle w:val="ConsPlusNormal"/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5409CC" w:rsidRDefault="005409CC" w:rsidP="005409CC">
      <w:pPr>
        <w:pStyle w:val="ConsPlusNormal"/>
        <w:tabs>
          <w:tab w:val="left" w:pos="1276"/>
        </w:tabs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Ответственность сотрудников отдела</w:t>
      </w:r>
    </w:p>
    <w:p w:rsidR="005409CC" w:rsidRDefault="005409CC" w:rsidP="005409C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18. За неисполнение и (или) ненадлежащее исполнение своих должностных обязанностей сотрудники отдела несут ответственность в соответствии с законодательством Российской Федерации.</w:t>
      </w:r>
    </w:p>
    <w:p w:rsidR="005409CC" w:rsidRDefault="005409CC" w:rsidP="005409C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19. Сотрудники отдела несут индивидуальную материальную ответственность за сохранность и недостачу вверенного им работодателем имущества, а также за ущерб, возникший у работодателя по вине сотрудников отдела.</w:t>
      </w:r>
    </w:p>
    <w:p w:rsidR="00C76013" w:rsidRDefault="00C76013"/>
    <w:sectPr w:rsidR="00C76013" w:rsidSect="00FA6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F325D"/>
    <w:multiLevelType w:val="hybridMultilevel"/>
    <w:tmpl w:val="BE7627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09CC"/>
    <w:rsid w:val="000657F5"/>
    <w:rsid w:val="001F5CDC"/>
    <w:rsid w:val="00356591"/>
    <w:rsid w:val="00382F01"/>
    <w:rsid w:val="003A1AC7"/>
    <w:rsid w:val="004C6886"/>
    <w:rsid w:val="005409CC"/>
    <w:rsid w:val="00626544"/>
    <w:rsid w:val="006323F3"/>
    <w:rsid w:val="0078342A"/>
    <w:rsid w:val="008A68B1"/>
    <w:rsid w:val="008A7D6E"/>
    <w:rsid w:val="00934439"/>
    <w:rsid w:val="0098494F"/>
    <w:rsid w:val="00986DD9"/>
    <w:rsid w:val="00BB7C5E"/>
    <w:rsid w:val="00C25AD3"/>
    <w:rsid w:val="00C76013"/>
    <w:rsid w:val="00F6547C"/>
    <w:rsid w:val="00FA6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9C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40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409CC"/>
    <w:pPr>
      <w:spacing w:after="0" w:line="240" w:lineRule="auto"/>
      <w:ind w:left="720" w:firstLine="709"/>
      <w:contextualSpacing/>
      <w:jc w:val="center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semiHidden/>
    <w:rsid w:val="005409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uiPriority w:val="99"/>
    <w:semiHidden/>
    <w:rsid w:val="005409C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5">
    <w:name w:val="Table Grid"/>
    <w:basedOn w:val="a1"/>
    <w:rsid w:val="005409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5409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4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7E9792682554ABB0BBFFB8D8DE5EA743D78761B349BC61801FEB08539BFD2C9I9AC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7E9792682554ABB0BBFE5809B89BD783A7A2C163597CE4A55A1EBD86EIBA6D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88ABB-E873-4F39-8CBE-9F4D2225A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1746</Words>
  <Characters>9957</Characters>
  <Application>Microsoft Office Word</Application>
  <DocSecurity>0</DocSecurity>
  <Lines>82</Lines>
  <Paragraphs>23</Paragraphs>
  <ScaleCrop>false</ScaleCrop>
  <Company/>
  <LinksUpToDate>false</LinksUpToDate>
  <CharactersWithSpaces>11680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2020-06-19T06:06:00Z</dcterms:created>
  <dcterms:modified xsi:type="dcterms:W3CDTF">2020-06-22T08:23:00Z</dcterms:modified>
</cp:coreProperties>
</file>