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5D2A" w14:textId="13A21AEE" w:rsidR="005A7D41" w:rsidRDefault="00A83E2C" w:rsidP="00B937BB">
      <w:pPr>
        <w:keepNext/>
        <w:jc w:val="center"/>
        <w:outlineLvl w:val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D112" wp14:editId="76AD5094">
                <wp:simplePos x="0" y="0"/>
                <wp:positionH relativeFrom="margin">
                  <wp:align>left</wp:align>
                </wp:positionH>
                <wp:positionV relativeFrom="paragraph">
                  <wp:posOffset>-484726</wp:posOffset>
                </wp:positionV>
                <wp:extent cx="1800225" cy="1415332"/>
                <wp:effectExtent l="0" t="0" r="952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15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8BC28" w14:textId="77777777" w:rsidR="003F36B3" w:rsidRPr="00A1351D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</w:pPr>
                          </w:p>
                          <w:p w14:paraId="3CA63979" w14:textId="71307295" w:rsidR="003F36B3" w:rsidRPr="00B937BB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Республика Алтай</w:t>
                            </w:r>
                          </w:p>
                          <w:p w14:paraId="4FF7AE79" w14:textId="77777777" w:rsidR="003F36B3" w:rsidRPr="00B937BB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Контрольно</w:t>
                            </w:r>
                            <w:proofErr w:type="spellEnd"/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- Счетная Палата</w:t>
                            </w:r>
                          </w:p>
                          <w:p w14:paraId="6BED37CA" w14:textId="77777777" w:rsidR="003F36B3" w:rsidRPr="00B937BB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Муниципального образования «Майминский район»</w:t>
                            </w:r>
                          </w:p>
                          <w:p w14:paraId="06822670" w14:textId="190B09DB" w:rsidR="003F36B3" w:rsidRPr="00B937BB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649100 Майминский район</w:t>
                            </w:r>
                          </w:p>
                          <w:p w14:paraId="4A095973" w14:textId="5785C490" w:rsidR="003F36B3" w:rsidRPr="00B937BB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с. Майма ул. Ленина 10</w:t>
                            </w:r>
                          </w:p>
                          <w:p w14:paraId="63B9648C" w14:textId="25E09BD6" w:rsidR="003F36B3" w:rsidRPr="00B937BB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т.8(388)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44 21-0-08, </w:t>
                            </w: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23-2-02</w:t>
                            </w:r>
                          </w:p>
                          <w:p w14:paraId="5A532B8B" w14:textId="41D2B662" w:rsidR="003F36B3" w:rsidRPr="00B937BB" w:rsidRDefault="003F36B3" w:rsidP="0046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факс 21-0-08</w:t>
                            </w:r>
                          </w:p>
                          <w:p w14:paraId="43BA67C9" w14:textId="77777777" w:rsidR="003F36B3" w:rsidRPr="00B937BB" w:rsidRDefault="003F36B3" w:rsidP="00461F2A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KSP_maima@mail.ru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FD112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0;margin-top:-38.15pt;width:141.75pt;height:11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" stroked="f">
                <v:textbox>
                  <w:txbxContent>
                    <w:p w14:paraId="6AA8BC28" w14:textId="77777777" w:rsidR="003F36B3" w:rsidRPr="00A1351D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2"/>
                          <w:szCs w:val="16"/>
                        </w:rPr>
                      </w:pPr>
                    </w:p>
                    <w:p w14:paraId="3CA63979" w14:textId="71307295" w:rsidR="003F36B3" w:rsidRPr="00B937BB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Республика Алтай</w:t>
                      </w:r>
                    </w:p>
                    <w:p w14:paraId="4FF7AE79" w14:textId="77777777" w:rsidR="003F36B3" w:rsidRPr="00B937BB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Контрольно</w:t>
                      </w:r>
                      <w:proofErr w:type="spellEnd"/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- Счетная Палата</w:t>
                      </w:r>
                    </w:p>
                    <w:p w14:paraId="6BED37CA" w14:textId="77777777" w:rsidR="003F36B3" w:rsidRPr="00B937BB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Муниципального образования «Майминский район»</w:t>
                      </w:r>
                    </w:p>
                    <w:p w14:paraId="06822670" w14:textId="190B09DB" w:rsidR="003F36B3" w:rsidRPr="00B937BB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649100 Майминский район</w:t>
                      </w:r>
                    </w:p>
                    <w:p w14:paraId="4A095973" w14:textId="5785C490" w:rsidR="003F36B3" w:rsidRPr="00B937BB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с. Майма ул. Ленина 10</w:t>
                      </w:r>
                    </w:p>
                    <w:p w14:paraId="63B9648C" w14:textId="25E09BD6" w:rsidR="003F36B3" w:rsidRPr="00B937BB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т.8(388)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44 21-0-08, </w:t>
                      </w: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23-2-02</w:t>
                      </w:r>
                    </w:p>
                    <w:p w14:paraId="5A532B8B" w14:textId="41D2B662" w:rsidR="003F36B3" w:rsidRPr="00B937BB" w:rsidRDefault="003F36B3" w:rsidP="0046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факс 21-0-08</w:t>
                      </w:r>
                    </w:p>
                    <w:p w14:paraId="43BA67C9" w14:textId="77777777" w:rsidR="003F36B3" w:rsidRPr="00B937BB" w:rsidRDefault="003F36B3" w:rsidP="00461F2A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KSP_maima@mail.ru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1C784" wp14:editId="43E4CE34">
                <wp:simplePos x="0" y="0"/>
                <wp:positionH relativeFrom="column">
                  <wp:posOffset>3771900</wp:posOffset>
                </wp:positionH>
                <wp:positionV relativeFrom="paragraph">
                  <wp:posOffset>-368935</wp:posOffset>
                </wp:positionV>
                <wp:extent cx="2327910" cy="117284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D0EAD" w14:textId="77777777" w:rsidR="003F36B3" w:rsidRDefault="003F36B3" w:rsidP="00B937BB">
                            <w:pPr>
                              <w:pStyle w:val="3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329CA7B4" w14:textId="353B12CD" w:rsidR="003F36B3" w:rsidRPr="00B937BB" w:rsidRDefault="003F36B3" w:rsidP="00B937BB">
                            <w:pPr>
                              <w:pStyle w:val="3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b w:val="0"/>
                                <w:sz w:val="18"/>
                                <w:szCs w:val="18"/>
                              </w:rPr>
                              <w:t>Алтай Республика</w:t>
                            </w:r>
                          </w:p>
                          <w:p w14:paraId="3EDA753D" w14:textId="77777777" w:rsidR="003F36B3" w:rsidRPr="00B937BB" w:rsidRDefault="003F36B3" w:rsidP="00B937BB">
                            <w:pPr>
                              <w:pStyle w:val="3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«Майма аймак» </w:t>
                            </w:r>
                            <w:proofErr w:type="spellStart"/>
                            <w:r w:rsidRPr="00B937BB">
                              <w:rPr>
                                <w:b w:val="0"/>
                                <w:sz w:val="18"/>
                                <w:szCs w:val="18"/>
                              </w:rPr>
                              <w:t>деп</w:t>
                            </w:r>
                            <w:proofErr w:type="spellEnd"/>
                            <w:r w:rsidRPr="00B937BB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D07E9F" w14:textId="77777777" w:rsidR="003F36B3" w:rsidRPr="00B937BB" w:rsidRDefault="003F36B3" w:rsidP="00B937BB">
                            <w:pPr>
                              <w:pStyle w:val="3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муниципал </w:t>
                            </w:r>
                            <w:r w:rsidRPr="00B937BB">
                              <w:rPr>
                                <w:b w:val="0"/>
                                <w:sz w:val="18"/>
                                <w:szCs w:val="18"/>
                                <w:lang w:val="en-US"/>
                              </w:rPr>
                              <w:t>too</w:t>
                            </w:r>
                            <w:r w:rsidRPr="00B937BB">
                              <w:rPr>
                                <w:b w:val="0"/>
                                <w:sz w:val="18"/>
                                <w:szCs w:val="18"/>
                              </w:rPr>
                              <w:t>з</w:t>
                            </w:r>
                            <w:r w:rsidRPr="00B937BB">
                              <w:rPr>
                                <w:b w:val="0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proofErr w:type="spellStart"/>
                            <w:r w:rsidRPr="00B937BB">
                              <w:rPr>
                                <w:b w:val="0"/>
                                <w:sz w:val="18"/>
                                <w:szCs w:val="18"/>
                              </w:rPr>
                              <w:t>лмонин</w:t>
                            </w:r>
                            <w:proofErr w:type="spellEnd"/>
                          </w:p>
                          <w:p w14:paraId="22969552" w14:textId="4C1C2F23" w:rsidR="003F36B3" w:rsidRPr="00B937BB" w:rsidRDefault="003F36B3" w:rsidP="00B937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ШИНЖУЛЕ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Е</w:t>
                            </w: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 – ТООЛО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</w:t>
                            </w: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</w:t>
                            </w:r>
                          </w:p>
                          <w:p w14:paraId="05EB326D" w14:textId="77777777" w:rsidR="003F36B3" w:rsidRPr="00B937BB" w:rsidRDefault="003F36B3" w:rsidP="00B937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937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ПАЛАТАЗЫ</w:t>
                            </w:r>
                          </w:p>
                          <w:p w14:paraId="2AFA2597" w14:textId="77777777" w:rsidR="003F36B3" w:rsidRPr="003B11A7" w:rsidRDefault="003F36B3" w:rsidP="00B937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1C784" id="Поле 10" o:spid="_x0000_s1027" type="#_x0000_t202" style="position:absolute;left:0;text-align:left;margin-left:297pt;margin-top:-29.05pt;width:183.3pt;height: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" stroked="f">
                <v:textbox>
                  <w:txbxContent>
                    <w:p w14:paraId="364D0EAD" w14:textId="77777777" w:rsidR="003F36B3" w:rsidRDefault="003F36B3" w:rsidP="00B937BB">
                      <w:pPr>
                        <w:pStyle w:val="3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329CA7B4" w14:textId="353B12CD" w:rsidR="003F36B3" w:rsidRPr="00B937BB" w:rsidRDefault="003F36B3" w:rsidP="00B937BB">
                      <w:pPr>
                        <w:pStyle w:val="3"/>
                        <w:rPr>
                          <w:b w:val="0"/>
                          <w:sz w:val="18"/>
                          <w:szCs w:val="18"/>
                        </w:rPr>
                      </w:pPr>
                      <w:r w:rsidRPr="00B937BB">
                        <w:rPr>
                          <w:b w:val="0"/>
                          <w:sz w:val="18"/>
                          <w:szCs w:val="18"/>
                        </w:rPr>
                        <w:t>Алтай Республика</w:t>
                      </w:r>
                    </w:p>
                    <w:p w14:paraId="3EDA753D" w14:textId="77777777" w:rsidR="003F36B3" w:rsidRPr="00B937BB" w:rsidRDefault="003F36B3" w:rsidP="00B937BB">
                      <w:pPr>
                        <w:pStyle w:val="3"/>
                        <w:rPr>
                          <w:b w:val="0"/>
                          <w:sz w:val="18"/>
                          <w:szCs w:val="18"/>
                        </w:rPr>
                      </w:pPr>
                      <w:r w:rsidRPr="00B937BB">
                        <w:rPr>
                          <w:b w:val="0"/>
                          <w:sz w:val="18"/>
                          <w:szCs w:val="18"/>
                        </w:rPr>
                        <w:t xml:space="preserve"> «Майма аймак» </w:t>
                      </w:r>
                      <w:proofErr w:type="spellStart"/>
                      <w:r w:rsidRPr="00B937BB">
                        <w:rPr>
                          <w:b w:val="0"/>
                          <w:sz w:val="18"/>
                          <w:szCs w:val="18"/>
                        </w:rPr>
                        <w:t>деп</w:t>
                      </w:r>
                      <w:proofErr w:type="spellEnd"/>
                      <w:r w:rsidRPr="00B937BB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D07E9F" w14:textId="77777777" w:rsidR="003F36B3" w:rsidRPr="00B937BB" w:rsidRDefault="003F36B3" w:rsidP="00B937BB">
                      <w:pPr>
                        <w:pStyle w:val="3"/>
                        <w:rPr>
                          <w:b w:val="0"/>
                          <w:sz w:val="18"/>
                          <w:szCs w:val="18"/>
                        </w:rPr>
                      </w:pPr>
                      <w:r w:rsidRPr="00B937BB">
                        <w:rPr>
                          <w:b w:val="0"/>
                          <w:sz w:val="18"/>
                          <w:szCs w:val="18"/>
                        </w:rPr>
                        <w:t xml:space="preserve">муниципал </w:t>
                      </w:r>
                      <w:r w:rsidRPr="00B937BB">
                        <w:rPr>
                          <w:b w:val="0"/>
                          <w:sz w:val="18"/>
                          <w:szCs w:val="18"/>
                          <w:lang w:val="en-US"/>
                        </w:rPr>
                        <w:t>too</w:t>
                      </w:r>
                      <w:r w:rsidRPr="00B937BB">
                        <w:rPr>
                          <w:b w:val="0"/>
                          <w:sz w:val="18"/>
                          <w:szCs w:val="18"/>
                        </w:rPr>
                        <w:t>з</w:t>
                      </w:r>
                      <w:r w:rsidRPr="00B937BB">
                        <w:rPr>
                          <w:b w:val="0"/>
                          <w:sz w:val="18"/>
                          <w:szCs w:val="18"/>
                          <w:lang w:val="en-US"/>
                        </w:rPr>
                        <w:t>o</w:t>
                      </w:r>
                      <w:proofErr w:type="spellStart"/>
                      <w:r w:rsidRPr="00B937BB">
                        <w:rPr>
                          <w:b w:val="0"/>
                          <w:sz w:val="18"/>
                          <w:szCs w:val="18"/>
                        </w:rPr>
                        <w:t>лмонин</w:t>
                      </w:r>
                      <w:proofErr w:type="spellEnd"/>
                    </w:p>
                    <w:p w14:paraId="22969552" w14:textId="4C1C2F23" w:rsidR="003F36B3" w:rsidRPr="00B937BB" w:rsidRDefault="003F36B3" w:rsidP="00B937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ШИНЖУЛЕ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Е</w:t>
                      </w: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 – ТООЛО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</w:t>
                      </w: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</w:t>
                      </w:r>
                    </w:p>
                    <w:p w14:paraId="05EB326D" w14:textId="77777777" w:rsidR="003F36B3" w:rsidRPr="00B937BB" w:rsidRDefault="003F36B3" w:rsidP="00B937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937B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ПАЛАТАЗЫ</w:t>
                      </w:r>
                    </w:p>
                    <w:p w14:paraId="2AFA2597" w14:textId="77777777" w:rsidR="003F36B3" w:rsidRPr="003B11A7" w:rsidRDefault="003F36B3" w:rsidP="00B937BB"/>
                  </w:txbxContent>
                </v:textbox>
              </v:shape>
            </w:pict>
          </mc:Fallback>
        </mc:AlternateContent>
      </w:r>
      <w:r w:rsidR="000A55D4">
        <w:rPr>
          <w:noProof/>
          <w:lang w:eastAsia="ru-RU"/>
        </w:rPr>
        <w:drawing>
          <wp:inline distT="0" distB="0" distL="0" distR="0" wp14:anchorId="76D46944" wp14:editId="533000C0">
            <wp:extent cx="466725" cy="584594"/>
            <wp:effectExtent l="0" t="0" r="0" b="635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81" cy="60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C322D" w14:textId="77777777" w:rsidR="00461F2A" w:rsidRPr="00A1351D" w:rsidRDefault="00461F2A" w:rsidP="00461F2A">
      <w:pPr>
        <w:keepNext/>
        <w:spacing w:after="0"/>
        <w:jc w:val="center"/>
        <w:outlineLvl w:val="0"/>
        <w:rPr>
          <w:noProof/>
          <w:sz w:val="12"/>
          <w:lang w:eastAsia="ru-RU"/>
        </w:rPr>
      </w:pPr>
    </w:p>
    <w:p w14:paraId="5197575A" w14:textId="1D1DD9F0" w:rsidR="00A36BD2" w:rsidRPr="00B96773" w:rsidRDefault="000F2FDC" w:rsidP="00461F2A">
      <w:pPr>
        <w:pStyle w:val="ac"/>
        <w:jc w:val="right"/>
        <w:rPr>
          <w:b/>
          <w:sz w:val="20"/>
          <w:szCs w:val="24"/>
        </w:rPr>
      </w:pPr>
      <w:r>
        <w:t>___</w:t>
      </w:r>
      <w:r w:rsidR="005A7D41">
        <w:t>_______________________________________________________________</w:t>
      </w:r>
    </w:p>
    <w:p w14:paraId="6A6C68BB" w14:textId="77777777" w:rsidR="00A1351D" w:rsidRPr="00A1351D" w:rsidRDefault="00A1351D" w:rsidP="00A1351D">
      <w:pPr>
        <w:spacing w:after="0" w:line="240" w:lineRule="auto"/>
        <w:ind w:left="6096"/>
        <w:jc w:val="both"/>
        <w:rPr>
          <w:rFonts w:ascii="Times New Roman" w:hAnsi="Times New Roman"/>
          <w:kern w:val="28"/>
          <w:sz w:val="26"/>
          <w:szCs w:val="26"/>
        </w:rPr>
      </w:pPr>
      <w:r w:rsidRPr="00A1351D">
        <w:rPr>
          <w:rFonts w:ascii="Times New Roman" w:hAnsi="Times New Roman"/>
          <w:kern w:val="28"/>
          <w:sz w:val="26"/>
          <w:szCs w:val="26"/>
        </w:rPr>
        <w:t>Утверждаю</w:t>
      </w:r>
    </w:p>
    <w:p w14:paraId="5BFABBDA" w14:textId="77777777" w:rsidR="00A1351D" w:rsidRPr="00A1351D" w:rsidRDefault="00A1351D" w:rsidP="00A1351D">
      <w:pPr>
        <w:spacing w:after="0" w:line="240" w:lineRule="auto"/>
        <w:ind w:left="6096"/>
        <w:jc w:val="both"/>
        <w:rPr>
          <w:rFonts w:ascii="Times New Roman" w:hAnsi="Times New Roman"/>
          <w:kern w:val="28"/>
          <w:sz w:val="26"/>
          <w:szCs w:val="26"/>
        </w:rPr>
      </w:pPr>
      <w:r w:rsidRPr="00A1351D">
        <w:rPr>
          <w:rFonts w:ascii="Times New Roman" w:hAnsi="Times New Roman"/>
          <w:kern w:val="28"/>
          <w:sz w:val="26"/>
          <w:szCs w:val="26"/>
        </w:rPr>
        <w:t xml:space="preserve">Председатель </w:t>
      </w:r>
    </w:p>
    <w:p w14:paraId="3D0585F1" w14:textId="77777777" w:rsidR="00A1351D" w:rsidRPr="00A1351D" w:rsidRDefault="00A1351D" w:rsidP="00A1351D">
      <w:pPr>
        <w:spacing w:after="0" w:line="240" w:lineRule="auto"/>
        <w:ind w:left="6096"/>
        <w:jc w:val="both"/>
        <w:rPr>
          <w:rFonts w:ascii="Times New Roman" w:hAnsi="Times New Roman"/>
          <w:kern w:val="28"/>
          <w:sz w:val="26"/>
          <w:szCs w:val="26"/>
        </w:rPr>
      </w:pPr>
      <w:r w:rsidRPr="00A1351D">
        <w:rPr>
          <w:rFonts w:ascii="Times New Roman" w:hAnsi="Times New Roman"/>
          <w:kern w:val="28"/>
          <w:sz w:val="26"/>
          <w:szCs w:val="26"/>
        </w:rPr>
        <w:t xml:space="preserve">Контрольно-счетной палаты </w:t>
      </w:r>
    </w:p>
    <w:p w14:paraId="17F05009" w14:textId="77777777" w:rsidR="00A1351D" w:rsidRPr="00A1351D" w:rsidRDefault="00A1351D" w:rsidP="00A1351D">
      <w:pPr>
        <w:spacing w:after="0" w:line="240" w:lineRule="auto"/>
        <w:ind w:left="6096"/>
        <w:jc w:val="both"/>
        <w:rPr>
          <w:rFonts w:ascii="Times New Roman" w:hAnsi="Times New Roman"/>
          <w:kern w:val="28"/>
          <w:sz w:val="26"/>
          <w:szCs w:val="26"/>
        </w:rPr>
      </w:pPr>
      <w:r w:rsidRPr="00A1351D">
        <w:rPr>
          <w:rFonts w:ascii="Times New Roman" w:hAnsi="Times New Roman"/>
          <w:kern w:val="28"/>
          <w:sz w:val="26"/>
          <w:szCs w:val="26"/>
        </w:rPr>
        <w:t>МО «Майминский район»</w:t>
      </w:r>
    </w:p>
    <w:p w14:paraId="793B28CE" w14:textId="77777777" w:rsidR="00A1351D" w:rsidRPr="00A1351D" w:rsidRDefault="00A1351D" w:rsidP="00A1351D">
      <w:pPr>
        <w:spacing w:after="0" w:line="240" w:lineRule="auto"/>
        <w:ind w:left="6096"/>
        <w:jc w:val="both"/>
        <w:rPr>
          <w:rFonts w:ascii="Times New Roman" w:hAnsi="Times New Roman"/>
          <w:kern w:val="28"/>
          <w:sz w:val="26"/>
          <w:szCs w:val="26"/>
        </w:rPr>
      </w:pPr>
      <w:r w:rsidRPr="00A1351D">
        <w:rPr>
          <w:rFonts w:ascii="Times New Roman" w:hAnsi="Times New Roman"/>
          <w:kern w:val="28"/>
          <w:sz w:val="26"/>
          <w:szCs w:val="26"/>
        </w:rPr>
        <w:t>__________ Г.Н. Ситникова</w:t>
      </w:r>
    </w:p>
    <w:p w14:paraId="6D99683C" w14:textId="360671E0" w:rsidR="00A1351D" w:rsidRPr="00A1351D" w:rsidRDefault="00A1351D" w:rsidP="00A1351D">
      <w:pPr>
        <w:spacing w:after="0" w:line="240" w:lineRule="auto"/>
        <w:ind w:left="6096"/>
        <w:jc w:val="both"/>
        <w:rPr>
          <w:rFonts w:ascii="Times New Roman" w:hAnsi="Times New Roman"/>
          <w:kern w:val="28"/>
          <w:sz w:val="26"/>
          <w:szCs w:val="26"/>
        </w:rPr>
      </w:pPr>
      <w:proofErr w:type="gramStart"/>
      <w:r w:rsidRPr="00A1351D">
        <w:rPr>
          <w:rFonts w:ascii="Times New Roman" w:hAnsi="Times New Roman"/>
          <w:kern w:val="28"/>
          <w:sz w:val="26"/>
          <w:szCs w:val="26"/>
          <w:u w:val="single"/>
        </w:rPr>
        <w:t xml:space="preserve">«  </w:t>
      </w:r>
      <w:proofErr w:type="gramEnd"/>
      <w:r w:rsidRPr="00A1351D">
        <w:rPr>
          <w:rFonts w:ascii="Times New Roman" w:hAnsi="Times New Roman"/>
          <w:kern w:val="28"/>
          <w:sz w:val="26"/>
          <w:szCs w:val="26"/>
          <w:u w:val="single"/>
        </w:rPr>
        <w:t xml:space="preserve">    » </w:t>
      </w:r>
      <w:r>
        <w:rPr>
          <w:rFonts w:ascii="Times New Roman" w:hAnsi="Times New Roman"/>
          <w:kern w:val="28"/>
          <w:sz w:val="26"/>
          <w:szCs w:val="26"/>
          <w:u w:val="single"/>
        </w:rPr>
        <w:t xml:space="preserve">ноября </w:t>
      </w:r>
      <w:r w:rsidRPr="00A1351D">
        <w:rPr>
          <w:rFonts w:ascii="Times New Roman" w:hAnsi="Times New Roman"/>
          <w:kern w:val="28"/>
          <w:sz w:val="26"/>
          <w:szCs w:val="26"/>
          <w:u w:val="single"/>
        </w:rPr>
        <w:t>2025 г.</w:t>
      </w:r>
      <w:r w:rsidRPr="00A1351D">
        <w:rPr>
          <w:rFonts w:ascii="Times New Roman" w:hAnsi="Times New Roman"/>
          <w:kern w:val="28"/>
          <w:sz w:val="26"/>
          <w:szCs w:val="26"/>
        </w:rPr>
        <w:t xml:space="preserve"> </w:t>
      </w:r>
    </w:p>
    <w:p w14:paraId="6E5C1A99" w14:textId="49D5E3BD" w:rsidR="005A7D41" w:rsidRPr="000F2FDC" w:rsidRDefault="005A7D41" w:rsidP="000F2FD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7549FB" w14:textId="66254CE1" w:rsidR="00932D0C" w:rsidRDefault="00932D0C" w:rsidP="005A3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033C0A" w14:textId="77777777" w:rsidR="00C201F6" w:rsidRDefault="00C201F6" w:rsidP="005A3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E92145" w14:textId="77777777" w:rsidR="00A1351D" w:rsidRPr="00A1351D" w:rsidRDefault="00A1351D" w:rsidP="00A13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351D">
        <w:rPr>
          <w:rFonts w:ascii="Times New Roman" w:hAnsi="Times New Roman"/>
          <w:b/>
          <w:bCs/>
          <w:sz w:val="28"/>
          <w:szCs w:val="28"/>
        </w:rPr>
        <w:t>ОТЧЕТ</w:t>
      </w:r>
    </w:p>
    <w:p w14:paraId="31A0C882" w14:textId="77777777" w:rsidR="005A7D41" w:rsidRPr="00CF56CB" w:rsidRDefault="005A7D41" w:rsidP="005A3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56CB">
        <w:rPr>
          <w:rFonts w:ascii="Times New Roman" w:hAnsi="Times New Roman"/>
          <w:b/>
          <w:bCs/>
          <w:sz w:val="28"/>
          <w:szCs w:val="28"/>
        </w:rPr>
        <w:t>о результатах экспертно-ана</w:t>
      </w:r>
      <w:bookmarkStart w:id="0" w:name="_GoBack"/>
      <w:bookmarkEnd w:id="0"/>
      <w:r w:rsidRPr="00CF56CB">
        <w:rPr>
          <w:rFonts w:ascii="Times New Roman" w:hAnsi="Times New Roman"/>
          <w:b/>
          <w:bCs/>
          <w:sz w:val="28"/>
          <w:szCs w:val="28"/>
        </w:rPr>
        <w:t>литического мероприятия</w:t>
      </w:r>
    </w:p>
    <w:p w14:paraId="0038F786" w14:textId="5B85C163" w:rsidR="005A7D41" w:rsidRPr="00CF56CB" w:rsidRDefault="005A7D41" w:rsidP="00944D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56CB">
        <w:rPr>
          <w:rFonts w:ascii="Times New Roman" w:hAnsi="Times New Roman"/>
          <w:sz w:val="28"/>
          <w:szCs w:val="28"/>
          <w:lang w:eastAsia="ru-RU"/>
        </w:rPr>
        <w:t>«</w:t>
      </w:r>
      <w:r w:rsidR="007B210E" w:rsidRPr="00CF56CB">
        <w:rPr>
          <w:rFonts w:ascii="Times New Roman" w:hAnsi="Times New Roman"/>
          <w:sz w:val="28"/>
          <w:szCs w:val="28"/>
          <w:lang w:eastAsia="ru-RU"/>
        </w:rPr>
        <w:t>Оперативный анализ исполнения и контроля за организацией исполнения местного бюджета в текущем финансовом году</w:t>
      </w:r>
      <w:r w:rsidR="003F27C4" w:rsidRPr="00CF56CB">
        <w:rPr>
          <w:rFonts w:ascii="Times New Roman" w:hAnsi="Times New Roman"/>
          <w:sz w:val="28"/>
          <w:szCs w:val="28"/>
          <w:lang w:eastAsia="ru-RU"/>
        </w:rPr>
        <w:t>,</w:t>
      </w:r>
      <w:r w:rsidR="007B210E" w:rsidRPr="00CF56CB">
        <w:rPr>
          <w:rFonts w:ascii="Times New Roman" w:hAnsi="Times New Roman"/>
          <w:sz w:val="28"/>
          <w:szCs w:val="28"/>
          <w:lang w:eastAsia="ru-RU"/>
        </w:rPr>
        <w:t xml:space="preserve"> составлени</w:t>
      </w:r>
      <w:r w:rsidR="003F27C4" w:rsidRPr="00CF56CB">
        <w:rPr>
          <w:rFonts w:ascii="Times New Roman" w:hAnsi="Times New Roman"/>
          <w:sz w:val="28"/>
          <w:szCs w:val="28"/>
          <w:lang w:eastAsia="ru-RU"/>
        </w:rPr>
        <w:t>е</w:t>
      </w:r>
      <w:r w:rsidR="007B210E" w:rsidRPr="00CF56CB">
        <w:rPr>
          <w:rFonts w:ascii="Times New Roman" w:hAnsi="Times New Roman"/>
          <w:sz w:val="28"/>
          <w:szCs w:val="28"/>
          <w:lang w:eastAsia="ru-RU"/>
        </w:rPr>
        <w:t xml:space="preserve"> и представлени</w:t>
      </w:r>
      <w:r w:rsidR="003F27C4" w:rsidRPr="00CF56CB">
        <w:rPr>
          <w:rFonts w:ascii="Times New Roman" w:hAnsi="Times New Roman"/>
          <w:sz w:val="28"/>
          <w:szCs w:val="28"/>
          <w:lang w:eastAsia="ru-RU"/>
        </w:rPr>
        <w:t>е</w:t>
      </w:r>
      <w:r w:rsidR="007B210E" w:rsidRPr="00CF56CB">
        <w:rPr>
          <w:rFonts w:ascii="Times New Roman" w:hAnsi="Times New Roman"/>
          <w:sz w:val="28"/>
          <w:szCs w:val="28"/>
          <w:lang w:eastAsia="ru-RU"/>
        </w:rPr>
        <w:t xml:space="preserve"> отчета об исполнении бюджета </w:t>
      </w:r>
      <w:r w:rsidRPr="00CF56CB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F257AC" w:rsidRPr="00CF56CB">
        <w:rPr>
          <w:rFonts w:ascii="Times New Roman" w:hAnsi="Times New Roman"/>
          <w:sz w:val="28"/>
          <w:szCs w:val="28"/>
          <w:lang w:eastAsia="ru-RU"/>
        </w:rPr>
        <w:t>9 месяцев</w:t>
      </w:r>
      <w:r w:rsidR="006F303D" w:rsidRPr="00CF56C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B1897" w:rsidRPr="00CF56CB">
        <w:rPr>
          <w:rFonts w:ascii="Times New Roman" w:hAnsi="Times New Roman"/>
          <w:sz w:val="28"/>
          <w:szCs w:val="28"/>
          <w:lang w:eastAsia="ru-RU"/>
        </w:rPr>
        <w:t>5</w:t>
      </w:r>
      <w:r w:rsidR="00717617" w:rsidRPr="00CF56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56CB">
        <w:rPr>
          <w:rFonts w:ascii="Times New Roman" w:hAnsi="Times New Roman"/>
          <w:sz w:val="28"/>
          <w:szCs w:val="28"/>
          <w:lang w:eastAsia="ru-RU"/>
        </w:rPr>
        <w:t>года муниципального образования «Майминский район»</w:t>
      </w:r>
    </w:p>
    <w:p w14:paraId="58563740" w14:textId="77777777" w:rsidR="003F27C4" w:rsidRPr="00CF56CB" w:rsidRDefault="003F27C4" w:rsidP="00944D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7C906B" w14:textId="03C72E2F" w:rsidR="005A7D41" w:rsidRPr="00CF56CB" w:rsidRDefault="005A7D41" w:rsidP="00CB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 xml:space="preserve">с. Майма                                                                                </w:t>
      </w:r>
      <w:r w:rsidR="003F27C4" w:rsidRPr="00CF56C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F27C4" w:rsidRPr="00CF56CB">
        <w:rPr>
          <w:rFonts w:ascii="Times New Roman" w:hAnsi="Times New Roman"/>
          <w:sz w:val="28"/>
          <w:szCs w:val="28"/>
        </w:rPr>
        <w:t xml:space="preserve">   </w:t>
      </w:r>
      <w:r w:rsidR="00B627FC" w:rsidRPr="00CF56CB">
        <w:rPr>
          <w:rFonts w:ascii="Times New Roman" w:hAnsi="Times New Roman"/>
          <w:sz w:val="28"/>
          <w:szCs w:val="28"/>
        </w:rPr>
        <w:t>«</w:t>
      </w:r>
      <w:proofErr w:type="gramEnd"/>
      <w:r w:rsidR="00A36BD2" w:rsidRPr="00CF56CB">
        <w:rPr>
          <w:rFonts w:ascii="Times New Roman" w:hAnsi="Times New Roman"/>
          <w:sz w:val="28"/>
          <w:szCs w:val="28"/>
        </w:rPr>
        <w:t>1</w:t>
      </w:r>
      <w:r w:rsidR="00CF56CB" w:rsidRPr="00CF56CB">
        <w:rPr>
          <w:rFonts w:ascii="Times New Roman" w:hAnsi="Times New Roman"/>
          <w:sz w:val="28"/>
          <w:szCs w:val="28"/>
        </w:rPr>
        <w:t>2</w:t>
      </w:r>
      <w:r w:rsidR="007B210E" w:rsidRPr="00CF56CB">
        <w:rPr>
          <w:rFonts w:ascii="Times New Roman" w:hAnsi="Times New Roman"/>
          <w:sz w:val="28"/>
          <w:szCs w:val="28"/>
        </w:rPr>
        <w:t xml:space="preserve">» </w:t>
      </w:r>
      <w:r w:rsidR="00F257AC" w:rsidRPr="00CF56CB">
        <w:rPr>
          <w:rFonts w:ascii="Times New Roman" w:hAnsi="Times New Roman"/>
          <w:sz w:val="28"/>
          <w:szCs w:val="28"/>
        </w:rPr>
        <w:t>ноября</w:t>
      </w:r>
      <w:r w:rsidRPr="00CF56CB">
        <w:rPr>
          <w:rFonts w:ascii="Times New Roman" w:hAnsi="Times New Roman"/>
          <w:sz w:val="28"/>
          <w:szCs w:val="28"/>
        </w:rPr>
        <w:t xml:space="preserve"> 202</w:t>
      </w:r>
      <w:r w:rsidR="009B1897" w:rsidRPr="00CF56CB">
        <w:rPr>
          <w:rFonts w:ascii="Times New Roman" w:hAnsi="Times New Roman"/>
          <w:sz w:val="28"/>
          <w:szCs w:val="28"/>
        </w:rPr>
        <w:t>5</w:t>
      </w:r>
      <w:r w:rsidRPr="00CF56CB">
        <w:rPr>
          <w:rFonts w:ascii="Times New Roman" w:hAnsi="Times New Roman"/>
          <w:sz w:val="28"/>
          <w:szCs w:val="28"/>
        </w:rPr>
        <w:t xml:space="preserve"> г.</w:t>
      </w:r>
    </w:p>
    <w:p w14:paraId="59BD3050" w14:textId="77777777" w:rsidR="005A7D41" w:rsidRPr="00CF56CB" w:rsidRDefault="005A7D41" w:rsidP="00CB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722F5" w14:textId="7B49FCAF" w:rsidR="00381D23" w:rsidRPr="00CF56CB" w:rsidRDefault="005A7D41" w:rsidP="00A1351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CF56CB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для проведения мероприятия: </w:t>
      </w:r>
      <w:r w:rsidR="006F303D" w:rsidRPr="00CF56CB">
        <w:rPr>
          <w:rFonts w:ascii="Times New Roman" w:hAnsi="Times New Roman" w:cs="Times New Roman"/>
          <w:sz w:val="28"/>
          <w:szCs w:val="28"/>
        </w:rPr>
        <w:t>п.</w:t>
      </w:r>
      <w:r w:rsidR="00E9257F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="006F303D" w:rsidRPr="00CF56CB">
        <w:rPr>
          <w:rFonts w:ascii="Times New Roman" w:hAnsi="Times New Roman" w:cs="Times New Roman"/>
          <w:sz w:val="28"/>
          <w:szCs w:val="28"/>
        </w:rPr>
        <w:t>9</w:t>
      </w:r>
      <w:r w:rsidRPr="00CF56CB">
        <w:rPr>
          <w:rFonts w:ascii="Times New Roman" w:hAnsi="Times New Roman" w:cs="Times New Roman"/>
          <w:sz w:val="28"/>
          <w:szCs w:val="28"/>
        </w:rPr>
        <w:t xml:space="preserve"> ч.</w:t>
      </w:r>
      <w:r w:rsidR="00E9257F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Pr="00CF56CB">
        <w:rPr>
          <w:rFonts w:ascii="Times New Roman" w:hAnsi="Times New Roman" w:cs="Times New Roman"/>
          <w:sz w:val="28"/>
          <w:szCs w:val="28"/>
        </w:rPr>
        <w:t>2 ст. 9 Федерального закона от 07.02.2011 №</w:t>
      </w:r>
      <w:r w:rsidR="00D1021C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Pr="00CF56CB">
        <w:rPr>
          <w:rFonts w:ascii="Times New Roman" w:hAnsi="Times New Roman" w:cs="Times New Roman"/>
          <w:sz w:val="28"/>
          <w:szCs w:val="28"/>
        </w:rPr>
        <w:t xml:space="preserve">6-ФЗ </w:t>
      </w:r>
      <w:r w:rsidR="00D500D3" w:rsidRPr="00CF56CB">
        <w:rPr>
          <w:rFonts w:ascii="Times New Roman" w:hAnsi="Times New Roman" w:cs="Times New Roman"/>
          <w:sz w:val="28"/>
          <w:szCs w:val="28"/>
        </w:rPr>
        <w:t>«</w:t>
      </w:r>
      <w:r w:rsidR="00F257AC" w:rsidRPr="00CF56C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F303D" w:rsidRPr="00CF56CB">
        <w:rPr>
          <w:rFonts w:ascii="Times New Roman" w:hAnsi="Times New Roman" w:cs="Times New Roman"/>
          <w:sz w:val="28"/>
          <w:szCs w:val="28"/>
        </w:rPr>
        <w:t>»</w:t>
      </w:r>
      <w:r w:rsidR="00F257AC" w:rsidRPr="00CF56CB">
        <w:rPr>
          <w:rFonts w:ascii="Times New Roman" w:hAnsi="Times New Roman" w:cs="Times New Roman"/>
          <w:sz w:val="28"/>
          <w:szCs w:val="28"/>
        </w:rPr>
        <w:t>,</w:t>
      </w:r>
      <w:r w:rsidR="006F303D" w:rsidRPr="00CF56CB">
        <w:rPr>
          <w:rFonts w:ascii="Times New Roman" w:hAnsi="Times New Roman" w:cs="Times New Roman"/>
          <w:sz w:val="28"/>
          <w:szCs w:val="28"/>
        </w:rPr>
        <w:t xml:space="preserve"> п.</w:t>
      </w:r>
      <w:r w:rsidR="00E9257F" w:rsidRPr="00CF56CB">
        <w:rPr>
          <w:rFonts w:ascii="Times New Roman" w:hAnsi="Times New Roman" w:cs="Times New Roman"/>
          <w:sz w:val="28"/>
          <w:szCs w:val="28"/>
        </w:rPr>
        <w:t> </w:t>
      </w:r>
      <w:r w:rsidR="006F303D" w:rsidRPr="00CF56CB">
        <w:rPr>
          <w:rFonts w:ascii="Times New Roman" w:hAnsi="Times New Roman" w:cs="Times New Roman"/>
          <w:sz w:val="28"/>
          <w:szCs w:val="28"/>
        </w:rPr>
        <w:t>1.</w:t>
      </w:r>
      <w:r w:rsidR="00E9257F" w:rsidRPr="00CF56CB">
        <w:rPr>
          <w:rFonts w:ascii="Times New Roman" w:hAnsi="Times New Roman" w:cs="Times New Roman"/>
          <w:sz w:val="28"/>
          <w:szCs w:val="28"/>
        </w:rPr>
        <w:t> </w:t>
      </w:r>
      <w:r w:rsidR="009B1897" w:rsidRPr="00CF56CB">
        <w:rPr>
          <w:rFonts w:ascii="Times New Roman" w:hAnsi="Times New Roman" w:cs="Times New Roman"/>
          <w:sz w:val="28"/>
          <w:szCs w:val="28"/>
        </w:rPr>
        <w:t>2</w:t>
      </w:r>
      <w:r w:rsidR="006F303D" w:rsidRPr="00CF56CB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CF56C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МО «Майминский район» на 202</w:t>
      </w:r>
      <w:r w:rsidR="009B1897" w:rsidRPr="00CF56CB">
        <w:rPr>
          <w:rFonts w:ascii="Times New Roman" w:hAnsi="Times New Roman" w:cs="Times New Roman"/>
          <w:sz w:val="28"/>
          <w:szCs w:val="28"/>
        </w:rPr>
        <w:t>5</w:t>
      </w:r>
      <w:r w:rsidRPr="00CF56CB">
        <w:rPr>
          <w:rFonts w:ascii="Times New Roman" w:hAnsi="Times New Roman" w:cs="Times New Roman"/>
          <w:sz w:val="28"/>
          <w:szCs w:val="28"/>
        </w:rPr>
        <w:t xml:space="preserve"> год, утвержденн</w:t>
      </w:r>
      <w:r w:rsidR="009350F6" w:rsidRPr="00CF56CB">
        <w:rPr>
          <w:rFonts w:ascii="Times New Roman" w:hAnsi="Times New Roman" w:cs="Times New Roman"/>
          <w:sz w:val="28"/>
          <w:szCs w:val="28"/>
        </w:rPr>
        <w:t>ого</w:t>
      </w:r>
      <w:r w:rsidRPr="00CF56CB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от </w:t>
      </w:r>
      <w:r w:rsidR="009B1897" w:rsidRPr="00CF56CB">
        <w:rPr>
          <w:rFonts w:ascii="Times New Roman" w:hAnsi="Times New Roman" w:cs="Times New Roman"/>
          <w:sz w:val="28"/>
          <w:szCs w:val="28"/>
        </w:rPr>
        <w:t>20</w:t>
      </w:r>
      <w:r w:rsidRPr="00CF56CB">
        <w:rPr>
          <w:rFonts w:ascii="Times New Roman" w:hAnsi="Times New Roman" w:cs="Times New Roman"/>
          <w:sz w:val="28"/>
          <w:szCs w:val="28"/>
        </w:rPr>
        <w:t>.12.202</w:t>
      </w:r>
      <w:r w:rsidR="009B1897" w:rsidRPr="00CF56CB">
        <w:rPr>
          <w:rFonts w:ascii="Times New Roman" w:hAnsi="Times New Roman" w:cs="Times New Roman"/>
          <w:sz w:val="28"/>
          <w:szCs w:val="28"/>
        </w:rPr>
        <w:t>4</w:t>
      </w:r>
      <w:r w:rsidR="00E9257F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Pr="00CF56CB">
        <w:rPr>
          <w:rFonts w:ascii="Times New Roman" w:hAnsi="Times New Roman" w:cs="Times New Roman"/>
          <w:sz w:val="28"/>
          <w:szCs w:val="28"/>
        </w:rPr>
        <w:t>№</w:t>
      </w:r>
      <w:r w:rsidR="003F27C4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="009B1897" w:rsidRPr="00CF56CB">
        <w:rPr>
          <w:rFonts w:ascii="Times New Roman" w:hAnsi="Times New Roman" w:cs="Times New Roman"/>
          <w:sz w:val="28"/>
          <w:szCs w:val="28"/>
        </w:rPr>
        <w:t>65</w:t>
      </w:r>
      <w:r w:rsidR="00381D23" w:rsidRPr="00CF56CB">
        <w:rPr>
          <w:rFonts w:ascii="Times New Roman" w:hAnsi="Times New Roman" w:cs="Times New Roman"/>
          <w:sz w:val="28"/>
          <w:szCs w:val="28"/>
        </w:rPr>
        <w:t>.</w:t>
      </w:r>
      <w:r w:rsidRPr="00CF5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66671" w14:textId="33A83563" w:rsidR="005A7D41" w:rsidRPr="00CF56CB" w:rsidRDefault="005A7D41" w:rsidP="00CB20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CF56CB">
        <w:rPr>
          <w:rFonts w:ascii="Times New Roman" w:hAnsi="Times New Roman" w:cs="Times New Roman"/>
          <w:b/>
          <w:sz w:val="28"/>
          <w:szCs w:val="28"/>
        </w:rPr>
        <w:t xml:space="preserve">Предмет мероприятия: </w:t>
      </w:r>
      <w:r w:rsidRPr="00CF56CB"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="00E9257F" w:rsidRPr="00CF56C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6CB">
        <w:rPr>
          <w:rFonts w:ascii="Times New Roman" w:hAnsi="Times New Roman" w:cs="Times New Roman"/>
          <w:sz w:val="28"/>
          <w:szCs w:val="28"/>
        </w:rPr>
        <w:t xml:space="preserve"> «Майминский район</w:t>
      </w:r>
      <w:r w:rsidR="00A1351D">
        <w:rPr>
          <w:rFonts w:ascii="Times New Roman" w:hAnsi="Times New Roman" w:cs="Times New Roman"/>
          <w:sz w:val="28"/>
          <w:szCs w:val="28"/>
        </w:rPr>
        <w:t>»</w:t>
      </w:r>
      <w:r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="00F257AC" w:rsidRPr="00CF56CB">
        <w:rPr>
          <w:rFonts w:ascii="Times New Roman" w:hAnsi="Times New Roman" w:cs="Times New Roman"/>
          <w:sz w:val="28"/>
          <w:szCs w:val="28"/>
        </w:rPr>
        <w:t>за 9 месяцев</w:t>
      </w:r>
      <w:r w:rsidR="00617BA7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Pr="00CF56CB">
        <w:rPr>
          <w:rFonts w:ascii="Times New Roman" w:hAnsi="Times New Roman" w:cs="Times New Roman"/>
          <w:sz w:val="28"/>
          <w:szCs w:val="28"/>
        </w:rPr>
        <w:t>202</w:t>
      </w:r>
      <w:r w:rsidR="004C39A0" w:rsidRPr="00CF56CB">
        <w:rPr>
          <w:rFonts w:ascii="Times New Roman" w:hAnsi="Times New Roman" w:cs="Times New Roman"/>
          <w:sz w:val="28"/>
          <w:szCs w:val="28"/>
        </w:rPr>
        <w:t>5</w:t>
      </w:r>
      <w:r w:rsidR="003F27C4" w:rsidRPr="00CF56CB">
        <w:rPr>
          <w:rFonts w:ascii="Times New Roman" w:hAnsi="Times New Roman" w:cs="Times New Roman"/>
          <w:sz w:val="28"/>
          <w:szCs w:val="28"/>
        </w:rPr>
        <w:t xml:space="preserve"> г</w:t>
      </w:r>
      <w:r w:rsidR="00A1351D">
        <w:rPr>
          <w:rFonts w:ascii="Times New Roman" w:hAnsi="Times New Roman" w:cs="Times New Roman"/>
          <w:sz w:val="28"/>
          <w:szCs w:val="28"/>
        </w:rPr>
        <w:t>ода</w:t>
      </w:r>
      <w:r w:rsidRPr="00CF56CB">
        <w:rPr>
          <w:rFonts w:ascii="Times New Roman" w:hAnsi="Times New Roman" w:cs="Times New Roman"/>
          <w:sz w:val="28"/>
          <w:szCs w:val="28"/>
        </w:rPr>
        <w:t>.</w:t>
      </w:r>
    </w:p>
    <w:p w14:paraId="05C4CDAD" w14:textId="111CCB4A" w:rsidR="005A7D41" w:rsidRPr="00F257AC" w:rsidRDefault="005A7D41" w:rsidP="006F303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CF56CB">
        <w:rPr>
          <w:rFonts w:ascii="Times New Roman" w:hAnsi="Times New Roman" w:cs="Times New Roman"/>
          <w:b/>
          <w:sz w:val="28"/>
          <w:szCs w:val="28"/>
        </w:rPr>
        <w:t>Цел</w:t>
      </w:r>
      <w:r w:rsidR="00D500D3" w:rsidRPr="00CF56CB">
        <w:rPr>
          <w:rFonts w:ascii="Times New Roman" w:hAnsi="Times New Roman" w:cs="Times New Roman"/>
          <w:b/>
          <w:sz w:val="28"/>
          <w:szCs w:val="28"/>
        </w:rPr>
        <w:t>ь</w:t>
      </w:r>
      <w:r w:rsidRPr="00CF56CB">
        <w:rPr>
          <w:rFonts w:ascii="Times New Roman" w:hAnsi="Times New Roman" w:cs="Times New Roman"/>
          <w:b/>
          <w:sz w:val="28"/>
          <w:szCs w:val="28"/>
        </w:rPr>
        <w:t xml:space="preserve"> мероприятия:</w:t>
      </w:r>
      <w:r w:rsidR="00A13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8A4" w:rsidRPr="00CF56CB">
        <w:rPr>
          <w:rFonts w:ascii="Times New Roman" w:hAnsi="Times New Roman" w:cs="Times New Roman"/>
          <w:bCs/>
          <w:sz w:val="28"/>
          <w:szCs w:val="28"/>
        </w:rPr>
        <w:t>А</w:t>
      </w:r>
      <w:r w:rsidR="006F303D" w:rsidRPr="00CF56CB">
        <w:rPr>
          <w:rFonts w:ascii="Times New Roman" w:hAnsi="Times New Roman" w:cs="Times New Roman"/>
          <w:sz w:val="28"/>
          <w:szCs w:val="28"/>
        </w:rPr>
        <w:t>нализ исполнения и контроля за организацией исполнения местного бюджета в текущем финансовом году</w:t>
      </w:r>
      <w:r w:rsidR="003F27C4" w:rsidRPr="00CF56CB">
        <w:rPr>
          <w:rFonts w:ascii="Times New Roman" w:hAnsi="Times New Roman" w:cs="Times New Roman"/>
          <w:sz w:val="28"/>
          <w:szCs w:val="28"/>
        </w:rPr>
        <w:t>,</w:t>
      </w:r>
      <w:r w:rsidR="006F303D" w:rsidRPr="00CF56CB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A028A4" w:rsidRPr="00CF56CB">
        <w:rPr>
          <w:rFonts w:ascii="Times New Roman" w:hAnsi="Times New Roman" w:cs="Times New Roman"/>
          <w:sz w:val="28"/>
          <w:szCs w:val="28"/>
        </w:rPr>
        <w:t>я</w:t>
      </w:r>
      <w:r w:rsidR="006F303D" w:rsidRPr="00CF56CB">
        <w:rPr>
          <w:rFonts w:ascii="Times New Roman" w:hAnsi="Times New Roman" w:cs="Times New Roman"/>
          <w:sz w:val="28"/>
          <w:szCs w:val="28"/>
        </w:rPr>
        <w:t xml:space="preserve"> и пре</w:t>
      </w:r>
      <w:r w:rsidR="00CC7ED7" w:rsidRPr="00CF56CB">
        <w:rPr>
          <w:rFonts w:ascii="Times New Roman" w:hAnsi="Times New Roman" w:cs="Times New Roman"/>
          <w:sz w:val="28"/>
          <w:szCs w:val="28"/>
        </w:rPr>
        <w:t>дставлени</w:t>
      </w:r>
      <w:r w:rsidR="00A028A4" w:rsidRPr="00CF56CB">
        <w:rPr>
          <w:rFonts w:ascii="Times New Roman" w:hAnsi="Times New Roman" w:cs="Times New Roman"/>
          <w:sz w:val="28"/>
          <w:szCs w:val="28"/>
        </w:rPr>
        <w:t>я</w:t>
      </w:r>
      <w:r w:rsidR="00CC7ED7" w:rsidRPr="00CF56CB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муниципального образования «Майминский район» </w:t>
      </w:r>
      <w:r w:rsidR="00F257AC" w:rsidRPr="00CF56CB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CC7ED7" w:rsidRPr="00CF56CB">
        <w:rPr>
          <w:rFonts w:ascii="Times New Roman" w:hAnsi="Times New Roman" w:cs="Times New Roman"/>
          <w:sz w:val="28"/>
          <w:szCs w:val="28"/>
        </w:rPr>
        <w:t>202</w:t>
      </w:r>
      <w:r w:rsidR="004C39A0" w:rsidRPr="00CF56CB">
        <w:rPr>
          <w:rFonts w:ascii="Times New Roman" w:hAnsi="Times New Roman" w:cs="Times New Roman"/>
          <w:sz w:val="28"/>
          <w:szCs w:val="28"/>
        </w:rPr>
        <w:t>5</w:t>
      </w:r>
      <w:r w:rsidR="00CC7ED7" w:rsidRPr="00CF56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A132A68" w14:textId="64D1B9A1" w:rsidR="005A7D41" w:rsidRPr="00CF56CB" w:rsidRDefault="005A7D41" w:rsidP="00EE46C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CF56CB">
        <w:rPr>
          <w:rFonts w:ascii="Times New Roman" w:hAnsi="Times New Roman" w:cs="Times New Roman"/>
          <w:b/>
          <w:sz w:val="28"/>
          <w:szCs w:val="28"/>
        </w:rPr>
        <w:t xml:space="preserve">Объекты мероприятия: </w:t>
      </w:r>
      <w:r w:rsidR="000327C2" w:rsidRPr="00CF56CB"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  <w:r w:rsidRPr="00CF56CB">
        <w:rPr>
          <w:rFonts w:ascii="Times New Roman" w:hAnsi="Times New Roman" w:cs="Times New Roman"/>
          <w:sz w:val="28"/>
          <w:szCs w:val="28"/>
        </w:rPr>
        <w:t xml:space="preserve"> «Майминский район»</w:t>
      </w:r>
      <w:r w:rsidR="003F27C4" w:rsidRPr="00CF56CB">
        <w:rPr>
          <w:rFonts w:ascii="Times New Roman" w:hAnsi="Times New Roman" w:cs="Times New Roman"/>
          <w:sz w:val="28"/>
          <w:szCs w:val="28"/>
        </w:rPr>
        <w:t>.</w:t>
      </w:r>
    </w:p>
    <w:p w14:paraId="7C4EB956" w14:textId="7E31E0D6" w:rsidR="005A7D41" w:rsidRPr="00CF56CB" w:rsidRDefault="005A7D41" w:rsidP="00CB20B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CF56CB">
        <w:rPr>
          <w:rFonts w:ascii="Times New Roman" w:hAnsi="Times New Roman" w:cs="Times New Roman"/>
          <w:b/>
          <w:sz w:val="28"/>
          <w:szCs w:val="28"/>
        </w:rPr>
        <w:t xml:space="preserve">Исследуемый период: </w:t>
      </w:r>
      <w:r w:rsidR="00F257AC" w:rsidRPr="00CF56C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CF56CB">
        <w:rPr>
          <w:rFonts w:ascii="Times New Roman" w:hAnsi="Times New Roman" w:cs="Times New Roman"/>
          <w:sz w:val="28"/>
          <w:szCs w:val="28"/>
        </w:rPr>
        <w:t>202</w:t>
      </w:r>
      <w:r w:rsidR="00381D23" w:rsidRPr="00CF56CB">
        <w:rPr>
          <w:rFonts w:ascii="Times New Roman" w:hAnsi="Times New Roman" w:cs="Times New Roman"/>
          <w:sz w:val="28"/>
          <w:szCs w:val="28"/>
        </w:rPr>
        <w:t>5</w:t>
      </w:r>
      <w:r w:rsidR="00617BA7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Pr="00CF56CB">
        <w:rPr>
          <w:rFonts w:ascii="Times New Roman" w:hAnsi="Times New Roman" w:cs="Times New Roman"/>
          <w:sz w:val="28"/>
          <w:szCs w:val="28"/>
        </w:rPr>
        <w:t>года.</w:t>
      </w:r>
    </w:p>
    <w:p w14:paraId="2DCEAF9B" w14:textId="02A2DD12" w:rsidR="000F2FDC" w:rsidRDefault="005A7D41" w:rsidP="00CC7ED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CF56CB">
        <w:rPr>
          <w:rFonts w:ascii="Times New Roman" w:hAnsi="Times New Roman" w:cs="Times New Roman"/>
          <w:b/>
          <w:sz w:val="28"/>
          <w:szCs w:val="28"/>
        </w:rPr>
        <w:t xml:space="preserve">Срок проведения мероприятия: </w:t>
      </w:r>
      <w:r w:rsidRPr="00CF56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7BA7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="003F27C4" w:rsidRPr="00CF56CB">
        <w:rPr>
          <w:rFonts w:ascii="Times New Roman" w:hAnsi="Times New Roman" w:cs="Times New Roman"/>
          <w:sz w:val="28"/>
          <w:szCs w:val="28"/>
        </w:rPr>
        <w:t>0</w:t>
      </w:r>
      <w:r w:rsidR="00F257AC" w:rsidRPr="00CF56CB">
        <w:rPr>
          <w:rFonts w:ascii="Times New Roman" w:hAnsi="Times New Roman" w:cs="Times New Roman"/>
          <w:sz w:val="28"/>
          <w:szCs w:val="28"/>
        </w:rPr>
        <w:t>5</w:t>
      </w:r>
      <w:r w:rsidR="00B627FC" w:rsidRPr="00CF56CB">
        <w:rPr>
          <w:rFonts w:ascii="Times New Roman" w:hAnsi="Times New Roman" w:cs="Times New Roman"/>
          <w:sz w:val="28"/>
          <w:szCs w:val="28"/>
        </w:rPr>
        <w:t>.</w:t>
      </w:r>
      <w:r w:rsidR="00F257AC" w:rsidRPr="00CF56CB">
        <w:rPr>
          <w:rFonts w:ascii="Times New Roman" w:hAnsi="Times New Roman" w:cs="Times New Roman"/>
          <w:sz w:val="28"/>
          <w:szCs w:val="28"/>
        </w:rPr>
        <w:t>11</w:t>
      </w:r>
      <w:r w:rsidR="00B627FC" w:rsidRPr="00CF56CB">
        <w:rPr>
          <w:rFonts w:ascii="Times New Roman" w:hAnsi="Times New Roman" w:cs="Times New Roman"/>
          <w:sz w:val="28"/>
          <w:szCs w:val="28"/>
        </w:rPr>
        <w:t>.202</w:t>
      </w:r>
      <w:r w:rsidR="00381D23" w:rsidRPr="00CF56CB">
        <w:rPr>
          <w:rFonts w:ascii="Times New Roman" w:hAnsi="Times New Roman" w:cs="Times New Roman"/>
          <w:sz w:val="28"/>
          <w:szCs w:val="28"/>
        </w:rPr>
        <w:t>5</w:t>
      </w:r>
      <w:r w:rsidR="00E9257F" w:rsidRPr="00CF56CB">
        <w:rPr>
          <w:rFonts w:ascii="Times New Roman" w:hAnsi="Times New Roman" w:cs="Times New Roman"/>
          <w:sz w:val="28"/>
          <w:szCs w:val="28"/>
        </w:rPr>
        <w:t xml:space="preserve"> </w:t>
      </w:r>
      <w:r w:rsidR="00B627FC" w:rsidRPr="00CF56CB">
        <w:rPr>
          <w:rFonts w:ascii="Times New Roman" w:hAnsi="Times New Roman" w:cs="Times New Roman"/>
          <w:sz w:val="28"/>
          <w:szCs w:val="28"/>
        </w:rPr>
        <w:t xml:space="preserve">по </w:t>
      </w:r>
      <w:r w:rsidR="000327C2" w:rsidRPr="00CF56CB">
        <w:rPr>
          <w:rFonts w:ascii="Times New Roman" w:hAnsi="Times New Roman" w:cs="Times New Roman"/>
          <w:sz w:val="28"/>
          <w:szCs w:val="28"/>
        </w:rPr>
        <w:t>1</w:t>
      </w:r>
      <w:r w:rsidR="003344ED" w:rsidRPr="00CF56CB">
        <w:rPr>
          <w:rFonts w:ascii="Times New Roman" w:hAnsi="Times New Roman" w:cs="Times New Roman"/>
          <w:sz w:val="28"/>
          <w:szCs w:val="28"/>
        </w:rPr>
        <w:t>8</w:t>
      </w:r>
      <w:r w:rsidR="00F257AC" w:rsidRPr="00CF56CB">
        <w:rPr>
          <w:rFonts w:ascii="Times New Roman" w:hAnsi="Times New Roman" w:cs="Times New Roman"/>
          <w:sz w:val="28"/>
          <w:szCs w:val="28"/>
        </w:rPr>
        <w:t>.11</w:t>
      </w:r>
      <w:r w:rsidR="00B627FC" w:rsidRPr="00CF56CB">
        <w:rPr>
          <w:rFonts w:ascii="Times New Roman" w:hAnsi="Times New Roman" w:cs="Times New Roman"/>
          <w:sz w:val="28"/>
          <w:szCs w:val="28"/>
        </w:rPr>
        <w:t>.202</w:t>
      </w:r>
      <w:r w:rsidR="00381D23" w:rsidRPr="00CF56CB">
        <w:rPr>
          <w:rFonts w:ascii="Times New Roman" w:hAnsi="Times New Roman" w:cs="Times New Roman"/>
          <w:sz w:val="28"/>
          <w:szCs w:val="28"/>
        </w:rPr>
        <w:t>5</w:t>
      </w:r>
      <w:r w:rsidR="00A1351D">
        <w:rPr>
          <w:rFonts w:ascii="Times New Roman" w:hAnsi="Times New Roman" w:cs="Times New Roman"/>
          <w:sz w:val="28"/>
          <w:szCs w:val="28"/>
        </w:rPr>
        <w:t>.</w:t>
      </w:r>
    </w:p>
    <w:p w14:paraId="3D079EAE" w14:textId="77777777" w:rsidR="00A84788" w:rsidRPr="00A84788" w:rsidRDefault="00A84788" w:rsidP="00CC7ED7">
      <w:pPr>
        <w:pStyle w:val="Standard"/>
        <w:jc w:val="both"/>
        <w:rPr>
          <w:rFonts w:ascii="Times New Roman" w:hAnsi="Times New Roman" w:cs="Times New Roman"/>
          <w:sz w:val="14"/>
          <w:szCs w:val="18"/>
        </w:rPr>
      </w:pPr>
    </w:p>
    <w:p w14:paraId="230B430A" w14:textId="0794B84D" w:rsidR="000327C2" w:rsidRPr="00CF56CB" w:rsidRDefault="001F1D49" w:rsidP="001F1D49">
      <w:pPr>
        <w:keepNext/>
        <w:keepLines/>
        <w:spacing w:after="0" w:line="240" w:lineRule="auto"/>
        <w:ind w:firstLine="68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CF56CB">
        <w:rPr>
          <w:rFonts w:ascii="Times New Roman" w:hAnsi="Times New Roman"/>
          <w:b/>
          <w:sz w:val="28"/>
          <w:szCs w:val="28"/>
        </w:rPr>
        <w:t>.</w:t>
      </w:r>
      <w:r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3B8D57A6" w14:textId="132D1BB2" w:rsidR="000327C2" w:rsidRPr="00CF56CB" w:rsidRDefault="00CC7ED7" w:rsidP="000327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Анализ исполнения и контроля за организацией исполнения местного бюджета в текущем финансовом году</w:t>
      </w:r>
      <w:r w:rsidR="003F27C4" w:rsidRPr="00CF56CB">
        <w:rPr>
          <w:rFonts w:ascii="Times New Roman" w:hAnsi="Times New Roman"/>
          <w:sz w:val="28"/>
          <w:szCs w:val="28"/>
        </w:rPr>
        <w:t>,</w:t>
      </w:r>
      <w:r w:rsidRPr="00CF56CB">
        <w:rPr>
          <w:rFonts w:ascii="Times New Roman" w:hAnsi="Times New Roman"/>
          <w:sz w:val="28"/>
          <w:szCs w:val="28"/>
        </w:rPr>
        <w:t xml:space="preserve"> составлени</w:t>
      </w:r>
      <w:r w:rsidR="00D500D3" w:rsidRPr="00CF56CB">
        <w:rPr>
          <w:rFonts w:ascii="Times New Roman" w:hAnsi="Times New Roman"/>
          <w:sz w:val="28"/>
          <w:szCs w:val="28"/>
        </w:rPr>
        <w:t>я</w:t>
      </w:r>
      <w:r w:rsidRPr="00CF56CB">
        <w:rPr>
          <w:rFonts w:ascii="Times New Roman" w:hAnsi="Times New Roman"/>
          <w:sz w:val="28"/>
          <w:szCs w:val="28"/>
        </w:rPr>
        <w:t xml:space="preserve"> и представлени</w:t>
      </w:r>
      <w:r w:rsidR="00D500D3" w:rsidRPr="00CF56CB">
        <w:rPr>
          <w:rFonts w:ascii="Times New Roman" w:hAnsi="Times New Roman"/>
          <w:sz w:val="28"/>
          <w:szCs w:val="28"/>
        </w:rPr>
        <w:t>я</w:t>
      </w:r>
      <w:r w:rsidRPr="00CF56CB">
        <w:rPr>
          <w:rFonts w:ascii="Times New Roman" w:hAnsi="Times New Roman"/>
          <w:sz w:val="28"/>
          <w:szCs w:val="28"/>
        </w:rPr>
        <w:t xml:space="preserve"> отчета об исполнении бюджета </w:t>
      </w:r>
      <w:r w:rsidR="00F257AC" w:rsidRPr="00CF56CB">
        <w:rPr>
          <w:rFonts w:ascii="Times New Roman" w:hAnsi="Times New Roman"/>
          <w:sz w:val="28"/>
          <w:szCs w:val="28"/>
        </w:rPr>
        <w:t xml:space="preserve">за </w:t>
      </w:r>
      <w:r w:rsidR="00C201F6">
        <w:rPr>
          <w:rFonts w:ascii="Times New Roman" w:hAnsi="Times New Roman"/>
          <w:sz w:val="28"/>
          <w:szCs w:val="28"/>
        </w:rPr>
        <w:t>девять</w:t>
      </w:r>
      <w:r w:rsidR="00F257AC" w:rsidRPr="00CF56CB">
        <w:rPr>
          <w:rFonts w:ascii="Times New Roman" w:hAnsi="Times New Roman"/>
          <w:sz w:val="28"/>
          <w:szCs w:val="28"/>
        </w:rPr>
        <w:t xml:space="preserve"> месяцев </w:t>
      </w:r>
      <w:r w:rsidRPr="00CF56CB">
        <w:rPr>
          <w:rFonts w:ascii="Times New Roman" w:hAnsi="Times New Roman"/>
          <w:sz w:val="28"/>
          <w:szCs w:val="28"/>
        </w:rPr>
        <w:t>202</w:t>
      </w:r>
      <w:r w:rsidR="00381D23" w:rsidRPr="00CF56CB">
        <w:rPr>
          <w:rFonts w:ascii="Times New Roman" w:hAnsi="Times New Roman"/>
          <w:sz w:val="28"/>
          <w:szCs w:val="28"/>
        </w:rPr>
        <w:t>5</w:t>
      </w:r>
      <w:r w:rsidR="003F27C4"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 xml:space="preserve">года муниципального образования «Майминский район» проведен в форме </w:t>
      </w:r>
      <w:r w:rsidR="005B5979" w:rsidRPr="00CF56CB">
        <w:rPr>
          <w:rFonts w:ascii="Times New Roman" w:hAnsi="Times New Roman"/>
          <w:sz w:val="28"/>
          <w:szCs w:val="28"/>
        </w:rPr>
        <w:t>анализа</w:t>
      </w:r>
      <w:r w:rsidRPr="00CF56CB">
        <w:rPr>
          <w:rFonts w:ascii="Times New Roman" w:hAnsi="Times New Roman"/>
          <w:sz w:val="28"/>
          <w:szCs w:val="28"/>
        </w:rPr>
        <w:t xml:space="preserve"> данных</w:t>
      </w:r>
      <w:r w:rsidR="00D500D3" w:rsidRPr="00CF56CB">
        <w:rPr>
          <w:rFonts w:ascii="Times New Roman" w:hAnsi="Times New Roman"/>
          <w:sz w:val="28"/>
          <w:szCs w:val="28"/>
        </w:rPr>
        <w:t xml:space="preserve"> бюджетной отчетности</w:t>
      </w:r>
      <w:r w:rsidR="00A84788">
        <w:rPr>
          <w:rFonts w:ascii="Times New Roman" w:hAnsi="Times New Roman"/>
          <w:sz w:val="28"/>
          <w:szCs w:val="28"/>
        </w:rPr>
        <w:t>,</w:t>
      </w:r>
      <w:r w:rsidRPr="00CF56CB">
        <w:rPr>
          <w:rFonts w:ascii="Times New Roman" w:hAnsi="Times New Roman"/>
          <w:sz w:val="28"/>
          <w:szCs w:val="28"/>
        </w:rPr>
        <w:t xml:space="preserve"> </w:t>
      </w:r>
      <w:r w:rsidR="00A84788" w:rsidRPr="00CF56CB">
        <w:rPr>
          <w:rFonts w:ascii="Times New Roman" w:hAnsi="Times New Roman"/>
          <w:sz w:val="28"/>
          <w:szCs w:val="28"/>
        </w:rPr>
        <w:t>представленн</w:t>
      </w:r>
      <w:r w:rsidR="00A84788">
        <w:rPr>
          <w:rFonts w:ascii="Times New Roman" w:hAnsi="Times New Roman"/>
          <w:sz w:val="28"/>
          <w:szCs w:val="28"/>
        </w:rPr>
        <w:t>ой</w:t>
      </w:r>
      <w:r w:rsidR="00A84788"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Администрацией МО «Майминский район»</w:t>
      </w:r>
      <w:r w:rsidR="0086785C" w:rsidRPr="00CF56CB">
        <w:rPr>
          <w:rFonts w:ascii="Times New Roman" w:hAnsi="Times New Roman"/>
          <w:sz w:val="28"/>
          <w:szCs w:val="28"/>
        </w:rPr>
        <w:t>.</w:t>
      </w:r>
    </w:p>
    <w:p w14:paraId="4AB50841" w14:textId="12D42B1E" w:rsidR="00CC7ED7" w:rsidRPr="00CF56CB" w:rsidRDefault="00CC7ED7" w:rsidP="000327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lastRenderedPageBreak/>
        <w:t>Представленная отчетность (формы отчетности) прошнурована, пронумерована</w:t>
      </w:r>
      <w:r w:rsidR="00932D0C" w:rsidRPr="00CF56CB">
        <w:rPr>
          <w:rFonts w:ascii="Times New Roman" w:hAnsi="Times New Roman"/>
          <w:sz w:val="28"/>
          <w:szCs w:val="28"/>
        </w:rPr>
        <w:t>,</w:t>
      </w:r>
      <w:r w:rsidRPr="00CF56CB">
        <w:rPr>
          <w:rFonts w:ascii="Times New Roman" w:hAnsi="Times New Roman"/>
          <w:sz w:val="28"/>
          <w:szCs w:val="28"/>
        </w:rPr>
        <w:t xml:space="preserve"> подписана электронно-цифровой подписью руководител</w:t>
      </w:r>
      <w:r w:rsidR="000327C2" w:rsidRPr="00CF56CB">
        <w:rPr>
          <w:rFonts w:ascii="Times New Roman" w:hAnsi="Times New Roman"/>
          <w:sz w:val="28"/>
          <w:szCs w:val="28"/>
        </w:rPr>
        <w:t>я</w:t>
      </w:r>
      <w:r w:rsidRPr="00CF56CB">
        <w:rPr>
          <w:rFonts w:ascii="Times New Roman" w:hAnsi="Times New Roman"/>
          <w:sz w:val="28"/>
          <w:szCs w:val="28"/>
        </w:rPr>
        <w:t xml:space="preserve"> и главн</w:t>
      </w:r>
      <w:r w:rsidR="000327C2" w:rsidRPr="00CF56CB">
        <w:rPr>
          <w:rFonts w:ascii="Times New Roman" w:hAnsi="Times New Roman"/>
          <w:sz w:val="28"/>
          <w:szCs w:val="28"/>
        </w:rPr>
        <w:t>ого</w:t>
      </w:r>
      <w:r w:rsidRPr="00CF56CB">
        <w:rPr>
          <w:rFonts w:ascii="Times New Roman" w:hAnsi="Times New Roman"/>
          <w:sz w:val="28"/>
          <w:szCs w:val="28"/>
        </w:rPr>
        <w:t xml:space="preserve"> бухгалтер</w:t>
      </w:r>
      <w:r w:rsidR="000327C2" w:rsidRPr="00CF56CB">
        <w:rPr>
          <w:rFonts w:ascii="Times New Roman" w:hAnsi="Times New Roman"/>
          <w:sz w:val="28"/>
          <w:szCs w:val="28"/>
        </w:rPr>
        <w:t>а</w:t>
      </w:r>
      <w:r w:rsidRPr="00CF56CB">
        <w:rPr>
          <w:rFonts w:ascii="Times New Roman" w:hAnsi="Times New Roman"/>
          <w:sz w:val="28"/>
          <w:szCs w:val="28"/>
        </w:rPr>
        <w:t xml:space="preserve"> Управления финансов Администрации МО «Майминский район».</w:t>
      </w:r>
    </w:p>
    <w:p w14:paraId="1E0A7DCE" w14:textId="143787FE" w:rsidR="003D5B52" w:rsidRPr="00CF56CB" w:rsidRDefault="00CC7ED7" w:rsidP="003D5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 xml:space="preserve">Отчет </w:t>
      </w:r>
      <w:r w:rsidR="00A84788">
        <w:rPr>
          <w:rFonts w:ascii="Times New Roman" w:hAnsi="Times New Roman"/>
          <w:sz w:val="28"/>
          <w:szCs w:val="28"/>
        </w:rPr>
        <w:t>о</w:t>
      </w:r>
      <w:r w:rsidRPr="00CF56CB">
        <w:rPr>
          <w:rFonts w:ascii="Times New Roman" w:hAnsi="Times New Roman"/>
          <w:sz w:val="28"/>
          <w:szCs w:val="28"/>
        </w:rPr>
        <w:t>б исполнении бюджета</w:t>
      </w:r>
      <w:r w:rsidR="009350F6" w:rsidRPr="00CF56CB">
        <w:rPr>
          <w:rFonts w:ascii="Times New Roman" w:hAnsi="Times New Roman"/>
          <w:sz w:val="28"/>
          <w:szCs w:val="28"/>
        </w:rPr>
        <w:t xml:space="preserve"> муниципального образования «Майминский район»</w:t>
      </w:r>
      <w:r w:rsidRPr="00CF56CB">
        <w:rPr>
          <w:rFonts w:ascii="Times New Roman" w:hAnsi="Times New Roman"/>
          <w:sz w:val="28"/>
          <w:szCs w:val="28"/>
        </w:rPr>
        <w:t xml:space="preserve"> </w:t>
      </w:r>
      <w:r w:rsidR="00F257AC" w:rsidRPr="00CF56CB">
        <w:rPr>
          <w:rFonts w:ascii="Times New Roman" w:hAnsi="Times New Roman"/>
          <w:sz w:val="28"/>
          <w:szCs w:val="28"/>
        </w:rPr>
        <w:t xml:space="preserve">за </w:t>
      </w:r>
      <w:r w:rsidR="00C201F6">
        <w:rPr>
          <w:rFonts w:ascii="Times New Roman" w:hAnsi="Times New Roman"/>
          <w:sz w:val="28"/>
          <w:szCs w:val="28"/>
        </w:rPr>
        <w:t>девять</w:t>
      </w:r>
      <w:r w:rsidR="00F257AC" w:rsidRPr="00CF56CB">
        <w:rPr>
          <w:rFonts w:ascii="Times New Roman" w:hAnsi="Times New Roman"/>
          <w:sz w:val="28"/>
          <w:szCs w:val="28"/>
        </w:rPr>
        <w:t xml:space="preserve"> месяцев</w:t>
      </w:r>
      <w:r w:rsidRPr="00CF56CB">
        <w:rPr>
          <w:rFonts w:ascii="Times New Roman" w:hAnsi="Times New Roman"/>
          <w:sz w:val="28"/>
          <w:szCs w:val="28"/>
        </w:rPr>
        <w:t xml:space="preserve"> 202</w:t>
      </w:r>
      <w:r w:rsidR="00381D23" w:rsidRPr="00CF56CB">
        <w:rPr>
          <w:rFonts w:ascii="Times New Roman" w:hAnsi="Times New Roman"/>
          <w:sz w:val="28"/>
          <w:szCs w:val="28"/>
        </w:rPr>
        <w:t>5</w:t>
      </w:r>
      <w:r w:rsidR="009350F6"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г</w:t>
      </w:r>
      <w:r w:rsidR="009350F6" w:rsidRPr="00CF56CB">
        <w:rPr>
          <w:rFonts w:ascii="Times New Roman" w:hAnsi="Times New Roman"/>
          <w:sz w:val="28"/>
          <w:szCs w:val="28"/>
        </w:rPr>
        <w:t>ода</w:t>
      </w:r>
      <w:r w:rsidRPr="00CF56CB">
        <w:rPr>
          <w:rFonts w:ascii="Times New Roman" w:hAnsi="Times New Roman"/>
          <w:sz w:val="28"/>
          <w:szCs w:val="28"/>
        </w:rPr>
        <w:t xml:space="preserve"> </w:t>
      </w:r>
      <w:r w:rsidR="00A84788" w:rsidRPr="00A84788">
        <w:rPr>
          <w:rFonts w:ascii="Times New Roman" w:hAnsi="Times New Roman"/>
          <w:sz w:val="28"/>
          <w:szCs w:val="28"/>
        </w:rPr>
        <w:t>представлен в Контрольно-счетную палату МО «Майминский район» в составе отчетных форм, не противоречащих приказу Минфина России от 28.12.2010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Федерации».</w:t>
      </w:r>
    </w:p>
    <w:p w14:paraId="138919A9" w14:textId="2A9EC1AA" w:rsidR="003D5B52" w:rsidRPr="00CF56CB" w:rsidRDefault="003D5B52" w:rsidP="003D5B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66066617"/>
      <w:r w:rsidRPr="00CF56CB">
        <w:rPr>
          <w:rFonts w:ascii="Times New Roman" w:hAnsi="Times New Roman"/>
          <w:sz w:val="28"/>
          <w:szCs w:val="28"/>
        </w:rPr>
        <w:t xml:space="preserve">В соответствии со статьей 264.2 </w:t>
      </w:r>
      <w:r w:rsidR="00B94B45" w:rsidRPr="00B94B45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</w:t>
      </w:r>
      <w:r w:rsidR="009350F6" w:rsidRPr="00CF56CB">
        <w:rPr>
          <w:rFonts w:ascii="Times New Roman" w:hAnsi="Times New Roman"/>
          <w:sz w:val="28"/>
          <w:szCs w:val="28"/>
        </w:rPr>
        <w:t>О</w:t>
      </w:r>
      <w:r w:rsidRPr="00CF56CB">
        <w:rPr>
          <w:rFonts w:ascii="Times New Roman" w:hAnsi="Times New Roman"/>
          <w:sz w:val="28"/>
          <w:szCs w:val="28"/>
        </w:rPr>
        <w:t xml:space="preserve">тчет об исполнении бюджета МО «Майминский район» </w:t>
      </w:r>
      <w:r w:rsidR="00F257AC" w:rsidRPr="00CF56CB">
        <w:rPr>
          <w:rFonts w:ascii="Times New Roman" w:hAnsi="Times New Roman"/>
          <w:sz w:val="28"/>
          <w:szCs w:val="28"/>
        </w:rPr>
        <w:t xml:space="preserve">за </w:t>
      </w:r>
      <w:r w:rsidR="00C201F6">
        <w:rPr>
          <w:rFonts w:ascii="Times New Roman" w:hAnsi="Times New Roman"/>
          <w:sz w:val="28"/>
          <w:szCs w:val="28"/>
        </w:rPr>
        <w:t>д</w:t>
      </w:r>
      <w:r w:rsidR="0085266B">
        <w:rPr>
          <w:rFonts w:ascii="Times New Roman" w:hAnsi="Times New Roman"/>
          <w:sz w:val="28"/>
          <w:szCs w:val="28"/>
        </w:rPr>
        <w:t>е</w:t>
      </w:r>
      <w:r w:rsidR="00C201F6">
        <w:rPr>
          <w:rFonts w:ascii="Times New Roman" w:hAnsi="Times New Roman"/>
          <w:sz w:val="28"/>
          <w:szCs w:val="28"/>
        </w:rPr>
        <w:t>вять</w:t>
      </w:r>
      <w:r w:rsidR="00F257AC" w:rsidRPr="00CF56CB">
        <w:rPr>
          <w:rFonts w:ascii="Times New Roman" w:hAnsi="Times New Roman"/>
          <w:sz w:val="28"/>
          <w:szCs w:val="28"/>
        </w:rPr>
        <w:t xml:space="preserve"> месяцев</w:t>
      </w:r>
      <w:r w:rsidRPr="00CF56CB">
        <w:rPr>
          <w:rFonts w:ascii="Times New Roman" w:hAnsi="Times New Roman"/>
          <w:sz w:val="28"/>
          <w:szCs w:val="28"/>
        </w:rPr>
        <w:t xml:space="preserve"> 202</w:t>
      </w:r>
      <w:r w:rsidR="006120CB" w:rsidRPr="00CF56CB">
        <w:rPr>
          <w:rFonts w:ascii="Times New Roman" w:hAnsi="Times New Roman"/>
          <w:sz w:val="28"/>
          <w:szCs w:val="28"/>
        </w:rPr>
        <w:t>5</w:t>
      </w:r>
      <w:r w:rsidRPr="00CF56CB">
        <w:rPr>
          <w:rFonts w:ascii="Times New Roman" w:hAnsi="Times New Roman"/>
          <w:sz w:val="28"/>
          <w:szCs w:val="28"/>
        </w:rPr>
        <w:t xml:space="preserve"> года утвержден </w:t>
      </w:r>
      <w:r w:rsidR="00E9257F" w:rsidRPr="00CF56CB">
        <w:rPr>
          <w:rFonts w:ascii="Times New Roman" w:hAnsi="Times New Roman"/>
          <w:sz w:val="28"/>
          <w:szCs w:val="28"/>
        </w:rPr>
        <w:t>р</w:t>
      </w:r>
      <w:r w:rsidRPr="00CF56CB">
        <w:rPr>
          <w:rFonts w:ascii="Times New Roman" w:hAnsi="Times New Roman"/>
          <w:sz w:val="28"/>
          <w:szCs w:val="28"/>
        </w:rPr>
        <w:t xml:space="preserve">аспоряжением Администрации МО «Майминский район» от </w:t>
      </w:r>
      <w:r w:rsidR="0086785C" w:rsidRPr="00CF56CB">
        <w:rPr>
          <w:rFonts w:ascii="Times New Roman" w:hAnsi="Times New Roman"/>
          <w:sz w:val="28"/>
          <w:szCs w:val="28"/>
        </w:rPr>
        <w:t>2</w:t>
      </w:r>
      <w:r w:rsidR="006120CB" w:rsidRPr="00CF56CB">
        <w:rPr>
          <w:rFonts w:ascii="Times New Roman" w:hAnsi="Times New Roman"/>
          <w:sz w:val="28"/>
          <w:szCs w:val="28"/>
        </w:rPr>
        <w:t>4</w:t>
      </w:r>
      <w:r w:rsidRPr="00CF56CB">
        <w:rPr>
          <w:rFonts w:ascii="Times New Roman" w:hAnsi="Times New Roman"/>
          <w:sz w:val="28"/>
          <w:szCs w:val="28"/>
        </w:rPr>
        <w:t>.</w:t>
      </w:r>
      <w:r w:rsidR="00F257AC" w:rsidRPr="00CF56CB">
        <w:rPr>
          <w:rFonts w:ascii="Times New Roman" w:hAnsi="Times New Roman"/>
          <w:sz w:val="28"/>
          <w:szCs w:val="28"/>
        </w:rPr>
        <w:t>10</w:t>
      </w:r>
      <w:r w:rsidRPr="00CF56CB">
        <w:rPr>
          <w:rFonts w:ascii="Times New Roman" w:hAnsi="Times New Roman"/>
          <w:sz w:val="28"/>
          <w:szCs w:val="28"/>
        </w:rPr>
        <w:t>.202</w:t>
      </w:r>
      <w:r w:rsidR="006120CB" w:rsidRPr="00CF56CB">
        <w:rPr>
          <w:rFonts w:ascii="Times New Roman" w:hAnsi="Times New Roman"/>
          <w:sz w:val="28"/>
          <w:szCs w:val="28"/>
        </w:rPr>
        <w:t>5</w:t>
      </w:r>
      <w:r w:rsidRPr="00CF56CB">
        <w:rPr>
          <w:rFonts w:ascii="Times New Roman" w:hAnsi="Times New Roman"/>
          <w:sz w:val="28"/>
          <w:szCs w:val="28"/>
        </w:rPr>
        <w:t xml:space="preserve"> №</w:t>
      </w:r>
      <w:r w:rsidR="0086785C" w:rsidRPr="00CF56CB">
        <w:rPr>
          <w:rFonts w:ascii="Times New Roman" w:hAnsi="Times New Roman"/>
          <w:sz w:val="28"/>
          <w:szCs w:val="28"/>
        </w:rPr>
        <w:t xml:space="preserve"> </w:t>
      </w:r>
      <w:r w:rsidR="006120CB" w:rsidRPr="00CF56CB">
        <w:rPr>
          <w:rFonts w:ascii="Times New Roman" w:hAnsi="Times New Roman"/>
          <w:sz w:val="28"/>
          <w:szCs w:val="28"/>
        </w:rPr>
        <w:t>57</w:t>
      </w:r>
      <w:r w:rsidR="00F257AC" w:rsidRPr="00CF56CB">
        <w:rPr>
          <w:rFonts w:ascii="Times New Roman" w:hAnsi="Times New Roman"/>
          <w:sz w:val="28"/>
          <w:szCs w:val="28"/>
        </w:rPr>
        <w:t>4</w:t>
      </w:r>
      <w:r w:rsidRPr="00CF56CB">
        <w:rPr>
          <w:rFonts w:ascii="Times New Roman" w:hAnsi="Times New Roman"/>
          <w:sz w:val="28"/>
          <w:szCs w:val="28"/>
        </w:rPr>
        <w:t>-</w:t>
      </w:r>
      <w:r w:rsidR="0072419A" w:rsidRPr="00CF56CB">
        <w:rPr>
          <w:rFonts w:ascii="Times New Roman" w:hAnsi="Times New Roman"/>
          <w:sz w:val="28"/>
          <w:szCs w:val="28"/>
        </w:rPr>
        <w:t>Р</w:t>
      </w:r>
      <w:r w:rsidR="000327C2" w:rsidRPr="00CF56CB">
        <w:rPr>
          <w:rFonts w:ascii="Times New Roman" w:hAnsi="Times New Roman"/>
          <w:sz w:val="28"/>
          <w:szCs w:val="28"/>
        </w:rPr>
        <w:t xml:space="preserve"> «Об утверждении отчета об исполнении бюджета муниципального образования «Майминск</w:t>
      </w:r>
      <w:r w:rsidR="006120CB" w:rsidRPr="00CF56CB">
        <w:rPr>
          <w:rFonts w:ascii="Times New Roman" w:hAnsi="Times New Roman"/>
          <w:sz w:val="28"/>
          <w:szCs w:val="28"/>
        </w:rPr>
        <w:t>ий район» за девять месяцев 2025</w:t>
      </w:r>
      <w:r w:rsidR="000327C2" w:rsidRPr="00CF56CB">
        <w:rPr>
          <w:rFonts w:ascii="Times New Roman" w:hAnsi="Times New Roman"/>
          <w:sz w:val="28"/>
          <w:szCs w:val="28"/>
        </w:rPr>
        <w:t xml:space="preserve"> года».</w:t>
      </w:r>
      <w:r w:rsidRPr="00CF56CB">
        <w:rPr>
          <w:rFonts w:ascii="Times New Roman" w:hAnsi="Times New Roman"/>
          <w:sz w:val="28"/>
          <w:szCs w:val="28"/>
        </w:rPr>
        <w:t xml:space="preserve"> Бюджетная отчетность представлена в Контрольно-счетную палату МО «Майминский район» </w:t>
      </w:r>
      <w:r w:rsidR="00F257AC" w:rsidRPr="00CF56CB">
        <w:rPr>
          <w:rFonts w:ascii="Times New Roman" w:hAnsi="Times New Roman"/>
          <w:sz w:val="28"/>
          <w:szCs w:val="28"/>
        </w:rPr>
        <w:t>0</w:t>
      </w:r>
      <w:r w:rsidR="006120CB" w:rsidRPr="00CF56CB">
        <w:rPr>
          <w:rFonts w:ascii="Times New Roman" w:hAnsi="Times New Roman"/>
          <w:sz w:val="28"/>
          <w:szCs w:val="28"/>
        </w:rPr>
        <w:t>5</w:t>
      </w:r>
      <w:r w:rsidRPr="00CF56CB">
        <w:rPr>
          <w:rFonts w:ascii="Times New Roman" w:hAnsi="Times New Roman"/>
          <w:sz w:val="28"/>
          <w:szCs w:val="28"/>
        </w:rPr>
        <w:t>.</w:t>
      </w:r>
      <w:r w:rsidR="00F257AC" w:rsidRPr="00CF56CB">
        <w:rPr>
          <w:rFonts w:ascii="Times New Roman" w:hAnsi="Times New Roman"/>
          <w:sz w:val="28"/>
          <w:szCs w:val="28"/>
        </w:rPr>
        <w:t>11</w:t>
      </w:r>
      <w:r w:rsidRPr="00CF56CB">
        <w:rPr>
          <w:rFonts w:ascii="Times New Roman" w:hAnsi="Times New Roman"/>
          <w:sz w:val="28"/>
          <w:szCs w:val="28"/>
        </w:rPr>
        <w:t>.202</w:t>
      </w:r>
      <w:r w:rsidR="006120CB" w:rsidRPr="00CF56CB">
        <w:rPr>
          <w:rFonts w:ascii="Times New Roman" w:hAnsi="Times New Roman"/>
          <w:sz w:val="28"/>
          <w:szCs w:val="28"/>
        </w:rPr>
        <w:t>5</w:t>
      </w:r>
      <w:r w:rsidRPr="00CF56CB">
        <w:rPr>
          <w:rFonts w:ascii="Times New Roman" w:hAnsi="Times New Roman"/>
          <w:sz w:val="28"/>
          <w:szCs w:val="28"/>
        </w:rPr>
        <w:t xml:space="preserve"> </w:t>
      </w:r>
      <w:r w:rsidR="00925EBC" w:rsidRPr="00CF56CB">
        <w:rPr>
          <w:rFonts w:ascii="Times New Roman" w:hAnsi="Times New Roman"/>
          <w:sz w:val="28"/>
          <w:szCs w:val="28"/>
        </w:rPr>
        <w:t>на</w:t>
      </w:r>
      <w:r w:rsidR="006120CB" w:rsidRPr="00CF56CB">
        <w:rPr>
          <w:rFonts w:ascii="Times New Roman" w:hAnsi="Times New Roman"/>
          <w:sz w:val="28"/>
          <w:szCs w:val="28"/>
        </w:rPr>
        <w:t xml:space="preserve"> 157</w:t>
      </w:r>
      <w:r w:rsidR="00925EBC" w:rsidRPr="00CF56CB">
        <w:rPr>
          <w:rFonts w:ascii="Times New Roman" w:hAnsi="Times New Roman"/>
          <w:sz w:val="28"/>
          <w:szCs w:val="28"/>
        </w:rPr>
        <w:t xml:space="preserve"> листах. (исх. </w:t>
      </w:r>
      <w:r w:rsidR="006120CB" w:rsidRPr="00CF56CB">
        <w:rPr>
          <w:rFonts w:ascii="Times New Roman" w:hAnsi="Times New Roman"/>
          <w:sz w:val="28"/>
          <w:szCs w:val="28"/>
        </w:rPr>
        <w:t>от 01.11.2025</w:t>
      </w:r>
      <w:r w:rsidR="00C77883">
        <w:rPr>
          <w:rFonts w:ascii="Times New Roman" w:hAnsi="Times New Roman"/>
          <w:sz w:val="28"/>
          <w:szCs w:val="28"/>
        </w:rPr>
        <w:t xml:space="preserve"> </w:t>
      </w:r>
      <w:r w:rsidR="00C77883" w:rsidRPr="00CF56CB">
        <w:rPr>
          <w:rFonts w:ascii="Times New Roman" w:hAnsi="Times New Roman"/>
          <w:sz w:val="28"/>
          <w:szCs w:val="28"/>
        </w:rPr>
        <w:t>№ 10700</w:t>
      </w:r>
      <w:r w:rsidR="00925EBC" w:rsidRPr="00CF56CB">
        <w:rPr>
          <w:rFonts w:ascii="Times New Roman" w:hAnsi="Times New Roman"/>
          <w:sz w:val="28"/>
          <w:szCs w:val="28"/>
        </w:rPr>
        <w:t>)</w:t>
      </w:r>
      <w:r w:rsidRPr="00CF56CB">
        <w:rPr>
          <w:rFonts w:ascii="Times New Roman" w:hAnsi="Times New Roman"/>
          <w:sz w:val="28"/>
          <w:szCs w:val="28"/>
        </w:rPr>
        <w:t>.</w:t>
      </w:r>
      <w:r w:rsidRPr="00CF56C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780889D" wp14:editId="7905E6C4">
            <wp:extent cx="9525" cy="9525"/>
            <wp:effectExtent l="19050" t="0" r="9525" b="0"/>
            <wp:docPr id="3" name="Picture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14:paraId="0DAA295C" w14:textId="5DAFE2D2" w:rsidR="00347AC7" w:rsidRPr="00CF56CB" w:rsidRDefault="00207E63" w:rsidP="00347A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E63">
        <w:rPr>
          <w:rFonts w:ascii="Times New Roman" w:hAnsi="Times New Roman"/>
          <w:sz w:val="28"/>
          <w:szCs w:val="28"/>
        </w:rPr>
        <w:t>Анализ проведен на основании предоставленных форм бюджетной отчетности:</w:t>
      </w:r>
      <w:r w:rsidR="00464DC9" w:rsidRPr="00CF56CB">
        <w:rPr>
          <w:rFonts w:ascii="Times New Roman" w:hAnsi="Times New Roman"/>
          <w:sz w:val="28"/>
          <w:szCs w:val="28"/>
        </w:rPr>
        <w:t xml:space="preserve"> ф</w:t>
      </w:r>
      <w:r w:rsidR="009F4160" w:rsidRPr="00CF56CB">
        <w:rPr>
          <w:rFonts w:ascii="Times New Roman" w:hAnsi="Times New Roman"/>
          <w:sz w:val="28"/>
          <w:szCs w:val="28"/>
        </w:rPr>
        <w:t>. 050312</w:t>
      </w:r>
      <w:r w:rsidR="00464DC9" w:rsidRPr="00CF56CB">
        <w:rPr>
          <w:rFonts w:ascii="Times New Roman" w:hAnsi="Times New Roman"/>
          <w:sz w:val="28"/>
          <w:szCs w:val="28"/>
        </w:rPr>
        <w:t>0 «Баланс исполнения бюджета», ф.</w:t>
      </w:r>
      <w:r>
        <w:rPr>
          <w:rFonts w:ascii="Times New Roman" w:hAnsi="Times New Roman"/>
          <w:sz w:val="28"/>
          <w:szCs w:val="28"/>
        </w:rPr>
        <w:t> </w:t>
      </w:r>
      <w:r w:rsidR="00464DC9" w:rsidRPr="00CF56CB">
        <w:rPr>
          <w:rFonts w:ascii="Times New Roman" w:hAnsi="Times New Roman"/>
          <w:sz w:val="28"/>
          <w:szCs w:val="28"/>
        </w:rPr>
        <w:t>0503117 «Отчет об исполнении бюджета» и ф.</w:t>
      </w:r>
      <w:r>
        <w:rPr>
          <w:rFonts w:ascii="Times New Roman" w:hAnsi="Times New Roman"/>
          <w:sz w:val="28"/>
          <w:szCs w:val="28"/>
        </w:rPr>
        <w:t> </w:t>
      </w:r>
      <w:r w:rsidR="00464DC9" w:rsidRPr="00CF56CB">
        <w:rPr>
          <w:rFonts w:ascii="Times New Roman" w:hAnsi="Times New Roman"/>
          <w:sz w:val="28"/>
          <w:szCs w:val="28"/>
        </w:rPr>
        <w:t xml:space="preserve">0503117-НП «Отчет об исполнении бюджета» в части реализации национальных проектов, </w:t>
      </w:r>
      <w:r w:rsidR="009F4160" w:rsidRPr="00CF56CB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 xml:space="preserve"> </w:t>
      </w:r>
      <w:r w:rsidR="009F4160" w:rsidRPr="00CF56CB">
        <w:rPr>
          <w:rFonts w:ascii="Times New Roman" w:hAnsi="Times New Roman"/>
          <w:sz w:val="28"/>
          <w:szCs w:val="28"/>
        </w:rPr>
        <w:t xml:space="preserve">0503123 «Отчет о движении денежных средств», </w:t>
      </w:r>
      <w:r w:rsidR="00464DC9" w:rsidRPr="00CF56CB">
        <w:rPr>
          <w:rFonts w:ascii="Times New Roman" w:hAnsi="Times New Roman"/>
          <w:sz w:val="28"/>
          <w:szCs w:val="28"/>
        </w:rPr>
        <w:t>ф. 0503125 «Справка по консолидируемым расчетам», ф.</w:t>
      </w:r>
      <w:r>
        <w:rPr>
          <w:rFonts w:ascii="Times New Roman" w:hAnsi="Times New Roman"/>
          <w:sz w:val="28"/>
          <w:szCs w:val="28"/>
        </w:rPr>
        <w:t> </w:t>
      </w:r>
      <w:r w:rsidR="00464DC9" w:rsidRPr="00CF56CB">
        <w:rPr>
          <w:rFonts w:ascii="Times New Roman" w:hAnsi="Times New Roman"/>
          <w:sz w:val="28"/>
          <w:szCs w:val="28"/>
        </w:rPr>
        <w:t>0503128-НП «Отчет о бюджетных обязательствах» в части реализации национальных проектов, ф.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DC9" w:rsidRPr="00CF56CB">
        <w:rPr>
          <w:rFonts w:ascii="Times New Roman" w:hAnsi="Times New Roman"/>
          <w:sz w:val="28"/>
          <w:szCs w:val="28"/>
        </w:rPr>
        <w:t>0503160 «Пояснительная записка», а так же приложение к ф.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DC9" w:rsidRPr="00CF56CB">
        <w:rPr>
          <w:rFonts w:ascii="Times New Roman" w:hAnsi="Times New Roman"/>
          <w:sz w:val="28"/>
          <w:szCs w:val="28"/>
        </w:rPr>
        <w:t>0503160 «Пояснительная записка (текстовая часть)», ф.</w:t>
      </w:r>
      <w:r>
        <w:rPr>
          <w:rFonts w:ascii="Times New Roman" w:hAnsi="Times New Roman"/>
          <w:sz w:val="28"/>
          <w:szCs w:val="28"/>
        </w:rPr>
        <w:t> </w:t>
      </w:r>
      <w:r w:rsidR="00464DC9" w:rsidRPr="00CF56CB">
        <w:rPr>
          <w:rFonts w:ascii="Times New Roman" w:hAnsi="Times New Roman"/>
          <w:sz w:val="28"/>
          <w:szCs w:val="28"/>
        </w:rPr>
        <w:t>0503164 «Сведения об исполнении бюджета»,</w:t>
      </w:r>
      <w:r w:rsidR="009F4160" w:rsidRPr="00CF56CB">
        <w:rPr>
          <w:rFonts w:ascii="Times New Roman" w:hAnsi="Times New Roman"/>
          <w:sz w:val="28"/>
          <w:szCs w:val="28"/>
        </w:rPr>
        <w:t xml:space="preserve"> ф.</w:t>
      </w:r>
      <w:r>
        <w:rPr>
          <w:rFonts w:ascii="Times New Roman" w:hAnsi="Times New Roman"/>
          <w:sz w:val="28"/>
          <w:szCs w:val="28"/>
        </w:rPr>
        <w:t> </w:t>
      </w:r>
      <w:r w:rsidR="009F4160" w:rsidRPr="00CF56CB">
        <w:rPr>
          <w:rFonts w:ascii="Times New Roman" w:hAnsi="Times New Roman"/>
          <w:sz w:val="28"/>
          <w:szCs w:val="28"/>
        </w:rPr>
        <w:t>0503169 «Сведения по дебиторской и кредиторской задолженности»</w:t>
      </w:r>
      <w:r w:rsidR="003A7161" w:rsidRPr="00CF56CB">
        <w:rPr>
          <w:rFonts w:ascii="Times New Roman" w:hAnsi="Times New Roman"/>
          <w:sz w:val="28"/>
          <w:szCs w:val="28"/>
        </w:rPr>
        <w:t>, ф.</w:t>
      </w:r>
      <w:r>
        <w:rPr>
          <w:rFonts w:ascii="Times New Roman" w:hAnsi="Times New Roman"/>
          <w:sz w:val="28"/>
          <w:szCs w:val="28"/>
        </w:rPr>
        <w:t xml:space="preserve"> </w:t>
      </w:r>
      <w:r w:rsidR="003A7161" w:rsidRPr="00CF56CB">
        <w:rPr>
          <w:rFonts w:ascii="Times New Roman" w:hAnsi="Times New Roman"/>
          <w:sz w:val="28"/>
          <w:szCs w:val="28"/>
        </w:rPr>
        <w:t>0503173 «Сведения об изменении остатков валюты баланса», ф. 0503178 «Сведения об остатках денежных средств на счетах получателей бюджетных средств»,</w:t>
      </w:r>
      <w:r w:rsidR="00464DC9" w:rsidRPr="00CF56CB">
        <w:rPr>
          <w:rFonts w:ascii="Times New Roman" w:hAnsi="Times New Roman"/>
          <w:sz w:val="28"/>
          <w:szCs w:val="28"/>
        </w:rPr>
        <w:t xml:space="preserve"> ф.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DC9" w:rsidRPr="00CF56CB">
        <w:rPr>
          <w:rFonts w:ascii="Times New Roman" w:hAnsi="Times New Roman"/>
          <w:sz w:val="28"/>
          <w:szCs w:val="28"/>
        </w:rPr>
        <w:t>0503190 «Сведения об объектах незавершенного строительства, вложения в объекты незавершенного строительст</w:t>
      </w:r>
      <w:r w:rsidR="003A7161" w:rsidRPr="00CF56CB">
        <w:rPr>
          <w:rFonts w:ascii="Times New Roman" w:hAnsi="Times New Roman"/>
          <w:sz w:val="28"/>
          <w:szCs w:val="28"/>
        </w:rPr>
        <w:t>ва», ф. 0503296</w:t>
      </w:r>
      <w:r w:rsidR="00464DC9" w:rsidRPr="00CF56CB">
        <w:rPr>
          <w:rFonts w:ascii="Times New Roman" w:hAnsi="Times New Roman"/>
          <w:sz w:val="28"/>
          <w:szCs w:val="28"/>
        </w:rPr>
        <w:t xml:space="preserve"> «Сведения об </w:t>
      </w:r>
      <w:r w:rsidR="003A7161" w:rsidRPr="00CF56CB">
        <w:rPr>
          <w:rFonts w:ascii="Times New Roman" w:hAnsi="Times New Roman"/>
          <w:sz w:val="28"/>
          <w:szCs w:val="28"/>
        </w:rPr>
        <w:t>исполнении судебных решений по денежным обязательствам</w:t>
      </w:r>
      <w:r w:rsidR="00464DC9" w:rsidRPr="00CF56CB">
        <w:rPr>
          <w:rFonts w:ascii="Times New Roman" w:hAnsi="Times New Roman"/>
          <w:sz w:val="28"/>
          <w:szCs w:val="28"/>
        </w:rPr>
        <w:t>»</w:t>
      </w:r>
      <w:r w:rsidR="00347AC7" w:rsidRPr="00CF56CB">
        <w:rPr>
          <w:rFonts w:ascii="Times New Roman" w:hAnsi="Times New Roman"/>
          <w:sz w:val="28"/>
          <w:szCs w:val="28"/>
        </w:rPr>
        <w:t>, а также</w:t>
      </w:r>
      <w:r w:rsidR="009350F6" w:rsidRPr="00CF56CB">
        <w:rPr>
          <w:rFonts w:ascii="Times New Roman" w:hAnsi="Times New Roman"/>
          <w:sz w:val="28"/>
          <w:szCs w:val="28"/>
        </w:rPr>
        <w:t>:</w:t>
      </w:r>
    </w:p>
    <w:p w14:paraId="54017467" w14:textId="2730E280" w:rsidR="00347AC7" w:rsidRPr="00CF56CB" w:rsidRDefault="00347AC7" w:rsidP="00D269EA">
      <w:pPr>
        <w:spacing w:after="0" w:line="240" w:lineRule="auto"/>
        <w:ind w:firstLine="749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1)</w:t>
      </w:r>
      <w:r w:rsidR="00E9257F" w:rsidRPr="00CF56CB">
        <w:rPr>
          <w:rFonts w:ascii="Times New Roman" w:hAnsi="Times New Roman"/>
          <w:sz w:val="28"/>
          <w:szCs w:val="28"/>
        </w:rPr>
        <w:t xml:space="preserve"> р</w:t>
      </w:r>
      <w:r w:rsidRPr="00CF56CB">
        <w:rPr>
          <w:rFonts w:ascii="Times New Roman" w:hAnsi="Times New Roman"/>
          <w:sz w:val="28"/>
          <w:szCs w:val="28"/>
        </w:rPr>
        <w:t>ешения Майминского</w:t>
      </w:r>
      <w:r w:rsidR="003250F9" w:rsidRPr="00CF56CB">
        <w:rPr>
          <w:rFonts w:ascii="Times New Roman" w:hAnsi="Times New Roman"/>
          <w:sz w:val="28"/>
          <w:szCs w:val="28"/>
        </w:rPr>
        <w:t xml:space="preserve"> районного Совета депутатов от 19</w:t>
      </w:r>
      <w:r w:rsidRPr="00CF56CB">
        <w:rPr>
          <w:rFonts w:ascii="Times New Roman" w:hAnsi="Times New Roman"/>
          <w:sz w:val="28"/>
          <w:szCs w:val="28"/>
        </w:rPr>
        <w:t>.12.202</w:t>
      </w:r>
      <w:r w:rsidR="002114EE" w:rsidRPr="00CF56CB">
        <w:rPr>
          <w:rFonts w:ascii="Times New Roman" w:hAnsi="Times New Roman"/>
          <w:sz w:val="28"/>
          <w:szCs w:val="28"/>
        </w:rPr>
        <w:t>4</w:t>
      </w:r>
      <w:r w:rsidR="00207E63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№</w:t>
      </w:r>
      <w:r w:rsidR="00D269EA" w:rsidRPr="00CF56CB">
        <w:rPr>
          <w:rFonts w:ascii="Times New Roman" w:hAnsi="Times New Roman"/>
          <w:sz w:val="28"/>
          <w:szCs w:val="28"/>
        </w:rPr>
        <w:t> </w:t>
      </w:r>
      <w:r w:rsidR="00A04E22" w:rsidRPr="00CF56CB">
        <w:rPr>
          <w:rFonts w:ascii="Times New Roman" w:hAnsi="Times New Roman"/>
          <w:sz w:val="28"/>
          <w:szCs w:val="28"/>
        </w:rPr>
        <w:t>15</w:t>
      </w:r>
      <w:r w:rsidRPr="00CF56CB">
        <w:rPr>
          <w:rFonts w:ascii="Times New Roman" w:hAnsi="Times New Roman"/>
          <w:sz w:val="28"/>
          <w:szCs w:val="28"/>
        </w:rPr>
        <w:t>-1 «О бюджете муниципального образования «Майминский район» на 202</w:t>
      </w:r>
      <w:r w:rsidR="003250F9" w:rsidRPr="00CF56CB">
        <w:rPr>
          <w:rFonts w:ascii="Times New Roman" w:hAnsi="Times New Roman"/>
          <w:sz w:val="28"/>
          <w:szCs w:val="28"/>
        </w:rPr>
        <w:t>5</w:t>
      </w:r>
      <w:r w:rsidR="009350F6"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год и плановый период 202</w:t>
      </w:r>
      <w:r w:rsidR="003250F9" w:rsidRPr="00CF56CB">
        <w:rPr>
          <w:rFonts w:ascii="Times New Roman" w:hAnsi="Times New Roman"/>
          <w:sz w:val="28"/>
          <w:szCs w:val="28"/>
        </w:rPr>
        <w:t>6</w:t>
      </w:r>
      <w:r w:rsidRPr="00CF56CB">
        <w:rPr>
          <w:rFonts w:ascii="Times New Roman" w:hAnsi="Times New Roman"/>
          <w:sz w:val="28"/>
          <w:szCs w:val="28"/>
        </w:rPr>
        <w:t>-202</w:t>
      </w:r>
      <w:r w:rsidR="003250F9" w:rsidRPr="00CF56CB">
        <w:rPr>
          <w:rFonts w:ascii="Times New Roman" w:hAnsi="Times New Roman"/>
          <w:sz w:val="28"/>
          <w:szCs w:val="28"/>
        </w:rPr>
        <w:t>7</w:t>
      </w:r>
      <w:r w:rsidR="009350F6" w:rsidRPr="00CF56CB">
        <w:rPr>
          <w:rFonts w:ascii="Times New Roman" w:hAnsi="Times New Roman"/>
          <w:sz w:val="28"/>
          <w:szCs w:val="28"/>
        </w:rPr>
        <w:t xml:space="preserve"> </w:t>
      </w:r>
      <w:r w:rsidR="00207E63">
        <w:rPr>
          <w:rFonts w:ascii="Times New Roman" w:hAnsi="Times New Roman"/>
          <w:sz w:val="28"/>
          <w:szCs w:val="28"/>
        </w:rPr>
        <w:t>годов</w:t>
      </w:r>
      <w:r w:rsidRPr="00CF56CB">
        <w:rPr>
          <w:rFonts w:ascii="Times New Roman" w:hAnsi="Times New Roman"/>
          <w:sz w:val="28"/>
          <w:szCs w:val="28"/>
        </w:rPr>
        <w:t>»</w:t>
      </w:r>
      <w:r w:rsidR="00D269EA">
        <w:rPr>
          <w:rFonts w:ascii="Times New Roman" w:hAnsi="Times New Roman"/>
          <w:sz w:val="28"/>
          <w:szCs w:val="28"/>
        </w:rPr>
        <w:t xml:space="preserve">, </w:t>
      </w:r>
      <w:r w:rsidRPr="00CF56CB">
        <w:rPr>
          <w:rFonts w:ascii="Times New Roman" w:hAnsi="Times New Roman"/>
          <w:sz w:val="28"/>
          <w:szCs w:val="28"/>
        </w:rPr>
        <w:t xml:space="preserve">с учетом </w:t>
      </w:r>
      <w:r w:rsidR="00D269EA" w:rsidRPr="00CF56CB">
        <w:rPr>
          <w:rFonts w:ascii="Times New Roman" w:hAnsi="Times New Roman"/>
          <w:sz w:val="28"/>
          <w:szCs w:val="28"/>
        </w:rPr>
        <w:t>изменений</w:t>
      </w:r>
      <w:r w:rsidR="00D269EA">
        <w:rPr>
          <w:rFonts w:ascii="Times New Roman" w:hAnsi="Times New Roman"/>
          <w:sz w:val="28"/>
          <w:szCs w:val="28"/>
        </w:rPr>
        <w:t>,</w:t>
      </w:r>
      <w:r w:rsidR="00D269EA"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 xml:space="preserve">внесенных </w:t>
      </w:r>
      <w:r w:rsidR="00D269EA" w:rsidRPr="00C77883">
        <w:rPr>
          <w:rFonts w:ascii="Times New Roman" w:hAnsi="Times New Roman"/>
          <w:sz w:val="28"/>
          <w:szCs w:val="28"/>
        </w:rPr>
        <w:t xml:space="preserve">Решением Майминского районного Совета депутатов </w:t>
      </w:r>
      <w:r w:rsidR="00D269EA" w:rsidRPr="00CF56CB">
        <w:rPr>
          <w:rFonts w:ascii="Times New Roman" w:hAnsi="Times New Roman"/>
          <w:sz w:val="28"/>
          <w:szCs w:val="28"/>
        </w:rPr>
        <w:t>от 11.06.2025 № 20-1</w:t>
      </w:r>
      <w:r w:rsidR="00D269EA">
        <w:rPr>
          <w:rFonts w:ascii="Times New Roman" w:hAnsi="Times New Roman"/>
          <w:sz w:val="28"/>
          <w:szCs w:val="28"/>
        </w:rPr>
        <w:t xml:space="preserve"> </w:t>
      </w:r>
      <w:r w:rsidR="00D269EA" w:rsidRPr="00D269EA">
        <w:rPr>
          <w:rFonts w:ascii="Times New Roman" w:hAnsi="Times New Roman"/>
          <w:sz w:val="28"/>
          <w:szCs w:val="28"/>
        </w:rPr>
        <w:t xml:space="preserve">«О внесении изменений в решение Майминского районного Совета депутатов от 19 декабря 2024 года № 15-1 «О бюджете муниципального образования «Майминский район» на 2025 год и на плановый период 2026 и 2027 годов» </w:t>
      </w:r>
      <w:r w:rsidRPr="00CF56CB">
        <w:rPr>
          <w:rFonts w:ascii="Times New Roman" w:hAnsi="Times New Roman"/>
          <w:sz w:val="28"/>
          <w:szCs w:val="28"/>
        </w:rPr>
        <w:t>(</w:t>
      </w:r>
      <w:r w:rsidR="00E9257F" w:rsidRPr="00CF56CB">
        <w:rPr>
          <w:rFonts w:ascii="Times New Roman" w:hAnsi="Times New Roman"/>
          <w:sz w:val="28"/>
          <w:szCs w:val="28"/>
        </w:rPr>
        <w:t>д</w:t>
      </w:r>
      <w:r w:rsidRPr="00CF56CB">
        <w:rPr>
          <w:rFonts w:ascii="Times New Roman" w:hAnsi="Times New Roman"/>
          <w:sz w:val="28"/>
          <w:szCs w:val="28"/>
        </w:rPr>
        <w:t>алее</w:t>
      </w:r>
      <w:r w:rsidR="00F35495" w:rsidRPr="00CF56CB">
        <w:rPr>
          <w:rFonts w:ascii="Times New Roman" w:hAnsi="Times New Roman"/>
          <w:sz w:val="28"/>
          <w:szCs w:val="28"/>
        </w:rPr>
        <w:t xml:space="preserve"> </w:t>
      </w:r>
      <w:r w:rsidR="0026214E" w:rsidRPr="00CF56CB">
        <w:rPr>
          <w:rFonts w:ascii="Times New Roman" w:hAnsi="Times New Roman"/>
          <w:sz w:val="28"/>
          <w:szCs w:val="28"/>
        </w:rPr>
        <w:t>–</w:t>
      </w:r>
      <w:r w:rsidR="00F35495"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Решение</w:t>
      </w:r>
      <w:r w:rsidR="0026214E" w:rsidRPr="00CF56CB">
        <w:rPr>
          <w:rFonts w:ascii="Times New Roman" w:hAnsi="Times New Roman"/>
          <w:sz w:val="28"/>
          <w:szCs w:val="28"/>
        </w:rPr>
        <w:t xml:space="preserve"> </w:t>
      </w:r>
      <w:r w:rsidR="00C77883">
        <w:rPr>
          <w:rFonts w:ascii="Times New Roman" w:hAnsi="Times New Roman"/>
          <w:sz w:val="28"/>
          <w:szCs w:val="28"/>
        </w:rPr>
        <w:t>о бюджете</w:t>
      </w:r>
      <w:r w:rsidR="002114EE" w:rsidRPr="00CF56CB">
        <w:rPr>
          <w:rFonts w:ascii="Times New Roman" w:hAnsi="Times New Roman"/>
          <w:sz w:val="28"/>
          <w:szCs w:val="28"/>
        </w:rPr>
        <w:t xml:space="preserve"> от 19</w:t>
      </w:r>
      <w:r w:rsidRPr="00CF56CB">
        <w:rPr>
          <w:rFonts w:ascii="Times New Roman" w:hAnsi="Times New Roman"/>
          <w:sz w:val="28"/>
          <w:szCs w:val="28"/>
        </w:rPr>
        <w:t>.12.202</w:t>
      </w:r>
      <w:r w:rsidR="002114EE" w:rsidRPr="00CF56CB">
        <w:rPr>
          <w:rFonts w:ascii="Times New Roman" w:hAnsi="Times New Roman"/>
          <w:sz w:val="28"/>
          <w:szCs w:val="28"/>
        </w:rPr>
        <w:t>4</w:t>
      </w:r>
      <w:r w:rsidRPr="00CF56CB">
        <w:rPr>
          <w:rFonts w:ascii="Times New Roman" w:hAnsi="Times New Roman"/>
          <w:sz w:val="28"/>
          <w:szCs w:val="28"/>
        </w:rPr>
        <w:t xml:space="preserve"> № </w:t>
      </w:r>
      <w:r w:rsidR="002114EE" w:rsidRPr="00CF56CB">
        <w:rPr>
          <w:rFonts w:ascii="Times New Roman" w:hAnsi="Times New Roman"/>
          <w:sz w:val="28"/>
          <w:szCs w:val="28"/>
        </w:rPr>
        <w:t>15</w:t>
      </w:r>
      <w:r w:rsidRPr="00CF56CB">
        <w:rPr>
          <w:rFonts w:ascii="Times New Roman" w:hAnsi="Times New Roman"/>
          <w:sz w:val="28"/>
          <w:szCs w:val="28"/>
        </w:rPr>
        <w:t>-1)</w:t>
      </w:r>
      <w:r w:rsidR="009004F8" w:rsidRPr="00CF56CB">
        <w:rPr>
          <w:rFonts w:ascii="Times New Roman" w:hAnsi="Times New Roman"/>
          <w:sz w:val="28"/>
          <w:szCs w:val="28"/>
        </w:rPr>
        <w:t>, согласно которому на</w:t>
      </w:r>
      <w:r w:rsidR="002114EE" w:rsidRPr="00CF56CB">
        <w:rPr>
          <w:rFonts w:ascii="Times New Roman" w:hAnsi="Times New Roman"/>
          <w:sz w:val="28"/>
          <w:szCs w:val="28"/>
        </w:rPr>
        <w:t xml:space="preserve"> 2025</w:t>
      </w:r>
      <w:r w:rsidR="00FB7230" w:rsidRPr="00CF56CB">
        <w:rPr>
          <w:rFonts w:ascii="Times New Roman" w:hAnsi="Times New Roman"/>
          <w:sz w:val="28"/>
          <w:szCs w:val="28"/>
        </w:rPr>
        <w:t xml:space="preserve"> год </w:t>
      </w:r>
      <w:r w:rsidRPr="00CF56CB">
        <w:rPr>
          <w:rFonts w:ascii="Times New Roman" w:hAnsi="Times New Roman"/>
          <w:sz w:val="28"/>
          <w:szCs w:val="28"/>
        </w:rPr>
        <w:t>утверждены</w:t>
      </w:r>
      <w:r w:rsidR="00207E63">
        <w:rPr>
          <w:rFonts w:ascii="Times New Roman" w:hAnsi="Times New Roman"/>
          <w:sz w:val="28"/>
          <w:szCs w:val="28"/>
        </w:rPr>
        <w:t>:</w:t>
      </w:r>
      <w:r w:rsidRPr="00CF56CB">
        <w:rPr>
          <w:rFonts w:ascii="Times New Roman" w:hAnsi="Times New Roman"/>
          <w:sz w:val="28"/>
          <w:szCs w:val="28"/>
        </w:rPr>
        <w:t xml:space="preserve"> </w:t>
      </w:r>
      <w:r w:rsidR="00207E63" w:rsidRPr="00CF56CB">
        <w:rPr>
          <w:rFonts w:ascii="Times New Roman" w:hAnsi="Times New Roman"/>
          <w:sz w:val="28"/>
          <w:szCs w:val="28"/>
        </w:rPr>
        <w:t xml:space="preserve">доходы </w:t>
      </w:r>
      <w:r w:rsidRPr="00CF56CB">
        <w:rPr>
          <w:rFonts w:ascii="Times New Roman" w:hAnsi="Times New Roman"/>
          <w:sz w:val="28"/>
          <w:szCs w:val="28"/>
        </w:rPr>
        <w:t xml:space="preserve">в общей сумме </w:t>
      </w:r>
      <w:r w:rsidR="002114EE" w:rsidRPr="00CF56CB">
        <w:rPr>
          <w:rFonts w:ascii="Times New Roman" w:hAnsi="Times New Roman"/>
          <w:sz w:val="28"/>
          <w:szCs w:val="28"/>
        </w:rPr>
        <w:t>2 511 748 507,50</w:t>
      </w:r>
      <w:r w:rsidR="00E9257F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Pr="00CF56CB">
        <w:rPr>
          <w:rFonts w:ascii="Times New Roman" w:hAnsi="Times New Roman"/>
          <w:sz w:val="28"/>
          <w:szCs w:val="28"/>
        </w:rPr>
        <w:t xml:space="preserve"> (с учетом</w:t>
      </w:r>
      <w:r w:rsidR="00D269EA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возврата целевых средств)</w:t>
      </w:r>
      <w:r w:rsidR="00207E63">
        <w:rPr>
          <w:rFonts w:ascii="Times New Roman" w:hAnsi="Times New Roman"/>
          <w:sz w:val="28"/>
          <w:szCs w:val="28"/>
        </w:rPr>
        <w:t>;</w:t>
      </w:r>
      <w:r w:rsidRPr="00CF56CB">
        <w:rPr>
          <w:rFonts w:ascii="Times New Roman" w:hAnsi="Times New Roman"/>
          <w:sz w:val="28"/>
          <w:szCs w:val="28"/>
        </w:rPr>
        <w:t xml:space="preserve"> расходы в общей сумме </w:t>
      </w:r>
      <w:r w:rsidR="002114EE" w:rsidRPr="00CF56CB">
        <w:rPr>
          <w:rFonts w:ascii="Times New Roman" w:hAnsi="Times New Roman"/>
          <w:sz w:val="28"/>
          <w:szCs w:val="28"/>
        </w:rPr>
        <w:t>2 617 897 801,56</w:t>
      </w:r>
      <w:r w:rsidR="00E9257F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207E63">
        <w:rPr>
          <w:rFonts w:ascii="Times New Roman" w:hAnsi="Times New Roman"/>
          <w:sz w:val="28"/>
          <w:szCs w:val="28"/>
        </w:rPr>
        <w:t>;</w:t>
      </w:r>
      <w:r w:rsidRPr="00CF56CB">
        <w:rPr>
          <w:rFonts w:ascii="Times New Roman" w:hAnsi="Times New Roman"/>
          <w:sz w:val="28"/>
          <w:szCs w:val="28"/>
        </w:rPr>
        <w:t xml:space="preserve"> дефицит</w:t>
      </w:r>
      <w:r w:rsidR="009004F8" w:rsidRPr="00CF56CB">
        <w:rPr>
          <w:rFonts w:ascii="Times New Roman" w:hAnsi="Times New Roman"/>
          <w:sz w:val="28"/>
          <w:szCs w:val="28"/>
        </w:rPr>
        <w:t xml:space="preserve"> бюджета</w:t>
      </w:r>
      <w:r w:rsidRPr="00CF56CB">
        <w:rPr>
          <w:rFonts w:ascii="Times New Roman" w:hAnsi="Times New Roman"/>
          <w:sz w:val="28"/>
          <w:szCs w:val="28"/>
        </w:rPr>
        <w:t xml:space="preserve"> в сумме </w:t>
      </w:r>
      <w:r w:rsidR="002114EE" w:rsidRPr="00CF56CB">
        <w:rPr>
          <w:rFonts w:ascii="Times New Roman" w:hAnsi="Times New Roman"/>
          <w:sz w:val="28"/>
          <w:szCs w:val="28"/>
        </w:rPr>
        <w:t>106 149 294,06</w:t>
      </w:r>
      <w:r w:rsidR="0072419A" w:rsidRPr="00CF56CB">
        <w:rPr>
          <w:rFonts w:ascii="Times New Roman" w:hAnsi="Times New Roman"/>
          <w:sz w:val="28"/>
          <w:szCs w:val="28"/>
        </w:rPr>
        <w:t> 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207E63">
        <w:rPr>
          <w:rFonts w:ascii="Times New Roman" w:hAnsi="Times New Roman"/>
          <w:sz w:val="28"/>
          <w:szCs w:val="28"/>
        </w:rPr>
        <w:t>; в</w:t>
      </w:r>
      <w:r w:rsidRPr="00CF56CB">
        <w:rPr>
          <w:rFonts w:ascii="Times New Roman" w:hAnsi="Times New Roman"/>
          <w:sz w:val="28"/>
          <w:szCs w:val="28"/>
        </w:rPr>
        <w:t xml:space="preserve">ерхний предел </w:t>
      </w:r>
      <w:r w:rsidRPr="00CF56CB">
        <w:rPr>
          <w:rFonts w:ascii="Times New Roman" w:hAnsi="Times New Roman"/>
          <w:sz w:val="28"/>
          <w:szCs w:val="28"/>
        </w:rPr>
        <w:lastRenderedPageBreak/>
        <w:t>муниципального вн</w:t>
      </w:r>
      <w:r w:rsidR="002114EE" w:rsidRPr="00CF56CB">
        <w:rPr>
          <w:rFonts w:ascii="Times New Roman" w:hAnsi="Times New Roman"/>
          <w:sz w:val="28"/>
          <w:szCs w:val="28"/>
        </w:rPr>
        <w:t>утреннего долга на 1 января 2026</w:t>
      </w:r>
      <w:r w:rsidRPr="00CF56CB">
        <w:rPr>
          <w:rFonts w:ascii="Times New Roman" w:hAnsi="Times New Roman"/>
          <w:sz w:val="28"/>
          <w:szCs w:val="28"/>
        </w:rPr>
        <w:t xml:space="preserve"> года в сумме 0,00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Pr="00CF56CB">
        <w:rPr>
          <w:rFonts w:ascii="Times New Roman" w:hAnsi="Times New Roman"/>
          <w:sz w:val="28"/>
          <w:szCs w:val="28"/>
        </w:rPr>
        <w:t>, в том числе верхний предел муниципального долга по мун</w:t>
      </w:r>
      <w:r w:rsidR="00413F78" w:rsidRPr="00CF56CB">
        <w:rPr>
          <w:rFonts w:ascii="Times New Roman" w:hAnsi="Times New Roman"/>
          <w:sz w:val="28"/>
          <w:szCs w:val="28"/>
        </w:rPr>
        <w:t>иципальным гарантиям на 01.01.20</w:t>
      </w:r>
      <w:r w:rsidR="002114EE" w:rsidRPr="00CF56CB">
        <w:rPr>
          <w:rFonts w:ascii="Times New Roman" w:hAnsi="Times New Roman"/>
          <w:sz w:val="28"/>
          <w:szCs w:val="28"/>
        </w:rPr>
        <w:t>26</w:t>
      </w:r>
      <w:r w:rsidRPr="00CF56CB">
        <w:rPr>
          <w:rFonts w:ascii="Times New Roman" w:hAnsi="Times New Roman"/>
          <w:sz w:val="28"/>
          <w:szCs w:val="28"/>
        </w:rPr>
        <w:t xml:space="preserve"> в сумме </w:t>
      </w:r>
      <w:r w:rsidR="00413F78" w:rsidRPr="00CF56CB">
        <w:rPr>
          <w:rFonts w:ascii="Times New Roman" w:hAnsi="Times New Roman"/>
          <w:sz w:val="28"/>
          <w:szCs w:val="28"/>
        </w:rPr>
        <w:t>0,00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207E63">
        <w:rPr>
          <w:rFonts w:ascii="Times New Roman" w:hAnsi="Times New Roman"/>
          <w:sz w:val="28"/>
          <w:szCs w:val="28"/>
        </w:rPr>
        <w:t>;</w:t>
      </w:r>
      <w:r w:rsidRPr="00CF56CB">
        <w:rPr>
          <w:rFonts w:ascii="Times New Roman" w:hAnsi="Times New Roman"/>
          <w:sz w:val="28"/>
          <w:szCs w:val="28"/>
        </w:rPr>
        <w:t xml:space="preserve"> Резервный фонд Администрации МО «Майминский район»</w:t>
      </w:r>
      <w:r w:rsidR="00207E63">
        <w:rPr>
          <w:rFonts w:ascii="Times New Roman" w:hAnsi="Times New Roman"/>
          <w:sz w:val="28"/>
          <w:szCs w:val="28"/>
        </w:rPr>
        <w:t xml:space="preserve"> </w:t>
      </w:r>
      <w:r w:rsidR="00717617" w:rsidRPr="00CF56CB">
        <w:rPr>
          <w:rFonts w:ascii="Times New Roman" w:hAnsi="Times New Roman"/>
          <w:sz w:val="28"/>
          <w:szCs w:val="28"/>
        </w:rPr>
        <w:t xml:space="preserve">в сумме </w:t>
      </w:r>
      <w:r w:rsidR="00FB1477" w:rsidRPr="00CF56CB">
        <w:rPr>
          <w:rFonts w:ascii="Times New Roman" w:hAnsi="Times New Roman"/>
          <w:sz w:val="28"/>
          <w:szCs w:val="28"/>
        </w:rPr>
        <w:t>5</w:t>
      </w:r>
      <w:r w:rsidR="00207E63">
        <w:rPr>
          <w:rFonts w:ascii="Times New Roman" w:hAnsi="Times New Roman"/>
          <w:sz w:val="28"/>
          <w:szCs w:val="28"/>
        </w:rPr>
        <w:t> </w:t>
      </w:r>
      <w:r w:rsidRPr="00CF56CB">
        <w:rPr>
          <w:rFonts w:ascii="Times New Roman" w:hAnsi="Times New Roman"/>
          <w:sz w:val="28"/>
          <w:szCs w:val="28"/>
        </w:rPr>
        <w:t>500</w:t>
      </w:r>
      <w:r w:rsidR="00207E63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000,00</w:t>
      </w:r>
      <w:r w:rsidR="009350F6" w:rsidRPr="00CF56CB">
        <w:rPr>
          <w:rFonts w:ascii="Times New Roman" w:hAnsi="Times New Roman"/>
          <w:sz w:val="28"/>
          <w:szCs w:val="28"/>
        </w:rPr>
        <w:t> 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207E63">
        <w:rPr>
          <w:rFonts w:ascii="Times New Roman" w:hAnsi="Times New Roman"/>
          <w:sz w:val="28"/>
          <w:szCs w:val="28"/>
        </w:rPr>
        <w:t>;</w:t>
      </w:r>
      <w:r w:rsidR="00324581" w:rsidRPr="00CF56CB">
        <w:rPr>
          <w:rFonts w:ascii="Times New Roman" w:hAnsi="Times New Roman"/>
          <w:sz w:val="28"/>
          <w:szCs w:val="28"/>
        </w:rPr>
        <w:t xml:space="preserve"> </w:t>
      </w:r>
      <w:r w:rsidR="00FB1477" w:rsidRPr="00CF56CB">
        <w:rPr>
          <w:rFonts w:ascii="Times New Roman" w:hAnsi="Times New Roman"/>
          <w:sz w:val="28"/>
          <w:szCs w:val="28"/>
        </w:rPr>
        <w:t xml:space="preserve">объем бюджетных ассигнований </w:t>
      </w:r>
      <w:r w:rsidRPr="00CF56CB">
        <w:rPr>
          <w:rFonts w:ascii="Times New Roman" w:hAnsi="Times New Roman"/>
          <w:sz w:val="28"/>
          <w:szCs w:val="28"/>
        </w:rPr>
        <w:t>Дорожн</w:t>
      </w:r>
      <w:r w:rsidR="00FB1477" w:rsidRPr="00CF56CB">
        <w:rPr>
          <w:rFonts w:ascii="Times New Roman" w:hAnsi="Times New Roman"/>
          <w:sz w:val="28"/>
          <w:szCs w:val="28"/>
        </w:rPr>
        <w:t>ого</w:t>
      </w:r>
      <w:r w:rsidRPr="00CF56CB">
        <w:rPr>
          <w:rFonts w:ascii="Times New Roman" w:hAnsi="Times New Roman"/>
          <w:sz w:val="28"/>
          <w:szCs w:val="28"/>
        </w:rPr>
        <w:t xml:space="preserve"> фонд</w:t>
      </w:r>
      <w:r w:rsidR="00FB1477" w:rsidRPr="00CF56CB">
        <w:rPr>
          <w:rFonts w:ascii="Times New Roman" w:hAnsi="Times New Roman"/>
          <w:sz w:val="28"/>
          <w:szCs w:val="28"/>
        </w:rPr>
        <w:t>а</w:t>
      </w:r>
      <w:r w:rsidRPr="00CF56CB">
        <w:rPr>
          <w:rFonts w:ascii="Times New Roman" w:hAnsi="Times New Roman"/>
          <w:sz w:val="28"/>
          <w:szCs w:val="28"/>
        </w:rPr>
        <w:t xml:space="preserve"> Администрации МО «Майминский ра</w:t>
      </w:r>
      <w:r w:rsidR="00367EC1" w:rsidRPr="00CF56CB">
        <w:rPr>
          <w:rFonts w:ascii="Times New Roman" w:hAnsi="Times New Roman"/>
          <w:sz w:val="28"/>
          <w:szCs w:val="28"/>
        </w:rPr>
        <w:t xml:space="preserve">йон» в сумме </w:t>
      </w:r>
      <w:r w:rsidR="00CC45BF" w:rsidRPr="00CF56CB">
        <w:rPr>
          <w:rFonts w:ascii="Times New Roman" w:hAnsi="Times New Roman"/>
          <w:sz w:val="28"/>
          <w:szCs w:val="28"/>
        </w:rPr>
        <w:t>146 331 016,10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207E63">
        <w:rPr>
          <w:rFonts w:ascii="Times New Roman" w:hAnsi="Times New Roman"/>
          <w:sz w:val="28"/>
          <w:szCs w:val="28"/>
        </w:rPr>
        <w:t>;</w:t>
      </w:r>
      <w:r w:rsidR="00367EC1" w:rsidRPr="00CF56CB">
        <w:rPr>
          <w:rFonts w:ascii="Times New Roman" w:hAnsi="Times New Roman"/>
          <w:sz w:val="28"/>
          <w:szCs w:val="28"/>
        </w:rPr>
        <w:t xml:space="preserve"> пре</w:t>
      </w:r>
      <w:r w:rsidRPr="00CF56CB">
        <w:rPr>
          <w:rFonts w:ascii="Times New Roman" w:hAnsi="Times New Roman"/>
          <w:sz w:val="28"/>
          <w:szCs w:val="28"/>
        </w:rPr>
        <w:t>дельный объем расходов на обслуживание му</w:t>
      </w:r>
      <w:r w:rsidR="00207E63">
        <w:rPr>
          <w:rFonts w:ascii="Times New Roman" w:hAnsi="Times New Roman"/>
          <w:sz w:val="28"/>
          <w:szCs w:val="28"/>
        </w:rPr>
        <w:t xml:space="preserve">ниципального внутреннего долга </w:t>
      </w:r>
      <w:r w:rsidRPr="00CF56CB">
        <w:rPr>
          <w:rFonts w:ascii="Times New Roman" w:hAnsi="Times New Roman"/>
          <w:sz w:val="28"/>
          <w:szCs w:val="28"/>
        </w:rPr>
        <w:t>в сумме 0,00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AD3AEC" w:rsidRPr="00CF56CB">
        <w:rPr>
          <w:rFonts w:ascii="Times New Roman" w:hAnsi="Times New Roman"/>
          <w:sz w:val="28"/>
          <w:szCs w:val="28"/>
        </w:rPr>
        <w:t>;</w:t>
      </w:r>
    </w:p>
    <w:p w14:paraId="1F7BB182" w14:textId="106945F3" w:rsidR="00C77883" w:rsidRDefault="00464DC9" w:rsidP="00B17A9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2</w:t>
      </w:r>
      <w:r w:rsidR="00347AC7" w:rsidRPr="00CF56CB">
        <w:rPr>
          <w:rFonts w:ascii="Times New Roman" w:hAnsi="Times New Roman"/>
          <w:sz w:val="28"/>
          <w:szCs w:val="28"/>
        </w:rPr>
        <w:t>)</w:t>
      </w:r>
      <w:r w:rsidR="001261D5" w:rsidRPr="00CF56CB">
        <w:rPr>
          <w:rFonts w:ascii="Times New Roman" w:hAnsi="Times New Roman"/>
          <w:sz w:val="28"/>
          <w:szCs w:val="28"/>
        </w:rPr>
        <w:t xml:space="preserve"> п</w:t>
      </w:r>
      <w:r w:rsidR="00347AC7" w:rsidRPr="00CF56CB">
        <w:rPr>
          <w:rFonts w:ascii="Times New Roman" w:hAnsi="Times New Roman"/>
          <w:sz w:val="28"/>
          <w:szCs w:val="28"/>
        </w:rPr>
        <w:t xml:space="preserve">риказа Управления финансов </w:t>
      </w:r>
      <w:r w:rsidR="00934473" w:rsidRPr="00CF56CB">
        <w:rPr>
          <w:rFonts w:ascii="Times New Roman" w:hAnsi="Times New Roman"/>
          <w:sz w:val="28"/>
          <w:szCs w:val="28"/>
        </w:rPr>
        <w:t>А</w:t>
      </w:r>
      <w:r w:rsidR="00347AC7" w:rsidRPr="00CF56CB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«Майминский район» «О внесении изменений </w:t>
      </w:r>
      <w:r w:rsidR="00347AC7" w:rsidRPr="00CF56C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CD08D2" wp14:editId="10D86391">
            <wp:extent cx="9525" cy="9525"/>
            <wp:effectExtent l="19050" t="0" r="9525" b="0"/>
            <wp:docPr id="30" name="Picture 4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7AC7" w:rsidRPr="00CF56CB">
        <w:rPr>
          <w:rFonts w:ascii="Times New Roman" w:hAnsi="Times New Roman"/>
          <w:sz w:val="28"/>
          <w:szCs w:val="28"/>
        </w:rPr>
        <w:t xml:space="preserve">в сводную бюджетную роспись и лимиты бюджетных обязательств бюджета </w:t>
      </w:r>
      <w:r w:rsidR="001261D5" w:rsidRPr="00CF56CB">
        <w:rPr>
          <w:rFonts w:ascii="Times New Roman" w:hAnsi="Times New Roman"/>
          <w:sz w:val="28"/>
          <w:szCs w:val="28"/>
        </w:rPr>
        <w:t>муниципального образования</w:t>
      </w:r>
      <w:r w:rsidR="00347AC7" w:rsidRPr="00CF56CB">
        <w:rPr>
          <w:rFonts w:ascii="Times New Roman" w:hAnsi="Times New Roman"/>
          <w:sz w:val="28"/>
          <w:szCs w:val="28"/>
        </w:rPr>
        <w:t xml:space="preserve"> «Майминский район» на</w:t>
      </w:r>
      <w:r w:rsidR="00B17A9E" w:rsidRPr="00CF56C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47AC7" w:rsidRPr="00CF56CB">
        <w:rPr>
          <w:rFonts w:ascii="Times New Roman" w:hAnsi="Times New Roman"/>
          <w:sz w:val="28"/>
          <w:szCs w:val="28"/>
        </w:rPr>
        <w:t>202</w:t>
      </w:r>
      <w:r w:rsidR="00D70259" w:rsidRPr="00CF56CB">
        <w:rPr>
          <w:rFonts w:ascii="Times New Roman" w:hAnsi="Times New Roman"/>
          <w:sz w:val="28"/>
          <w:szCs w:val="28"/>
        </w:rPr>
        <w:t>5</w:t>
      </w:r>
      <w:r w:rsidR="00954B7B" w:rsidRPr="00CF56CB">
        <w:rPr>
          <w:rFonts w:ascii="Times New Roman" w:hAnsi="Times New Roman"/>
          <w:sz w:val="28"/>
          <w:szCs w:val="28"/>
        </w:rPr>
        <w:t xml:space="preserve"> </w:t>
      </w:r>
      <w:r w:rsidR="00347AC7" w:rsidRPr="00CF56CB">
        <w:rPr>
          <w:rFonts w:ascii="Times New Roman" w:hAnsi="Times New Roman"/>
          <w:sz w:val="28"/>
          <w:szCs w:val="28"/>
        </w:rPr>
        <w:t>год</w:t>
      </w:r>
      <w:r w:rsidR="00D70259" w:rsidRPr="00CF56CB">
        <w:rPr>
          <w:rFonts w:ascii="Times New Roman" w:hAnsi="Times New Roman"/>
          <w:sz w:val="28"/>
          <w:szCs w:val="28"/>
        </w:rPr>
        <w:t xml:space="preserve"> и на плановый период 2026</w:t>
      </w:r>
      <w:r w:rsidR="001261D5" w:rsidRPr="00CF56CB">
        <w:rPr>
          <w:rFonts w:ascii="Times New Roman" w:hAnsi="Times New Roman"/>
          <w:sz w:val="28"/>
          <w:szCs w:val="28"/>
        </w:rPr>
        <w:t xml:space="preserve"> и 202</w:t>
      </w:r>
      <w:r w:rsidR="00D70259" w:rsidRPr="00CF56CB">
        <w:rPr>
          <w:rFonts w:ascii="Times New Roman" w:hAnsi="Times New Roman"/>
          <w:sz w:val="28"/>
          <w:szCs w:val="28"/>
        </w:rPr>
        <w:t>7</w:t>
      </w:r>
      <w:r w:rsidR="001261D5" w:rsidRPr="00CF56CB">
        <w:rPr>
          <w:rFonts w:ascii="Times New Roman" w:hAnsi="Times New Roman"/>
          <w:sz w:val="28"/>
          <w:szCs w:val="28"/>
        </w:rPr>
        <w:t xml:space="preserve"> годов» от 2</w:t>
      </w:r>
      <w:r w:rsidR="00D70259" w:rsidRPr="00CF56CB">
        <w:rPr>
          <w:rFonts w:ascii="Times New Roman" w:hAnsi="Times New Roman"/>
          <w:sz w:val="28"/>
          <w:szCs w:val="28"/>
        </w:rPr>
        <w:t>9</w:t>
      </w:r>
      <w:r w:rsidR="001261D5" w:rsidRPr="00CF56CB">
        <w:rPr>
          <w:rFonts w:ascii="Times New Roman" w:hAnsi="Times New Roman"/>
          <w:sz w:val="28"/>
          <w:szCs w:val="28"/>
        </w:rPr>
        <w:t>.0</w:t>
      </w:r>
      <w:r w:rsidR="0067464F" w:rsidRPr="00CF56CB">
        <w:rPr>
          <w:rFonts w:ascii="Times New Roman" w:hAnsi="Times New Roman"/>
          <w:sz w:val="28"/>
          <w:szCs w:val="28"/>
        </w:rPr>
        <w:t>9</w:t>
      </w:r>
      <w:r w:rsidR="00D70259" w:rsidRPr="00CF56CB">
        <w:rPr>
          <w:rFonts w:ascii="Times New Roman" w:hAnsi="Times New Roman"/>
          <w:sz w:val="28"/>
          <w:szCs w:val="28"/>
        </w:rPr>
        <w:t>.2025</w:t>
      </w:r>
      <w:r w:rsidR="001261D5" w:rsidRPr="00CF56CB">
        <w:rPr>
          <w:rFonts w:ascii="Times New Roman" w:hAnsi="Times New Roman"/>
          <w:sz w:val="28"/>
          <w:szCs w:val="28"/>
        </w:rPr>
        <w:t xml:space="preserve"> № </w:t>
      </w:r>
      <w:r w:rsidR="00D70259" w:rsidRPr="00CF56CB">
        <w:rPr>
          <w:rFonts w:ascii="Times New Roman" w:hAnsi="Times New Roman"/>
          <w:sz w:val="28"/>
          <w:szCs w:val="28"/>
        </w:rPr>
        <w:t>72</w:t>
      </w:r>
      <w:r w:rsidR="00347AC7" w:rsidRPr="00CF56CB">
        <w:rPr>
          <w:rFonts w:ascii="Times New Roman" w:hAnsi="Times New Roman"/>
          <w:sz w:val="28"/>
          <w:szCs w:val="28"/>
        </w:rPr>
        <w:t xml:space="preserve"> </w:t>
      </w:r>
      <w:r w:rsidR="001261D5" w:rsidRPr="00CF56CB">
        <w:rPr>
          <w:rFonts w:ascii="Times New Roman" w:hAnsi="Times New Roman"/>
          <w:sz w:val="28"/>
          <w:szCs w:val="28"/>
        </w:rPr>
        <w:t xml:space="preserve">(исх. </w:t>
      </w:r>
      <w:r w:rsidR="00347AC7" w:rsidRPr="00CF56CB">
        <w:rPr>
          <w:rFonts w:ascii="Times New Roman" w:hAnsi="Times New Roman"/>
          <w:sz w:val="28"/>
          <w:szCs w:val="28"/>
        </w:rPr>
        <w:t>от</w:t>
      </w:r>
      <w:r w:rsidR="00954B7B" w:rsidRPr="00CF56CB">
        <w:rPr>
          <w:rFonts w:ascii="Times New Roman" w:hAnsi="Times New Roman"/>
          <w:sz w:val="28"/>
          <w:szCs w:val="28"/>
        </w:rPr>
        <w:t xml:space="preserve"> </w:t>
      </w:r>
      <w:r w:rsidR="00D70259" w:rsidRPr="00CF56CB">
        <w:rPr>
          <w:rFonts w:ascii="Times New Roman" w:hAnsi="Times New Roman"/>
          <w:sz w:val="28"/>
          <w:szCs w:val="28"/>
        </w:rPr>
        <w:t>01.10.2025</w:t>
      </w:r>
      <w:r w:rsidR="00C77883">
        <w:rPr>
          <w:rFonts w:ascii="Times New Roman" w:hAnsi="Times New Roman"/>
          <w:sz w:val="28"/>
          <w:szCs w:val="28"/>
        </w:rPr>
        <w:t xml:space="preserve"> </w:t>
      </w:r>
      <w:r w:rsidR="00C77883" w:rsidRPr="00CF56CB">
        <w:rPr>
          <w:rFonts w:ascii="Times New Roman" w:hAnsi="Times New Roman"/>
          <w:sz w:val="28"/>
          <w:szCs w:val="28"/>
        </w:rPr>
        <w:t>№ 520</w:t>
      </w:r>
      <w:r w:rsidR="001261D5" w:rsidRPr="00CF56CB">
        <w:rPr>
          <w:rFonts w:ascii="Times New Roman" w:hAnsi="Times New Roman"/>
          <w:sz w:val="28"/>
          <w:szCs w:val="28"/>
        </w:rPr>
        <w:t>)</w:t>
      </w:r>
      <w:r w:rsidR="00C77883">
        <w:rPr>
          <w:rFonts w:ascii="Times New Roman" w:hAnsi="Times New Roman"/>
          <w:sz w:val="28"/>
          <w:szCs w:val="28"/>
        </w:rPr>
        <w:t xml:space="preserve">, </w:t>
      </w:r>
      <w:r w:rsidR="00C77883" w:rsidRPr="00C77883">
        <w:rPr>
          <w:rFonts w:ascii="Times New Roman" w:hAnsi="Times New Roman"/>
          <w:sz w:val="28"/>
          <w:szCs w:val="28"/>
        </w:rPr>
        <w:t>согласно которому лимиты бюджетных обязательств бюджета МО «Майминский район» на 2025 год утверждены</w:t>
      </w:r>
      <w:r w:rsidR="00C77883">
        <w:rPr>
          <w:rFonts w:ascii="Times New Roman" w:hAnsi="Times New Roman"/>
          <w:sz w:val="28"/>
          <w:szCs w:val="28"/>
        </w:rPr>
        <w:t xml:space="preserve"> </w:t>
      </w:r>
      <w:r w:rsidR="00347AC7" w:rsidRPr="00CF56CB">
        <w:rPr>
          <w:rFonts w:ascii="Times New Roman" w:hAnsi="Times New Roman"/>
          <w:sz w:val="28"/>
          <w:szCs w:val="28"/>
        </w:rPr>
        <w:t xml:space="preserve">в общей сумме </w:t>
      </w:r>
      <w:r w:rsidR="004512DA" w:rsidRPr="00CF56CB">
        <w:rPr>
          <w:rFonts w:ascii="Times New Roman" w:hAnsi="Times New Roman"/>
          <w:sz w:val="28"/>
          <w:szCs w:val="28"/>
        </w:rPr>
        <w:t>2 593 353 819,68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347AC7" w:rsidRPr="00CF56CB">
        <w:rPr>
          <w:rFonts w:ascii="Times New Roman" w:hAnsi="Times New Roman"/>
          <w:sz w:val="28"/>
          <w:szCs w:val="28"/>
        </w:rPr>
        <w:t xml:space="preserve">, что </w:t>
      </w:r>
      <w:r w:rsidR="004512DA" w:rsidRPr="00CF56CB">
        <w:rPr>
          <w:rFonts w:ascii="Times New Roman" w:hAnsi="Times New Roman"/>
          <w:sz w:val="28"/>
          <w:szCs w:val="28"/>
        </w:rPr>
        <w:t>ниже</w:t>
      </w:r>
      <w:r w:rsidR="00465405" w:rsidRPr="00CF56CB">
        <w:rPr>
          <w:rFonts w:ascii="Times New Roman" w:hAnsi="Times New Roman"/>
          <w:sz w:val="28"/>
          <w:szCs w:val="28"/>
        </w:rPr>
        <w:t xml:space="preserve"> расходов, утвержденных </w:t>
      </w:r>
      <w:r w:rsidR="00C77883">
        <w:rPr>
          <w:rFonts w:ascii="Times New Roman" w:hAnsi="Times New Roman"/>
          <w:sz w:val="28"/>
          <w:szCs w:val="28"/>
        </w:rPr>
        <w:t>Р</w:t>
      </w:r>
      <w:r w:rsidR="00347AC7" w:rsidRPr="00CF56CB">
        <w:rPr>
          <w:rFonts w:ascii="Times New Roman" w:hAnsi="Times New Roman"/>
          <w:sz w:val="28"/>
          <w:szCs w:val="28"/>
        </w:rPr>
        <w:t>ешени</w:t>
      </w:r>
      <w:r w:rsidR="00465405" w:rsidRPr="00CF56CB">
        <w:rPr>
          <w:rFonts w:ascii="Times New Roman" w:hAnsi="Times New Roman"/>
          <w:sz w:val="28"/>
          <w:szCs w:val="28"/>
        </w:rPr>
        <w:t>ем</w:t>
      </w:r>
      <w:r w:rsidR="00347AC7" w:rsidRPr="00CF56CB">
        <w:rPr>
          <w:rFonts w:ascii="Times New Roman" w:hAnsi="Times New Roman"/>
          <w:sz w:val="28"/>
          <w:szCs w:val="28"/>
        </w:rPr>
        <w:t xml:space="preserve"> </w:t>
      </w:r>
      <w:r w:rsidR="00C77883">
        <w:rPr>
          <w:rFonts w:ascii="Times New Roman" w:hAnsi="Times New Roman"/>
          <w:sz w:val="28"/>
          <w:szCs w:val="28"/>
        </w:rPr>
        <w:t>о бюджете</w:t>
      </w:r>
      <w:r w:rsidR="00347AC7" w:rsidRPr="00CF56CB">
        <w:rPr>
          <w:rFonts w:ascii="Times New Roman" w:hAnsi="Times New Roman"/>
          <w:sz w:val="28"/>
          <w:szCs w:val="28"/>
        </w:rPr>
        <w:t xml:space="preserve"> от </w:t>
      </w:r>
      <w:r w:rsidR="004512DA" w:rsidRPr="00CF56CB">
        <w:rPr>
          <w:rFonts w:ascii="Times New Roman" w:hAnsi="Times New Roman"/>
          <w:noProof/>
          <w:sz w:val="28"/>
          <w:szCs w:val="28"/>
          <w:lang w:eastAsia="ru-RU"/>
        </w:rPr>
        <w:t>19</w:t>
      </w:r>
      <w:r w:rsidR="00B17A9E" w:rsidRPr="00CF56CB">
        <w:rPr>
          <w:rFonts w:ascii="Times New Roman" w:hAnsi="Times New Roman"/>
          <w:noProof/>
          <w:sz w:val="28"/>
          <w:szCs w:val="28"/>
          <w:lang w:eastAsia="ru-RU"/>
        </w:rPr>
        <w:t>.12.202</w:t>
      </w:r>
      <w:r w:rsidR="004512DA" w:rsidRPr="00CF56CB">
        <w:rPr>
          <w:rFonts w:ascii="Times New Roman" w:hAnsi="Times New Roman"/>
          <w:noProof/>
          <w:sz w:val="28"/>
          <w:szCs w:val="28"/>
          <w:lang w:eastAsia="ru-RU"/>
        </w:rPr>
        <w:t>4</w:t>
      </w:r>
      <w:r w:rsidR="00347AC7" w:rsidRPr="00CF56CB">
        <w:rPr>
          <w:rFonts w:ascii="Times New Roman" w:hAnsi="Times New Roman"/>
          <w:sz w:val="28"/>
          <w:szCs w:val="28"/>
        </w:rPr>
        <w:t xml:space="preserve"> №</w:t>
      </w:r>
      <w:r w:rsidR="00954B7B" w:rsidRPr="00CF56CB">
        <w:rPr>
          <w:rFonts w:ascii="Times New Roman" w:hAnsi="Times New Roman"/>
          <w:sz w:val="28"/>
          <w:szCs w:val="28"/>
        </w:rPr>
        <w:t xml:space="preserve"> </w:t>
      </w:r>
      <w:r w:rsidR="004512DA" w:rsidRPr="00CF56CB">
        <w:rPr>
          <w:rFonts w:ascii="Times New Roman" w:hAnsi="Times New Roman"/>
          <w:sz w:val="28"/>
          <w:szCs w:val="28"/>
        </w:rPr>
        <w:t>1</w:t>
      </w:r>
      <w:r w:rsidR="00C1456E" w:rsidRPr="00CF56CB">
        <w:rPr>
          <w:rFonts w:ascii="Times New Roman" w:hAnsi="Times New Roman"/>
          <w:sz w:val="28"/>
          <w:szCs w:val="28"/>
        </w:rPr>
        <w:t>5</w:t>
      </w:r>
      <w:r w:rsidR="00C77883">
        <w:rPr>
          <w:rFonts w:ascii="Times New Roman" w:hAnsi="Times New Roman"/>
          <w:sz w:val="28"/>
          <w:szCs w:val="28"/>
        </w:rPr>
        <w:t>-</w:t>
      </w:r>
      <w:r w:rsidR="00C1456E" w:rsidRPr="00CF56CB">
        <w:rPr>
          <w:rFonts w:ascii="Times New Roman" w:hAnsi="Times New Roman"/>
          <w:sz w:val="28"/>
          <w:szCs w:val="28"/>
        </w:rPr>
        <w:t>1</w:t>
      </w:r>
      <w:r w:rsidR="00C77883">
        <w:rPr>
          <w:rFonts w:ascii="Times New Roman" w:hAnsi="Times New Roman"/>
          <w:sz w:val="28"/>
          <w:szCs w:val="28"/>
        </w:rPr>
        <w:t xml:space="preserve"> </w:t>
      </w:r>
      <w:r w:rsidR="00347AC7" w:rsidRPr="00CF56CB">
        <w:rPr>
          <w:rFonts w:ascii="Times New Roman" w:hAnsi="Times New Roman"/>
          <w:sz w:val="28"/>
          <w:szCs w:val="28"/>
        </w:rPr>
        <w:t>(c учетом изменений) на сумму</w:t>
      </w:r>
      <w:r w:rsidR="00B17A9E" w:rsidRPr="00CF56C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512DA" w:rsidRPr="00CF56CB">
        <w:rPr>
          <w:rFonts w:ascii="Times New Roman" w:hAnsi="Times New Roman"/>
          <w:noProof/>
          <w:sz w:val="28"/>
          <w:szCs w:val="28"/>
          <w:lang w:eastAsia="ru-RU"/>
        </w:rPr>
        <w:t>24 543 981,88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C77883">
        <w:rPr>
          <w:rFonts w:ascii="Times New Roman" w:hAnsi="Times New Roman"/>
          <w:sz w:val="28"/>
          <w:szCs w:val="28"/>
        </w:rPr>
        <w:t xml:space="preserve"> Объем</w:t>
      </w:r>
      <w:r w:rsidR="00347AC7" w:rsidRPr="00CF56CB">
        <w:rPr>
          <w:rFonts w:ascii="Times New Roman" w:hAnsi="Times New Roman"/>
          <w:sz w:val="28"/>
          <w:szCs w:val="28"/>
        </w:rPr>
        <w:t xml:space="preserve"> </w:t>
      </w:r>
      <w:r w:rsidR="00C77883" w:rsidRPr="00CF56CB">
        <w:rPr>
          <w:rFonts w:ascii="Times New Roman" w:hAnsi="Times New Roman"/>
          <w:sz w:val="28"/>
          <w:szCs w:val="28"/>
        </w:rPr>
        <w:t>расход</w:t>
      </w:r>
      <w:r w:rsidR="00C77883">
        <w:rPr>
          <w:rFonts w:ascii="Times New Roman" w:hAnsi="Times New Roman"/>
          <w:sz w:val="28"/>
          <w:szCs w:val="28"/>
        </w:rPr>
        <w:t>ов</w:t>
      </w:r>
      <w:r w:rsidR="00C77883" w:rsidRPr="00CF56CB">
        <w:rPr>
          <w:rFonts w:ascii="Times New Roman" w:hAnsi="Times New Roman"/>
          <w:sz w:val="28"/>
          <w:szCs w:val="28"/>
        </w:rPr>
        <w:t xml:space="preserve"> уменьшен</w:t>
      </w:r>
      <w:r w:rsidR="00C77883">
        <w:rPr>
          <w:rFonts w:ascii="Times New Roman" w:hAnsi="Times New Roman"/>
          <w:sz w:val="28"/>
          <w:szCs w:val="28"/>
        </w:rPr>
        <w:t xml:space="preserve"> </w:t>
      </w:r>
      <w:r w:rsidR="00C77883" w:rsidRPr="00C77883">
        <w:rPr>
          <w:rFonts w:ascii="Times New Roman" w:hAnsi="Times New Roman"/>
          <w:sz w:val="28"/>
          <w:szCs w:val="28"/>
        </w:rPr>
        <w:t>на основании п. 3 ст. 217 Бюджетного кодекса Российской Федерации в связи с получением уведомлений о предоставлении субсидий, субвенций, иных межбюджетных трансфертов, имеющих целевое назначение</w:t>
      </w:r>
      <w:r w:rsidR="00D269EA">
        <w:rPr>
          <w:rFonts w:ascii="Times New Roman" w:hAnsi="Times New Roman"/>
          <w:sz w:val="28"/>
          <w:szCs w:val="28"/>
        </w:rPr>
        <w:t>,</w:t>
      </w:r>
      <w:r w:rsidR="00D269EA" w:rsidRPr="00D269EA">
        <w:rPr>
          <w:rFonts w:ascii="Times New Roman" w:hAnsi="Times New Roman"/>
          <w:sz w:val="28"/>
          <w:szCs w:val="28"/>
        </w:rPr>
        <w:t xml:space="preserve"> </w:t>
      </w:r>
      <w:r w:rsidR="00D269EA" w:rsidRPr="00C77883">
        <w:rPr>
          <w:rFonts w:ascii="Times New Roman" w:hAnsi="Times New Roman"/>
          <w:sz w:val="28"/>
          <w:szCs w:val="28"/>
        </w:rPr>
        <w:t xml:space="preserve">поступивших после внесения изменений в бюджет 2025 года Решением Майминского районного Совета депутатов </w:t>
      </w:r>
      <w:r w:rsidR="00D269EA" w:rsidRPr="00CF56CB">
        <w:rPr>
          <w:rFonts w:ascii="Times New Roman" w:hAnsi="Times New Roman"/>
          <w:sz w:val="28"/>
          <w:szCs w:val="28"/>
        </w:rPr>
        <w:t>от 11.06.2025 № 20-1</w:t>
      </w:r>
      <w:r w:rsidR="00C77883">
        <w:rPr>
          <w:rFonts w:ascii="Times New Roman" w:hAnsi="Times New Roman"/>
          <w:sz w:val="28"/>
          <w:szCs w:val="28"/>
        </w:rPr>
        <w:t>;</w:t>
      </w:r>
    </w:p>
    <w:p w14:paraId="35F416B8" w14:textId="01289247" w:rsidR="00C77883" w:rsidRDefault="00464DC9" w:rsidP="00D269E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3</w:t>
      </w:r>
      <w:r w:rsidR="00347AC7" w:rsidRPr="00CF56CB">
        <w:rPr>
          <w:rFonts w:ascii="Times New Roman" w:hAnsi="Times New Roman"/>
          <w:sz w:val="28"/>
          <w:szCs w:val="28"/>
        </w:rPr>
        <w:t>)</w:t>
      </w:r>
      <w:r w:rsidR="00465405" w:rsidRPr="00CF56CB">
        <w:rPr>
          <w:rFonts w:ascii="Times New Roman" w:hAnsi="Times New Roman"/>
          <w:sz w:val="28"/>
          <w:szCs w:val="28"/>
        </w:rPr>
        <w:t xml:space="preserve"> </w:t>
      </w:r>
      <w:r w:rsidR="00145C58" w:rsidRPr="00CF56CB">
        <w:rPr>
          <w:rFonts w:ascii="Times New Roman" w:hAnsi="Times New Roman"/>
          <w:sz w:val="28"/>
          <w:szCs w:val="28"/>
          <w:lang w:eastAsia="ru-RU"/>
        </w:rPr>
        <w:t>прогноз</w:t>
      </w:r>
      <w:r w:rsidRPr="00CF56CB">
        <w:rPr>
          <w:rFonts w:ascii="Times New Roman" w:hAnsi="Times New Roman"/>
          <w:sz w:val="28"/>
          <w:szCs w:val="28"/>
          <w:lang w:eastAsia="ru-RU"/>
        </w:rPr>
        <w:t>а</w:t>
      </w:r>
      <w:r w:rsidR="00145C58" w:rsidRPr="00CF56CB">
        <w:rPr>
          <w:rFonts w:ascii="Times New Roman" w:hAnsi="Times New Roman"/>
          <w:sz w:val="28"/>
          <w:szCs w:val="28"/>
          <w:lang w:eastAsia="ru-RU"/>
        </w:rPr>
        <w:t xml:space="preserve"> поступлений в бюджет и перечислений из бюджета в текущем финансовом году в целях определения прогнозного состояния единого счета бюджета</w:t>
      </w:r>
      <w:r w:rsidR="00F35495" w:rsidRPr="00CF56CB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статьей 217.1 Бюджетного кодекса Российской Федерации,</w:t>
      </w:r>
      <w:r w:rsidR="00145C58" w:rsidRPr="00CF56CB">
        <w:rPr>
          <w:rFonts w:ascii="Times New Roman" w:hAnsi="Times New Roman"/>
          <w:sz w:val="28"/>
          <w:szCs w:val="28"/>
          <w:lang w:eastAsia="ru-RU"/>
        </w:rPr>
        <w:t xml:space="preserve"> утвержден</w:t>
      </w:r>
      <w:r w:rsidR="00C77883">
        <w:rPr>
          <w:rFonts w:ascii="Times New Roman" w:hAnsi="Times New Roman"/>
          <w:sz w:val="28"/>
          <w:szCs w:val="28"/>
          <w:lang w:eastAsia="ru-RU"/>
        </w:rPr>
        <w:t>ного</w:t>
      </w:r>
      <w:r w:rsidR="00145C58" w:rsidRPr="00CF56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405" w:rsidRPr="00CF56CB">
        <w:rPr>
          <w:rFonts w:ascii="Times New Roman" w:hAnsi="Times New Roman"/>
          <w:sz w:val="28"/>
          <w:szCs w:val="28"/>
        </w:rPr>
        <w:t>п</w:t>
      </w:r>
      <w:r w:rsidR="00347AC7" w:rsidRPr="00CF56CB">
        <w:rPr>
          <w:rFonts w:ascii="Times New Roman" w:hAnsi="Times New Roman"/>
          <w:sz w:val="28"/>
          <w:szCs w:val="28"/>
        </w:rPr>
        <w:t>риказ</w:t>
      </w:r>
      <w:r w:rsidR="00145C58" w:rsidRPr="00CF56CB">
        <w:rPr>
          <w:rFonts w:ascii="Times New Roman" w:hAnsi="Times New Roman"/>
          <w:sz w:val="28"/>
          <w:szCs w:val="28"/>
        </w:rPr>
        <w:t>ом</w:t>
      </w:r>
      <w:r w:rsidR="00347AC7" w:rsidRPr="00CF56CB">
        <w:rPr>
          <w:rFonts w:ascii="Times New Roman" w:hAnsi="Times New Roman"/>
          <w:sz w:val="28"/>
          <w:szCs w:val="28"/>
        </w:rPr>
        <w:t xml:space="preserve"> Управления финансов </w:t>
      </w:r>
      <w:r w:rsidR="00A62113" w:rsidRPr="00CF56CB">
        <w:rPr>
          <w:rFonts w:ascii="Times New Roman" w:hAnsi="Times New Roman"/>
          <w:sz w:val="28"/>
          <w:szCs w:val="28"/>
        </w:rPr>
        <w:t>А</w:t>
      </w:r>
      <w:r w:rsidR="00347AC7" w:rsidRPr="00CF56CB">
        <w:rPr>
          <w:rFonts w:ascii="Times New Roman" w:hAnsi="Times New Roman"/>
          <w:sz w:val="28"/>
          <w:szCs w:val="28"/>
        </w:rPr>
        <w:t>дминистрации муниципального образов</w:t>
      </w:r>
      <w:r w:rsidR="00954B7B" w:rsidRPr="00CF56CB">
        <w:rPr>
          <w:rFonts w:ascii="Times New Roman" w:hAnsi="Times New Roman"/>
          <w:sz w:val="28"/>
          <w:szCs w:val="28"/>
        </w:rPr>
        <w:t xml:space="preserve">ания «Майминский район» от </w:t>
      </w:r>
      <w:r w:rsidR="004D28F4" w:rsidRPr="00CF56CB">
        <w:rPr>
          <w:rFonts w:ascii="Times New Roman" w:hAnsi="Times New Roman"/>
          <w:sz w:val="28"/>
          <w:szCs w:val="28"/>
        </w:rPr>
        <w:t>01</w:t>
      </w:r>
      <w:r w:rsidR="00465405" w:rsidRPr="00CF56CB">
        <w:rPr>
          <w:rFonts w:ascii="Times New Roman" w:hAnsi="Times New Roman"/>
          <w:sz w:val="28"/>
          <w:szCs w:val="28"/>
        </w:rPr>
        <w:t>.</w:t>
      </w:r>
      <w:r w:rsidR="004D28F4" w:rsidRPr="00CF56CB">
        <w:rPr>
          <w:rFonts w:ascii="Times New Roman" w:hAnsi="Times New Roman"/>
          <w:sz w:val="28"/>
          <w:szCs w:val="28"/>
        </w:rPr>
        <w:t>10</w:t>
      </w:r>
      <w:r w:rsidR="00DE5DAB" w:rsidRPr="00CF56CB">
        <w:rPr>
          <w:rFonts w:ascii="Times New Roman" w:hAnsi="Times New Roman"/>
          <w:sz w:val="28"/>
          <w:szCs w:val="28"/>
        </w:rPr>
        <w:t>.2025</w:t>
      </w:r>
      <w:r w:rsidR="00465405" w:rsidRPr="00CF56CB">
        <w:rPr>
          <w:rFonts w:ascii="Times New Roman" w:hAnsi="Times New Roman"/>
          <w:sz w:val="28"/>
          <w:szCs w:val="28"/>
        </w:rPr>
        <w:t xml:space="preserve"> № </w:t>
      </w:r>
      <w:r w:rsidR="004D28F4" w:rsidRPr="00CF56CB">
        <w:rPr>
          <w:rFonts w:ascii="Times New Roman" w:hAnsi="Times New Roman"/>
          <w:sz w:val="28"/>
          <w:szCs w:val="28"/>
        </w:rPr>
        <w:t>73</w:t>
      </w:r>
      <w:r w:rsidR="00347AC7" w:rsidRPr="00CF56CB">
        <w:rPr>
          <w:rFonts w:ascii="Times New Roman" w:hAnsi="Times New Roman"/>
          <w:sz w:val="28"/>
          <w:szCs w:val="28"/>
        </w:rPr>
        <w:t xml:space="preserve"> «Об утверждении кассового плана бюджета </w:t>
      </w:r>
      <w:r w:rsidR="00465405" w:rsidRPr="00CF56CB">
        <w:rPr>
          <w:rFonts w:ascii="Times New Roman" w:hAnsi="Times New Roman"/>
          <w:sz w:val="28"/>
          <w:szCs w:val="28"/>
        </w:rPr>
        <w:t>муниципального образования</w:t>
      </w:r>
      <w:r w:rsidR="00347AC7" w:rsidRPr="00CF56CB">
        <w:rPr>
          <w:rFonts w:ascii="Times New Roman" w:hAnsi="Times New Roman"/>
          <w:sz w:val="28"/>
          <w:szCs w:val="28"/>
        </w:rPr>
        <w:t xml:space="preserve"> «Майминский район»</w:t>
      </w:r>
      <w:r w:rsidR="0026214E" w:rsidRPr="00CF56CB">
        <w:rPr>
          <w:rFonts w:ascii="Times New Roman" w:hAnsi="Times New Roman"/>
          <w:sz w:val="28"/>
          <w:szCs w:val="28"/>
        </w:rPr>
        <w:t xml:space="preserve"> </w:t>
      </w:r>
      <w:r w:rsidR="00DE5DAB" w:rsidRPr="00CF56CB">
        <w:rPr>
          <w:rFonts w:ascii="Times New Roman" w:hAnsi="Times New Roman"/>
          <w:sz w:val="28"/>
          <w:szCs w:val="28"/>
        </w:rPr>
        <w:t xml:space="preserve">на 2025 год» </w:t>
      </w:r>
      <w:r w:rsidR="0026214E" w:rsidRPr="00CF56CB">
        <w:rPr>
          <w:rFonts w:ascii="Times New Roman" w:hAnsi="Times New Roman"/>
          <w:sz w:val="28"/>
          <w:szCs w:val="28"/>
        </w:rPr>
        <w:t>(далее – кассовый план)</w:t>
      </w:r>
      <w:r w:rsidR="00C77883">
        <w:rPr>
          <w:rFonts w:ascii="Times New Roman" w:hAnsi="Times New Roman"/>
          <w:sz w:val="28"/>
          <w:szCs w:val="28"/>
        </w:rPr>
        <w:t>.</w:t>
      </w:r>
      <w:r w:rsidR="00347AC7" w:rsidRPr="00CF56CB">
        <w:rPr>
          <w:rFonts w:ascii="Times New Roman" w:hAnsi="Times New Roman"/>
          <w:sz w:val="28"/>
          <w:szCs w:val="28"/>
        </w:rPr>
        <w:t xml:space="preserve"> </w:t>
      </w:r>
      <w:r w:rsidR="00C77883">
        <w:rPr>
          <w:rFonts w:ascii="Times New Roman" w:hAnsi="Times New Roman"/>
          <w:sz w:val="28"/>
          <w:szCs w:val="28"/>
        </w:rPr>
        <w:t>К</w:t>
      </w:r>
      <w:r w:rsidR="00465405" w:rsidRPr="00CF56CB">
        <w:rPr>
          <w:rFonts w:ascii="Times New Roman" w:hAnsi="Times New Roman"/>
          <w:sz w:val="28"/>
          <w:szCs w:val="28"/>
        </w:rPr>
        <w:t>ассовый план по доходам</w:t>
      </w:r>
      <w:r w:rsidR="00347AC7" w:rsidRPr="00CF56CB">
        <w:rPr>
          <w:rFonts w:ascii="Times New Roman" w:hAnsi="Times New Roman"/>
          <w:sz w:val="28"/>
          <w:szCs w:val="28"/>
        </w:rPr>
        <w:t xml:space="preserve"> утвержден в общей сумме </w:t>
      </w:r>
      <w:r w:rsidR="00DE5DAB" w:rsidRPr="00CF56CB">
        <w:rPr>
          <w:rFonts w:ascii="Times New Roman" w:hAnsi="Times New Roman"/>
          <w:sz w:val="28"/>
          <w:szCs w:val="28"/>
        </w:rPr>
        <w:t>2 487 204 525,62</w:t>
      </w:r>
      <w:r w:rsidR="0072419A" w:rsidRPr="00CF56CB">
        <w:rPr>
          <w:rFonts w:ascii="Times New Roman" w:hAnsi="Times New Roman"/>
          <w:sz w:val="28"/>
          <w:szCs w:val="28"/>
        </w:rPr>
        <w:t> 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347AC7" w:rsidRPr="00CF56CB">
        <w:rPr>
          <w:rFonts w:ascii="Times New Roman" w:hAnsi="Times New Roman"/>
          <w:sz w:val="28"/>
          <w:szCs w:val="28"/>
        </w:rPr>
        <w:t>,</w:t>
      </w:r>
      <w:r w:rsidR="00DE5DAB" w:rsidRPr="00CF56CB">
        <w:rPr>
          <w:rFonts w:ascii="Times New Roman" w:hAnsi="Times New Roman"/>
          <w:sz w:val="28"/>
          <w:szCs w:val="28"/>
        </w:rPr>
        <w:t xml:space="preserve"> по расходам в общей сумме 2 593 353 819,68 руб.,</w:t>
      </w:r>
      <w:r w:rsidR="00347AC7" w:rsidRPr="00CF56CB">
        <w:rPr>
          <w:rFonts w:ascii="Times New Roman" w:hAnsi="Times New Roman"/>
          <w:sz w:val="28"/>
          <w:szCs w:val="28"/>
        </w:rPr>
        <w:t xml:space="preserve"> что </w:t>
      </w:r>
      <w:r w:rsidR="00DE5DAB" w:rsidRPr="00CF56CB">
        <w:rPr>
          <w:rFonts w:ascii="Times New Roman" w:hAnsi="Times New Roman"/>
          <w:sz w:val="28"/>
          <w:szCs w:val="28"/>
        </w:rPr>
        <w:t>меньше</w:t>
      </w:r>
      <w:r w:rsidR="0054501F" w:rsidRPr="00CF56CB">
        <w:rPr>
          <w:rFonts w:ascii="Times New Roman" w:hAnsi="Times New Roman"/>
          <w:sz w:val="28"/>
          <w:szCs w:val="28"/>
        </w:rPr>
        <w:t xml:space="preserve"> доходов</w:t>
      </w:r>
      <w:r w:rsidR="00DE5DAB" w:rsidRPr="00CF56CB">
        <w:rPr>
          <w:rFonts w:ascii="Times New Roman" w:hAnsi="Times New Roman"/>
          <w:sz w:val="28"/>
          <w:szCs w:val="28"/>
        </w:rPr>
        <w:t xml:space="preserve"> и расходов</w:t>
      </w:r>
      <w:r w:rsidR="0054501F" w:rsidRPr="00CF56CB">
        <w:rPr>
          <w:rFonts w:ascii="Times New Roman" w:hAnsi="Times New Roman"/>
          <w:sz w:val="28"/>
          <w:szCs w:val="28"/>
        </w:rPr>
        <w:t>,</w:t>
      </w:r>
      <w:r w:rsidR="00347AC7" w:rsidRPr="00CF56CB">
        <w:rPr>
          <w:rFonts w:ascii="Times New Roman" w:hAnsi="Times New Roman"/>
          <w:sz w:val="28"/>
          <w:szCs w:val="28"/>
        </w:rPr>
        <w:t xml:space="preserve"> утвержденных </w:t>
      </w:r>
      <w:r w:rsidR="00347AC7" w:rsidRPr="00CF56C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706E24" wp14:editId="6C3E4B51">
            <wp:extent cx="9525" cy="9525"/>
            <wp:effectExtent l="19050" t="0" r="9525" b="0"/>
            <wp:docPr id="41" name="Picture 4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7AC7" w:rsidRPr="00CF56CB">
        <w:rPr>
          <w:rFonts w:ascii="Times New Roman" w:hAnsi="Times New Roman"/>
          <w:sz w:val="28"/>
          <w:szCs w:val="28"/>
        </w:rPr>
        <w:t xml:space="preserve">Решением </w:t>
      </w:r>
      <w:r w:rsidR="00C77883">
        <w:rPr>
          <w:rFonts w:ascii="Times New Roman" w:hAnsi="Times New Roman"/>
          <w:sz w:val="28"/>
          <w:szCs w:val="28"/>
        </w:rPr>
        <w:t xml:space="preserve">о бюджете </w:t>
      </w:r>
      <w:r w:rsidR="00347AC7" w:rsidRPr="00CF56CB">
        <w:rPr>
          <w:rFonts w:ascii="Times New Roman" w:hAnsi="Times New Roman"/>
          <w:sz w:val="28"/>
          <w:szCs w:val="28"/>
        </w:rPr>
        <w:t xml:space="preserve">от </w:t>
      </w:r>
      <w:r w:rsidR="00C1456E" w:rsidRPr="00CF56CB">
        <w:rPr>
          <w:rFonts w:ascii="Times New Roman" w:hAnsi="Times New Roman"/>
          <w:sz w:val="28"/>
          <w:szCs w:val="28"/>
        </w:rPr>
        <w:t>19.12.2024</w:t>
      </w:r>
      <w:r w:rsidR="00C201F6">
        <w:rPr>
          <w:rFonts w:ascii="Times New Roman" w:hAnsi="Times New Roman"/>
          <w:sz w:val="28"/>
          <w:szCs w:val="28"/>
        </w:rPr>
        <w:t xml:space="preserve"> </w:t>
      </w:r>
      <w:r w:rsidR="00C1456E" w:rsidRPr="00CF56CB">
        <w:rPr>
          <w:rFonts w:ascii="Times New Roman" w:hAnsi="Times New Roman"/>
          <w:sz w:val="28"/>
          <w:szCs w:val="28"/>
        </w:rPr>
        <w:t xml:space="preserve">№ 15-1 </w:t>
      </w:r>
      <w:r w:rsidR="00347AC7" w:rsidRPr="00CF56CB">
        <w:rPr>
          <w:rFonts w:ascii="Times New Roman" w:hAnsi="Times New Roman"/>
          <w:sz w:val="28"/>
          <w:szCs w:val="28"/>
        </w:rPr>
        <w:t xml:space="preserve">(c учетом изменений) на сумму </w:t>
      </w:r>
      <w:r w:rsidR="00DE5DAB" w:rsidRPr="00CF56CB">
        <w:rPr>
          <w:rFonts w:ascii="Times New Roman" w:hAnsi="Times New Roman"/>
          <w:sz w:val="28"/>
          <w:szCs w:val="28"/>
        </w:rPr>
        <w:t>24 543 981,88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>.</w:t>
      </w:r>
      <w:r w:rsidR="00145C58" w:rsidRPr="00CF56CB">
        <w:rPr>
          <w:rFonts w:ascii="Times New Roman" w:hAnsi="Times New Roman"/>
          <w:sz w:val="28"/>
          <w:szCs w:val="28"/>
        </w:rPr>
        <w:t xml:space="preserve"> </w:t>
      </w:r>
      <w:r w:rsidR="00C77883" w:rsidRPr="00C77883">
        <w:rPr>
          <w:rFonts w:ascii="Times New Roman" w:hAnsi="Times New Roman"/>
          <w:sz w:val="28"/>
          <w:szCs w:val="28"/>
        </w:rPr>
        <w:t xml:space="preserve">Отклонение сложилось на общую сумму </w:t>
      </w:r>
      <w:r w:rsidR="00732A75">
        <w:rPr>
          <w:rFonts w:ascii="Times New Roman" w:hAnsi="Times New Roman"/>
          <w:sz w:val="28"/>
          <w:szCs w:val="28"/>
        </w:rPr>
        <w:t>сокращений/</w:t>
      </w:r>
      <w:r w:rsidR="00732A75" w:rsidRPr="00C77883">
        <w:rPr>
          <w:rFonts w:ascii="Times New Roman" w:hAnsi="Times New Roman"/>
          <w:sz w:val="28"/>
          <w:szCs w:val="28"/>
        </w:rPr>
        <w:t>поступлений</w:t>
      </w:r>
      <w:r w:rsidR="00732A75">
        <w:rPr>
          <w:rFonts w:ascii="Times New Roman" w:hAnsi="Times New Roman"/>
          <w:sz w:val="28"/>
          <w:szCs w:val="28"/>
        </w:rPr>
        <w:t>,</w:t>
      </w:r>
      <w:r w:rsidR="00732A75" w:rsidRPr="00C77883">
        <w:rPr>
          <w:rFonts w:ascii="Times New Roman" w:hAnsi="Times New Roman"/>
          <w:sz w:val="28"/>
          <w:szCs w:val="28"/>
        </w:rPr>
        <w:t xml:space="preserve"> </w:t>
      </w:r>
      <w:r w:rsidR="00C77883" w:rsidRPr="00C77883">
        <w:rPr>
          <w:rFonts w:ascii="Times New Roman" w:hAnsi="Times New Roman"/>
          <w:sz w:val="28"/>
          <w:szCs w:val="28"/>
        </w:rPr>
        <w:t xml:space="preserve">указанных в уведомлениях о предоставлении субсидий, субвенций, иных межбюджетных трансфертов, имеющих целевое назначение, поступивших после внесения изменений в бюджет 2025 года Решением Майминского районного Совета депутатов </w:t>
      </w:r>
      <w:r w:rsidR="00D269EA" w:rsidRPr="00CF56CB">
        <w:rPr>
          <w:rFonts w:ascii="Times New Roman" w:hAnsi="Times New Roman"/>
          <w:sz w:val="28"/>
          <w:szCs w:val="28"/>
        </w:rPr>
        <w:t>от 11.06.2025 № 20-1</w:t>
      </w:r>
      <w:r w:rsidR="00D269EA">
        <w:rPr>
          <w:rFonts w:ascii="Times New Roman" w:hAnsi="Times New Roman"/>
          <w:sz w:val="28"/>
          <w:szCs w:val="28"/>
        </w:rPr>
        <w:t>.</w:t>
      </w:r>
    </w:p>
    <w:p w14:paraId="3FE1BC2C" w14:textId="4B2D87E4" w:rsidR="00145C58" w:rsidRDefault="00145C58" w:rsidP="00B512F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 xml:space="preserve">Кассовый план по </w:t>
      </w:r>
      <w:r w:rsidR="00F35495" w:rsidRPr="00CF56CB">
        <w:rPr>
          <w:rFonts w:ascii="Times New Roman" w:hAnsi="Times New Roman"/>
          <w:sz w:val="28"/>
          <w:szCs w:val="28"/>
        </w:rPr>
        <w:t>дефициту бюджета</w:t>
      </w:r>
      <w:r w:rsidR="00DE5DAB" w:rsidRPr="00CF56CB">
        <w:rPr>
          <w:rFonts w:ascii="Times New Roman" w:hAnsi="Times New Roman"/>
          <w:sz w:val="28"/>
          <w:szCs w:val="28"/>
        </w:rPr>
        <w:t xml:space="preserve"> утвержден</w:t>
      </w:r>
      <w:r w:rsidR="00F35495" w:rsidRPr="00CF56CB">
        <w:rPr>
          <w:rFonts w:ascii="Times New Roman" w:hAnsi="Times New Roman"/>
          <w:sz w:val="28"/>
          <w:szCs w:val="28"/>
        </w:rPr>
        <w:t xml:space="preserve"> в сумме </w:t>
      </w:r>
      <w:r w:rsidR="00DE5DAB" w:rsidRPr="00CF56CB">
        <w:rPr>
          <w:rFonts w:ascii="Times New Roman" w:hAnsi="Times New Roman"/>
          <w:sz w:val="28"/>
          <w:szCs w:val="28"/>
        </w:rPr>
        <w:t>106 149 294,06</w:t>
      </w:r>
      <w:r w:rsidR="00F35495" w:rsidRPr="00CF56CB">
        <w:rPr>
          <w:rFonts w:ascii="Times New Roman" w:hAnsi="Times New Roman"/>
          <w:sz w:val="28"/>
          <w:szCs w:val="28"/>
        </w:rPr>
        <w:t xml:space="preserve"> руб.</w:t>
      </w:r>
      <w:r w:rsidR="00DE5DAB" w:rsidRPr="00CF56CB">
        <w:rPr>
          <w:rFonts w:ascii="Times New Roman" w:hAnsi="Times New Roman"/>
          <w:sz w:val="28"/>
          <w:szCs w:val="28"/>
        </w:rPr>
        <w:t xml:space="preserve">, что соответствует Решению </w:t>
      </w:r>
      <w:r w:rsidR="00D269EA">
        <w:rPr>
          <w:rFonts w:ascii="Times New Roman" w:hAnsi="Times New Roman"/>
          <w:sz w:val="28"/>
          <w:szCs w:val="28"/>
        </w:rPr>
        <w:t xml:space="preserve">о бюджете </w:t>
      </w:r>
      <w:r w:rsidR="00DE5DAB" w:rsidRPr="00CF56CB">
        <w:rPr>
          <w:rFonts w:ascii="Times New Roman" w:hAnsi="Times New Roman"/>
          <w:sz w:val="28"/>
          <w:szCs w:val="28"/>
        </w:rPr>
        <w:t>от 19.12.2024 № 15</w:t>
      </w:r>
      <w:r w:rsidR="00F35495" w:rsidRPr="00CF56CB">
        <w:rPr>
          <w:rFonts w:ascii="Times New Roman" w:hAnsi="Times New Roman"/>
          <w:sz w:val="28"/>
          <w:szCs w:val="28"/>
        </w:rPr>
        <w:t>-1</w:t>
      </w:r>
      <w:r w:rsidR="0026214E" w:rsidRPr="00CF56CB">
        <w:rPr>
          <w:rFonts w:ascii="Times New Roman" w:hAnsi="Times New Roman"/>
          <w:sz w:val="28"/>
          <w:szCs w:val="28"/>
        </w:rPr>
        <w:t xml:space="preserve"> </w:t>
      </w:r>
      <w:r w:rsidR="00F35495" w:rsidRPr="00CF56CB">
        <w:rPr>
          <w:rFonts w:ascii="Times New Roman" w:hAnsi="Times New Roman"/>
          <w:sz w:val="28"/>
          <w:szCs w:val="28"/>
        </w:rPr>
        <w:t>(с</w:t>
      </w:r>
      <w:r w:rsidR="0026214E" w:rsidRPr="00CF56CB">
        <w:rPr>
          <w:rFonts w:ascii="Times New Roman" w:hAnsi="Times New Roman"/>
          <w:sz w:val="28"/>
          <w:szCs w:val="28"/>
        </w:rPr>
        <w:t xml:space="preserve"> учетом</w:t>
      </w:r>
      <w:r w:rsidR="00F35495" w:rsidRPr="00CF56CB">
        <w:rPr>
          <w:rFonts w:ascii="Times New Roman" w:hAnsi="Times New Roman"/>
          <w:sz w:val="28"/>
          <w:szCs w:val="28"/>
        </w:rPr>
        <w:t xml:space="preserve"> изменени</w:t>
      </w:r>
      <w:r w:rsidR="0026214E" w:rsidRPr="00CF56CB">
        <w:rPr>
          <w:rFonts w:ascii="Times New Roman" w:hAnsi="Times New Roman"/>
          <w:sz w:val="28"/>
          <w:szCs w:val="28"/>
        </w:rPr>
        <w:t>й</w:t>
      </w:r>
      <w:r w:rsidR="00F35495" w:rsidRPr="00CF56CB">
        <w:rPr>
          <w:rFonts w:ascii="Times New Roman" w:hAnsi="Times New Roman"/>
          <w:sz w:val="28"/>
          <w:szCs w:val="28"/>
        </w:rPr>
        <w:t>).</w:t>
      </w:r>
    </w:p>
    <w:p w14:paraId="7F4A4366" w14:textId="2BA37A5D" w:rsidR="008F740E" w:rsidRDefault="008F740E" w:rsidP="00B512FB">
      <w:pPr>
        <w:spacing w:after="0" w:line="240" w:lineRule="auto"/>
        <w:ind w:firstLine="710"/>
        <w:jc w:val="both"/>
        <w:rPr>
          <w:rFonts w:ascii="Times New Roman" w:hAnsi="Times New Roman"/>
          <w:sz w:val="14"/>
          <w:szCs w:val="28"/>
        </w:rPr>
      </w:pPr>
    </w:p>
    <w:p w14:paraId="68541522" w14:textId="28CC095E" w:rsidR="001F1D49" w:rsidRPr="00B21448" w:rsidRDefault="001F1D49" w:rsidP="001F1D49">
      <w:pPr>
        <w:keepNext/>
        <w:keepLines/>
        <w:spacing w:after="0" w:line="240" w:lineRule="auto"/>
        <w:ind w:firstLine="680"/>
        <w:jc w:val="both"/>
        <w:outlineLvl w:val="1"/>
        <w:rPr>
          <w:rFonts w:ascii="Times New Roman" w:eastAsiaTheme="majorEastAsia" w:hAnsi="Times New Roman" w:cstheme="majorBidi"/>
          <w:b/>
          <w:sz w:val="28"/>
          <w:szCs w:val="26"/>
        </w:rPr>
      </w:pPr>
      <w:r w:rsidRPr="001F1D49">
        <w:rPr>
          <w:rFonts w:ascii="Times New Roman" w:eastAsiaTheme="majorEastAsia" w:hAnsi="Times New Roman" w:cstheme="majorBidi"/>
          <w:b/>
          <w:sz w:val="28"/>
          <w:szCs w:val="26"/>
        </w:rPr>
        <w:t>2. Анализ исполнения доходов</w:t>
      </w:r>
    </w:p>
    <w:p w14:paraId="68C8919C" w14:textId="033E1E38" w:rsidR="00932D0C" w:rsidRPr="00CF56CB" w:rsidRDefault="00A030AE" w:rsidP="00932D0C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Согласно графе</w:t>
      </w:r>
      <w:r w:rsidR="004A1389" w:rsidRPr="00CF56CB">
        <w:rPr>
          <w:rFonts w:ascii="Times New Roman" w:hAnsi="Times New Roman"/>
          <w:sz w:val="28"/>
          <w:szCs w:val="28"/>
        </w:rPr>
        <w:t xml:space="preserve"> 4</w:t>
      </w:r>
      <w:r w:rsidR="00286CF9" w:rsidRPr="00CF56CB">
        <w:rPr>
          <w:rFonts w:ascii="Times New Roman" w:hAnsi="Times New Roman"/>
          <w:sz w:val="28"/>
          <w:szCs w:val="28"/>
        </w:rPr>
        <w:t xml:space="preserve"> отчет</w:t>
      </w:r>
      <w:r w:rsidR="00C21E3A" w:rsidRPr="00CF56CB">
        <w:rPr>
          <w:rFonts w:ascii="Times New Roman" w:hAnsi="Times New Roman"/>
          <w:sz w:val="28"/>
          <w:szCs w:val="28"/>
        </w:rPr>
        <w:t>а</w:t>
      </w:r>
      <w:r w:rsidR="002F7E1A" w:rsidRPr="00CF56CB">
        <w:rPr>
          <w:rFonts w:ascii="Times New Roman" w:hAnsi="Times New Roman"/>
          <w:sz w:val="28"/>
          <w:szCs w:val="28"/>
        </w:rPr>
        <w:t xml:space="preserve"> </w:t>
      </w:r>
      <w:bookmarkStart w:id="2" w:name="_Hlk182392940"/>
      <w:r w:rsidR="002F7E1A" w:rsidRPr="00CF56CB">
        <w:rPr>
          <w:rFonts w:ascii="Times New Roman" w:hAnsi="Times New Roman"/>
          <w:noProof/>
          <w:sz w:val="28"/>
          <w:szCs w:val="28"/>
          <w:lang w:eastAsia="ru-RU"/>
        </w:rPr>
        <w:t>ф.</w:t>
      </w:r>
      <w:r w:rsidR="00EA4A8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F7E1A" w:rsidRPr="00CF56CB">
        <w:rPr>
          <w:rFonts w:ascii="Times New Roman" w:hAnsi="Times New Roman"/>
          <w:noProof/>
          <w:sz w:val="28"/>
          <w:szCs w:val="28"/>
          <w:lang w:eastAsia="ru-RU"/>
        </w:rPr>
        <w:t>0503117</w:t>
      </w:r>
      <w:r w:rsidR="0079152F" w:rsidRPr="00CF56C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F7E1A" w:rsidRPr="00CF56CB">
        <w:rPr>
          <w:rFonts w:ascii="Times New Roman" w:hAnsi="Times New Roman"/>
          <w:sz w:val="28"/>
          <w:szCs w:val="28"/>
        </w:rPr>
        <w:t>«Отчет об исполнении бюджета</w:t>
      </w:r>
      <w:proofErr w:type="gramStart"/>
      <w:r w:rsidR="002F7E1A" w:rsidRPr="00CF56CB">
        <w:rPr>
          <w:rFonts w:ascii="Times New Roman" w:hAnsi="Times New Roman"/>
          <w:sz w:val="28"/>
          <w:szCs w:val="28"/>
        </w:rPr>
        <w:t>»</w:t>
      </w:r>
      <w:bookmarkEnd w:id="2"/>
      <w:proofErr w:type="gramEnd"/>
      <w:r w:rsidR="002F7E1A" w:rsidRPr="00CF56CB">
        <w:rPr>
          <w:rFonts w:ascii="Times New Roman" w:hAnsi="Times New Roman"/>
          <w:sz w:val="28"/>
          <w:szCs w:val="28"/>
        </w:rPr>
        <w:t xml:space="preserve"> и </w:t>
      </w:r>
      <w:r w:rsidR="004A1389" w:rsidRPr="00CF56CB">
        <w:rPr>
          <w:rFonts w:ascii="Times New Roman" w:hAnsi="Times New Roman"/>
          <w:sz w:val="28"/>
          <w:szCs w:val="28"/>
        </w:rPr>
        <w:t xml:space="preserve">графы 3 отчета </w:t>
      </w:r>
      <w:r w:rsidR="002F7E1A" w:rsidRPr="00CF56CB">
        <w:rPr>
          <w:rFonts w:ascii="Times New Roman" w:hAnsi="Times New Roman"/>
          <w:sz w:val="28"/>
          <w:szCs w:val="28"/>
        </w:rPr>
        <w:t>ф. 0503164 «Сведения об исполнении бюджета»</w:t>
      </w:r>
      <w:r w:rsidR="0026214E" w:rsidRPr="00CF56CB">
        <w:rPr>
          <w:rFonts w:ascii="Times New Roman" w:hAnsi="Times New Roman"/>
          <w:sz w:val="28"/>
          <w:szCs w:val="28"/>
        </w:rPr>
        <w:t>,</w:t>
      </w:r>
      <w:r w:rsidR="002F7E1A" w:rsidRPr="00CF56CB">
        <w:rPr>
          <w:rFonts w:ascii="Times New Roman" w:hAnsi="Times New Roman"/>
          <w:sz w:val="28"/>
          <w:szCs w:val="28"/>
        </w:rPr>
        <w:t xml:space="preserve"> </w:t>
      </w:r>
      <w:r w:rsidR="00286CF9" w:rsidRPr="00CF56CB">
        <w:rPr>
          <w:rFonts w:ascii="Times New Roman" w:hAnsi="Times New Roman"/>
          <w:sz w:val="28"/>
          <w:szCs w:val="28"/>
        </w:rPr>
        <w:t xml:space="preserve">доходы бюджета </w:t>
      </w:r>
      <w:r w:rsidR="002F7E1A" w:rsidRPr="00CF56CB">
        <w:rPr>
          <w:rFonts w:ascii="Times New Roman" w:hAnsi="Times New Roman"/>
          <w:sz w:val="28"/>
          <w:szCs w:val="28"/>
        </w:rPr>
        <w:t xml:space="preserve">утверждены в сумме </w:t>
      </w:r>
      <w:bookmarkStart w:id="3" w:name="_Hlk182248626"/>
      <w:r w:rsidR="00C1456E" w:rsidRPr="00CF56CB">
        <w:rPr>
          <w:rFonts w:ascii="Times New Roman" w:hAnsi="Times New Roman"/>
          <w:sz w:val="28"/>
          <w:szCs w:val="28"/>
        </w:rPr>
        <w:t>2 511 748 507,50</w:t>
      </w:r>
      <w:r w:rsidR="0072419A" w:rsidRPr="00CF56CB">
        <w:rPr>
          <w:rFonts w:ascii="Times New Roman" w:hAnsi="Times New Roman"/>
          <w:sz w:val="28"/>
          <w:szCs w:val="28"/>
        </w:rPr>
        <w:t> </w:t>
      </w:r>
      <w:bookmarkEnd w:id="3"/>
      <w:r w:rsidR="00CC6A0A" w:rsidRPr="00CF56CB">
        <w:rPr>
          <w:rFonts w:ascii="Times New Roman" w:hAnsi="Times New Roman"/>
          <w:sz w:val="28"/>
          <w:szCs w:val="28"/>
        </w:rPr>
        <w:t>руб</w:t>
      </w:r>
      <w:bookmarkStart w:id="4" w:name="_Hlk181884884"/>
      <w:r w:rsidR="0072419A" w:rsidRPr="00CF56CB">
        <w:rPr>
          <w:rFonts w:ascii="Times New Roman" w:hAnsi="Times New Roman"/>
          <w:sz w:val="28"/>
          <w:szCs w:val="28"/>
        </w:rPr>
        <w:t>.</w:t>
      </w:r>
      <w:r w:rsidR="002F7E1A" w:rsidRPr="00CF56CB">
        <w:rPr>
          <w:rFonts w:ascii="Times New Roman" w:hAnsi="Times New Roman"/>
          <w:sz w:val="28"/>
          <w:szCs w:val="28"/>
        </w:rPr>
        <w:t xml:space="preserve">, что соответствует </w:t>
      </w:r>
      <w:r w:rsidR="0026214E" w:rsidRPr="00CF56CB">
        <w:rPr>
          <w:rFonts w:ascii="Times New Roman" w:hAnsi="Times New Roman"/>
          <w:sz w:val="28"/>
          <w:szCs w:val="28"/>
        </w:rPr>
        <w:t>Р</w:t>
      </w:r>
      <w:r w:rsidR="002F7E1A" w:rsidRPr="00CF56CB">
        <w:rPr>
          <w:rFonts w:ascii="Times New Roman" w:hAnsi="Times New Roman"/>
          <w:sz w:val="28"/>
          <w:szCs w:val="28"/>
        </w:rPr>
        <w:t xml:space="preserve">ешению </w:t>
      </w:r>
      <w:r w:rsidR="00EA4A83">
        <w:rPr>
          <w:rFonts w:ascii="Times New Roman" w:hAnsi="Times New Roman"/>
          <w:sz w:val="28"/>
          <w:szCs w:val="28"/>
        </w:rPr>
        <w:t>о бюджете</w:t>
      </w:r>
      <w:r w:rsidR="002F7E1A" w:rsidRPr="00CF56CB">
        <w:rPr>
          <w:rFonts w:ascii="Times New Roman" w:hAnsi="Times New Roman"/>
          <w:sz w:val="28"/>
          <w:szCs w:val="28"/>
        </w:rPr>
        <w:t xml:space="preserve"> от </w:t>
      </w:r>
      <w:r w:rsidR="00C1456E" w:rsidRPr="00CF56CB">
        <w:rPr>
          <w:rFonts w:ascii="Times New Roman" w:hAnsi="Times New Roman"/>
          <w:sz w:val="28"/>
          <w:szCs w:val="28"/>
        </w:rPr>
        <w:t xml:space="preserve">19.12.2024 № 15-1 </w:t>
      </w:r>
      <w:r w:rsidR="002F7E1A" w:rsidRPr="00CF56CB">
        <w:rPr>
          <w:rFonts w:ascii="Times New Roman" w:hAnsi="Times New Roman"/>
          <w:sz w:val="28"/>
          <w:szCs w:val="28"/>
        </w:rPr>
        <w:t xml:space="preserve">(с учетом </w:t>
      </w:r>
      <w:r w:rsidR="00286CF9" w:rsidRPr="00CF56CB">
        <w:rPr>
          <w:rFonts w:ascii="Times New Roman" w:hAnsi="Times New Roman"/>
          <w:sz w:val="28"/>
          <w:szCs w:val="28"/>
        </w:rPr>
        <w:t xml:space="preserve">внесенных </w:t>
      </w:r>
      <w:r w:rsidR="002F7E1A" w:rsidRPr="00CF56CB">
        <w:rPr>
          <w:rFonts w:ascii="Times New Roman" w:hAnsi="Times New Roman"/>
          <w:sz w:val="28"/>
          <w:szCs w:val="28"/>
        </w:rPr>
        <w:t>изменений)</w:t>
      </w:r>
      <w:bookmarkEnd w:id="4"/>
      <w:r w:rsidR="002F7E1A" w:rsidRPr="00CF56CB">
        <w:rPr>
          <w:rFonts w:ascii="Times New Roman" w:hAnsi="Times New Roman"/>
          <w:sz w:val="28"/>
          <w:szCs w:val="28"/>
        </w:rPr>
        <w:t xml:space="preserve">. </w:t>
      </w:r>
      <w:r w:rsidR="00932D0C" w:rsidRPr="00CF56CB">
        <w:rPr>
          <w:rFonts w:ascii="Times New Roman" w:hAnsi="Times New Roman"/>
          <w:sz w:val="28"/>
          <w:szCs w:val="28"/>
        </w:rPr>
        <w:lastRenderedPageBreak/>
        <w:t>Исполнен</w:t>
      </w:r>
      <w:r w:rsidR="0026214E" w:rsidRPr="00CF56CB">
        <w:rPr>
          <w:rFonts w:ascii="Times New Roman" w:hAnsi="Times New Roman"/>
          <w:sz w:val="28"/>
          <w:szCs w:val="28"/>
        </w:rPr>
        <w:t>ие бюджета по</w:t>
      </w:r>
      <w:r w:rsidR="002D5F20" w:rsidRPr="00CF56CB">
        <w:rPr>
          <w:rFonts w:ascii="Times New Roman" w:hAnsi="Times New Roman"/>
          <w:sz w:val="28"/>
          <w:szCs w:val="28"/>
        </w:rPr>
        <w:t xml:space="preserve"> доходам</w:t>
      </w:r>
      <w:r w:rsidR="00932D0C" w:rsidRPr="00CF56CB">
        <w:rPr>
          <w:rFonts w:ascii="Times New Roman" w:hAnsi="Times New Roman"/>
          <w:sz w:val="28"/>
          <w:szCs w:val="28"/>
        </w:rPr>
        <w:t xml:space="preserve"> </w:t>
      </w:r>
      <w:r w:rsidR="00F257AC" w:rsidRPr="00CF56CB">
        <w:rPr>
          <w:rFonts w:ascii="Times New Roman" w:hAnsi="Times New Roman"/>
          <w:sz w:val="28"/>
          <w:szCs w:val="28"/>
        </w:rPr>
        <w:t xml:space="preserve">за </w:t>
      </w:r>
      <w:r w:rsidR="00C201F6">
        <w:rPr>
          <w:rFonts w:ascii="Times New Roman" w:hAnsi="Times New Roman"/>
          <w:sz w:val="28"/>
          <w:szCs w:val="28"/>
        </w:rPr>
        <w:t>девять</w:t>
      </w:r>
      <w:r w:rsidR="00F257AC" w:rsidRPr="00CF56CB">
        <w:rPr>
          <w:rFonts w:ascii="Times New Roman" w:hAnsi="Times New Roman"/>
          <w:sz w:val="28"/>
          <w:szCs w:val="28"/>
        </w:rPr>
        <w:t xml:space="preserve"> месяцев</w:t>
      </w:r>
      <w:r w:rsidR="00932D0C" w:rsidRPr="00CF56CB">
        <w:rPr>
          <w:rFonts w:ascii="Times New Roman" w:hAnsi="Times New Roman"/>
          <w:sz w:val="28"/>
          <w:szCs w:val="28"/>
        </w:rPr>
        <w:t xml:space="preserve"> (графа 5 отчета ф.0503117</w:t>
      </w:r>
      <w:r w:rsidR="00C21E3A" w:rsidRPr="00CF56CB">
        <w:rPr>
          <w:rFonts w:ascii="Times New Roman" w:hAnsi="Times New Roman"/>
          <w:sz w:val="28"/>
          <w:szCs w:val="28"/>
        </w:rPr>
        <w:t>)</w:t>
      </w:r>
      <w:r w:rsidR="0026214E" w:rsidRPr="00CF56CB">
        <w:rPr>
          <w:rFonts w:ascii="Times New Roman" w:hAnsi="Times New Roman"/>
          <w:sz w:val="28"/>
          <w:szCs w:val="28"/>
        </w:rPr>
        <w:t xml:space="preserve"> составило</w:t>
      </w:r>
      <w:r w:rsidR="00932D0C" w:rsidRPr="00CF56CB">
        <w:rPr>
          <w:rFonts w:ascii="Times New Roman" w:hAnsi="Times New Roman"/>
          <w:sz w:val="28"/>
          <w:szCs w:val="28"/>
        </w:rPr>
        <w:t xml:space="preserve"> в сумме </w:t>
      </w:r>
      <w:bookmarkStart w:id="5" w:name="_Hlk182249627"/>
      <w:r w:rsidR="00C1456E" w:rsidRPr="00CF56CB">
        <w:rPr>
          <w:rFonts w:ascii="Times New Roman" w:hAnsi="Times New Roman"/>
          <w:sz w:val="28"/>
          <w:szCs w:val="28"/>
        </w:rPr>
        <w:t>1 725 386 658,76</w:t>
      </w:r>
      <w:r w:rsidR="0072419A" w:rsidRPr="00CF56CB">
        <w:rPr>
          <w:rFonts w:ascii="Times New Roman" w:hAnsi="Times New Roman"/>
          <w:sz w:val="28"/>
          <w:szCs w:val="28"/>
        </w:rPr>
        <w:t xml:space="preserve"> </w:t>
      </w:r>
      <w:r w:rsidR="00CC6A0A" w:rsidRPr="00CF56CB">
        <w:rPr>
          <w:rFonts w:ascii="Times New Roman" w:hAnsi="Times New Roman"/>
          <w:sz w:val="28"/>
          <w:szCs w:val="28"/>
        </w:rPr>
        <w:t>руб</w:t>
      </w:r>
      <w:r w:rsidR="0072419A" w:rsidRPr="00CF56CB">
        <w:rPr>
          <w:rFonts w:ascii="Times New Roman" w:hAnsi="Times New Roman"/>
          <w:sz w:val="28"/>
          <w:szCs w:val="28"/>
        </w:rPr>
        <w:t xml:space="preserve">. </w:t>
      </w:r>
      <w:r w:rsidR="00932D0C" w:rsidRPr="00CF56CB">
        <w:rPr>
          <w:rFonts w:ascii="Times New Roman" w:hAnsi="Times New Roman"/>
          <w:sz w:val="28"/>
          <w:szCs w:val="28"/>
        </w:rPr>
        <w:t>(или</w:t>
      </w:r>
      <w:r w:rsidR="0079152F" w:rsidRPr="00CF56CB">
        <w:rPr>
          <w:rFonts w:ascii="Times New Roman" w:hAnsi="Times New Roman"/>
          <w:sz w:val="28"/>
          <w:szCs w:val="28"/>
        </w:rPr>
        <w:t xml:space="preserve"> </w:t>
      </w:r>
      <w:r w:rsidR="00C1456E" w:rsidRPr="00CF56CB">
        <w:rPr>
          <w:rFonts w:ascii="Times New Roman" w:hAnsi="Times New Roman"/>
          <w:sz w:val="28"/>
          <w:szCs w:val="28"/>
        </w:rPr>
        <w:t xml:space="preserve">68,69 </w:t>
      </w:r>
      <w:r w:rsidR="00932D0C" w:rsidRPr="00CF56CB">
        <w:rPr>
          <w:rFonts w:ascii="Times New Roman" w:hAnsi="Times New Roman"/>
          <w:sz w:val="28"/>
          <w:szCs w:val="28"/>
        </w:rPr>
        <w:t>%)</w:t>
      </w:r>
      <w:bookmarkEnd w:id="5"/>
      <w:r w:rsidR="00932D0C" w:rsidRPr="00CF56CB">
        <w:rPr>
          <w:rFonts w:ascii="Times New Roman" w:hAnsi="Times New Roman"/>
          <w:sz w:val="28"/>
          <w:szCs w:val="28"/>
        </w:rPr>
        <w:t xml:space="preserve"> от утвержденных данных</w:t>
      </w:r>
      <w:r w:rsidR="00C21E3A" w:rsidRPr="00CF56CB">
        <w:rPr>
          <w:rFonts w:ascii="Times New Roman" w:hAnsi="Times New Roman"/>
          <w:sz w:val="28"/>
          <w:szCs w:val="28"/>
        </w:rPr>
        <w:t xml:space="preserve"> указанных в </w:t>
      </w:r>
      <w:r w:rsidR="00932D0C" w:rsidRPr="00CF56CB">
        <w:rPr>
          <w:rFonts w:ascii="Times New Roman" w:hAnsi="Times New Roman"/>
          <w:sz w:val="28"/>
          <w:szCs w:val="28"/>
        </w:rPr>
        <w:t>граф</w:t>
      </w:r>
      <w:r w:rsidR="00C21E3A" w:rsidRPr="00CF56CB">
        <w:rPr>
          <w:rFonts w:ascii="Times New Roman" w:hAnsi="Times New Roman"/>
          <w:sz w:val="28"/>
          <w:szCs w:val="28"/>
        </w:rPr>
        <w:t>е</w:t>
      </w:r>
      <w:r w:rsidR="00932D0C" w:rsidRPr="00CF56CB">
        <w:rPr>
          <w:rFonts w:ascii="Times New Roman" w:hAnsi="Times New Roman"/>
          <w:sz w:val="28"/>
          <w:szCs w:val="28"/>
        </w:rPr>
        <w:t xml:space="preserve"> 4 ф</w:t>
      </w:r>
      <w:r w:rsidR="00C21E3A" w:rsidRPr="00CF56CB">
        <w:rPr>
          <w:rFonts w:ascii="Times New Roman" w:hAnsi="Times New Roman"/>
          <w:sz w:val="28"/>
          <w:szCs w:val="28"/>
        </w:rPr>
        <w:t>.0503117</w:t>
      </w:r>
      <w:r w:rsidR="00932D0C" w:rsidRPr="00CF56CB">
        <w:rPr>
          <w:rFonts w:ascii="Times New Roman" w:hAnsi="Times New Roman"/>
          <w:sz w:val="28"/>
          <w:szCs w:val="28"/>
        </w:rPr>
        <w:t xml:space="preserve"> и </w:t>
      </w:r>
      <w:r w:rsidR="00C21E3A" w:rsidRPr="00CF56CB">
        <w:rPr>
          <w:rFonts w:ascii="Times New Roman" w:hAnsi="Times New Roman"/>
          <w:sz w:val="28"/>
          <w:szCs w:val="28"/>
        </w:rPr>
        <w:t xml:space="preserve">в </w:t>
      </w:r>
      <w:r w:rsidR="0026214E" w:rsidRPr="00CF56CB">
        <w:rPr>
          <w:rFonts w:ascii="Times New Roman" w:hAnsi="Times New Roman"/>
          <w:sz w:val="28"/>
          <w:szCs w:val="28"/>
        </w:rPr>
        <w:t>Р</w:t>
      </w:r>
      <w:r w:rsidR="00932D0C" w:rsidRPr="00CF56CB">
        <w:rPr>
          <w:rFonts w:ascii="Times New Roman" w:hAnsi="Times New Roman"/>
          <w:sz w:val="28"/>
          <w:szCs w:val="28"/>
        </w:rPr>
        <w:t>ешени</w:t>
      </w:r>
      <w:r w:rsidR="00C21E3A" w:rsidRPr="00CF56CB">
        <w:rPr>
          <w:rFonts w:ascii="Times New Roman" w:hAnsi="Times New Roman"/>
          <w:sz w:val="28"/>
          <w:szCs w:val="28"/>
        </w:rPr>
        <w:t>и</w:t>
      </w:r>
      <w:r w:rsidR="00C1456E" w:rsidRPr="00CF56CB">
        <w:rPr>
          <w:rFonts w:ascii="Times New Roman" w:hAnsi="Times New Roman"/>
          <w:sz w:val="28"/>
          <w:szCs w:val="28"/>
        </w:rPr>
        <w:t xml:space="preserve"> </w:t>
      </w:r>
      <w:r w:rsidR="00EA4A83">
        <w:rPr>
          <w:rFonts w:ascii="Times New Roman" w:hAnsi="Times New Roman"/>
          <w:sz w:val="28"/>
          <w:szCs w:val="28"/>
        </w:rPr>
        <w:t xml:space="preserve">о бюджете </w:t>
      </w:r>
      <w:r w:rsidR="00C1456E" w:rsidRPr="00CF56CB">
        <w:rPr>
          <w:rFonts w:ascii="Times New Roman" w:hAnsi="Times New Roman"/>
          <w:sz w:val="28"/>
          <w:szCs w:val="28"/>
        </w:rPr>
        <w:t>от 19</w:t>
      </w:r>
      <w:r w:rsidR="00932D0C" w:rsidRPr="00CF56CB">
        <w:rPr>
          <w:rFonts w:ascii="Times New Roman" w:hAnsi="Times New Roman"/>
          <w:sz w:val="28"/>
          <w:szCs w:val="28"/>
        </w:rPr>
        <w:t>.12.202</w:t>
      </w:r>
      <w:r w:rsidR="00C1456E" w:rsidRPr="00CF56CB">
        <w:rPr>
          <w:rFonts w:ascii="Times New Roman" w:hAnsi="Times New Roman"/>
          <w:sz w:val="28"/>
          <w:szCs w:val="28"/>
        </w:rPr>
        <w:t>4</w:t>
      </w:r>
      <w:r w:rsidR="00932D0C" w:rsidRPr="00CF56CB">
        <w:rPr>
          <w:rFonts w:ascii="Times New Roman" w:hAnsi="Times New Roman"/>
          <w:sz w:val="28"/>
          <w:szCs w:val="28"/>
        </w:rPr>
        <w:t xml:space="preserve"> №</w:t>
      </w:r>
      <w:r w:rsidR="00C1456E" w:rsidRPr="00CF56CB">
        <w:rPr>
          <w:rFonts w:ascii="Times New Roman" w:hAnsi="Times New Roman"/>
          <w:sz w:val="28"/>
          <w:szCs w:val="28"/>
        </w:rPr>
        <w:t xml:space="preserve"> 15</w:t>
      </w:r>
      <w:r w:rsidR="00932D0C" w:rsidRPr="00CF56CB">
        <w:rPr>
          <w:rFonts w:ascii="Times New Roman" w:hAnsi="Times New Roman"/>
          <w:sz w:val="28"/>
          <w:szCs w:val="28"/>
        </w:rPr>
        <w:t xml:space="preserve">-1, что соответствует </w:t>
      </w:r>
      <w:r w:rsidR="00C21E3A" w:rsidRPr="00CF56CB">
        <w:rPr>
          <w:rFonts w:ascii="Times New Roman" w:hAnsi="Times New Roman"/>
          <w:sz w:val="28"/>
          <w:szCs w:val="28"/>
        </w:rPr>
        <w:t>сведениям, указанным в</w:t>
      </w:r>
      <w:r w:rsidR="0096337F" w:rsidRPr="00CF56CB">
        <w:rPr>
          <w:rFonts w:ascii="Times New Roman" w:hAnsi="Times New Roman"/>
          <w:sz w:val="28"/>
          <w:szCs w:val="28"/>
        </w:rPr>
        <w:t xml:space="preserve"> графе 6</w:t>
      </w:r>
      <w:r w:rsidR="00932D0C" w:rsidRPr="00CF56CB">
        <w:rPr>
          <w:rFonts w:ascii="Times New Roman" w:hAnsi="Times New Roman"/>
          <w:sz w:val="28"/>
          <w:szCs w:val="28"/>
        </w:rPr>
        <w:t xml:space="preserve"> ф.0503164 «Сведения об исполнении бюджета»</w:t>
      </w:r>
      <w:r w:rsidR="00C25B79" w:rsidRPr="00CF56CB">
        <w:rPr>
          <w:rFonts w:ascii="Times New Roman" w:hAnsi="Times New Roman"/>
          <w:sz w:val="28"/>
          <w:szCs w:val="28"/>
        </w:rPr>
        <w:t>.</w:t>
      </w:r>
    </w:p>
    <w:p w14:paraId="1B8AE20C" w14:textId="023E89D4" w:rsidR="00C25B79" w:rsidRPr="00CF56CB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Анализ утвержденных доходов представлен в Таблице № 1.</w:t>
      </w:r>
    </w:p>
    <w:p w14:paraId="3A0E98C9" w14:textId="77777777" w:rsidR="00C25B79" w:rsidRPr="00CF56CB" w:rsidRDefault="00C25B79" w:rsidP="00C25B79">
      <w:pPr>
        <w:spacing w:after="0" w:line="259" w:lineRule="auto"/>
        <w:jc w:val="right"/>
        <w:rPr>
          <w:rFonts w:ascii="Times New Roman" w:hAnsi="Times New Roman"/>
          <w:bCs/>
          <w:sz w:val="28"/>
          <w:szCs w:val="28"/>
        </w:rPr>
      </w:pPr>
      <w:r w:rsidRPr="00CF56CB">
        <w:rPr>
          <w:rFonts w:ascii="Times New Roman" w:hAnsi="Times New Roman"/>
          <w:bCs/>
          <w:sz w:val="28"/>
          <w:szCs w:val="28"/>
        </w:rPr>
        <w:t>Таблица № 1</w:t>
      </w:r>
      <w:r w:rsidRPr="00CF56CB">
        <w:rPr>
          <w:rFonts w:ascii="Times New Roman" w:hAnsi="Times New Roman"/>
          <w:sz w:val="28"/>
          <w:szCs w:val="28"/>
        </w:rPr>
        <w:t xml:space="preserve"> (</w:t>
      </w:r>
      <w:r w:rsidRPr="00CF56CB">
        <w:rPr>
          <w:rFonts w:ascii="Times New Roman" w:hAnsi="Times New Roman"/>
          <w:bCs/>
          <w:sz w:val="28"/>
          <w:szCs w:val="28"/>
        </w:rPr>
        <w:t>руб.)</w:t>
      </w:r>
    </w:p>
    <w:p w14:paraId="46E84FFA" w14:textId="05EA5EA4" w:rsidR="0083498C" w:rsidRPr="003F36B3" w:rsidRDefault="0083498C" w:rsidP="00C25B79">
      <w:pPr>
        <w:tabs>
          <w:tab w:val="left" w:pos="615"/>
        </w:tabs>
        <w:spacing w:after="0" w:line="259" w:lineRule="auto"/>
        <w:rPr>
          <w:rFonts w:ascii="Times New Roman" w:hAnsi="Times New Roman"/>
          <w:b/>
          <w:sz w:val="10"/>
          <w:szCs w:val="28"/>
        </w:rPr>
      </w:pPr>
    </w:p>
    <w:tbl>
      <w:tblPr>
        <w:tblW w:w="9923" w:type="dxa"/>
        <w:tblInd w:w="-289" w:type="dxa"/>
        <w:tblLayout w:type="fixed"/>
        <w:tblCellMar>
          <w:left w:w="75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1417"/>
        <w:gridCol w:w="2977"/>
        <w:gridCol w:w="1417"/>
        <w:gridCol w:w="709"/>
      </w:tblGrid>
      <w:tr w:rsidR="003F36B3" w:rsidRPr="003F36B3" w14:paraId="228346EA" w14:textId="77777777" w:rsidTr="00C201F6">
        <w:trPr>
          <w:trHeight w:val="3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4FE7" w14:textId="160E1AAB" w:rsidR="003F36B3" w:rsidRPr="003F36B3" w:rsidRDefault="003F36B3" w:rsidP="003F36B3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A4E" w14:textId="5CE2BF48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Решение о бюджете от 19.12.2024 № 15-1 (с учетом изменений от 11.06.2025 № 20-1)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5CD0" w14:textId="4FCFF6DD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Отчетные данные графы 4 ф. 05033117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E99F" w14:textId="45A7E1AE" w:rsidR="003F36B3" w:rsidRPr="003F36B3" w:rsidRDefault="003F36B3" w:rsidP="003F36B3">
            <w:pPr>
              <w:spacing w:after="0" w:line="240" w:lineRule="auto"/>
              <w:ind w:left="-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Расхождение</w:t>
            </w:r>
          </w:p>
        </w:tc>
      </w:tr>
      <w:tr w:rsidR="003F36B3" w:rsidRPr="003F36B3" w14:paraId="6EA61A08" w14:textId="77777777" w:rsidTr="00C201F6">
        <w:trPr>
          <w:trHeight w:val="2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43CB" w14:textId="77777777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92D8" w14:textId="1046CD41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48F9" w14:textId="77777777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76DD" w14:textId="317E5F90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C02B" w14:textId="77777777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2130" w14:textId="1FBBD471" w:rsidR="003F36B3" w:rsidRPr="003F36B3" w:rsidRDefault="003F36B3" w:rsidP="003F36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07065" w:rsidRPr="003F36B3" w14:paraId="7C73457B" w14:textId="77777777" w:rsidTr="00C201F6">
        <w:trPr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9ED0" w14:textId="77777777" w:rsidR="00507065" w:rsidRPr="003F36B3" w:rsidRDefault="00507065" w:rsidP="003F36B3">
            <w:pPr>
              <w:spacing w:after="0" w:line="240" w:lineRule="auto"/>
              <w:ind w:left="64"/>
              <w:rPr>
                <w:rFonts w:ascii="Times New Roman" w:hAnsi="Times New Roman"/>
                <w:sz w:val="18"/>
                <w:szCs w:val="18"/>
              </w:rPr>
            </w:pPr>
            <w:bookmarkStart w:id="6" w:name="_Hlk182250683"/>
            <w:r w:rsidRPr="003F36B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7FC8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FCFC" w14:textId="4E7A74FB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1 275 949 896,86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DF4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4D86" w14:textId="38E08498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1 275 949 896,86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FD40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07065" w:rsidRPr="003F36B3" w14:paraId="0FE402B8" w14:textId="77777777" w:rsidTr="00C201F6">
        <w:trPr>
          <w:trHeight w:val="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7997" w14:textId="77777777" w:rsidR="00507065" w:rsidRPr="003F36B3" w:rsidRDefault="00507065" w:rsidP="003F36B3">
            <w:pPr>
              <w:spacing w:after="0" w:line="240" w:lineRule="auto"/>
              <w:ind w:left="71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413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Безвозмездные поступления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AE3C" w14:textId="391CE9FF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1 235 798 610,64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0BC3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Безвозмездные поступления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1B20" w14:textId="272C2BEA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1 235 798 610,64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4198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07065" w:rsidRPr="003F36B3" w14:paraId="3972745D" w14:textId="77777777" w:rsidTr="00C201F6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FD8D" w14:textId="1C4CAF7B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CBBF" w14:textId="7E965C86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Дотации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457E" w14:textId="341F3E7A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114 075 200,00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A3DA" w14:textId="56ACA403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Дотации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BB10" w14:textId="09C6E6A1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114 075 200,00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189F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07065" w:rsidRPr="003F36B3" w14:paraId="24FEC9A1" w14:textId="77777777" w:rsidTr="00C201F6">
        <w:trPr>
          <w:trHeight w:val="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DD23" w14:textId="2FB55032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8140" w14:textId="0DC3385C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3FB4" w14:textId="3D0E03BE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230 485 038,55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B2DC" w14:textId="48410CDF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6CED" w14:textId="0F2A836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230 485 038,55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931D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07065" w:rsidRPr="003F36B3" w14:paraId="52AB24EA" w14:textId="77777777" w:rsidTr="00C201F6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F656" w14:textId="5869BD21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1AB6" w14:textId="1796C2FE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66F3" w14:textId="24CBCB4B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708 245 300,00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3FE8" w14:textId="0FCE882E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99FF" w14:textId="2C9374F2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708 245 300,00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A8FF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07065" w:rsidRPr="003F36B3" w14:paraId="61B0F6A6" w14:textId="77777777" w:rsidTr="00C201F6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FC87" w14:textId="46BB1F59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8084" w14:textId="17290080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7A5" w14:textId="156D7EAB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114 207 261,10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078D" w14:textId="316881DF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Иные межбюджетные</w:t>
            </w:r>
            <w:r w:rsidR="003F36B3" w:rsidRPr="003F3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36B3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986C" w14:textId="2EA25BD2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114 207 261,10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CE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07065" w:rsidRPr="003F36B3" w14:paraId="4E10AF06" w14:textId="77777777" w:rsidTr="00C201F6">
        <w:trPr>
          <w:trHeight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186F" w14:textId="2D64382D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380F" w14:textId="288AE806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A35" w14:textId="7D302C04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73 479 588,10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062A" w14:textId="61CB2BFC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5AF8" w14:textId="25A95B49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73 479 588,10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8A2D" w14:textId="43FA9486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07065" w:rsidRPr="003F36B3" w14:paraId="4AABB128" w14:textId="77777777" w:rsidTr="00C201F6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2598" w14:textId="609DFBAA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033A" w14:textId="771C3E6E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МБТ, имеющие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74BA" w14:textId="79D2AD48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- 4 693 777,11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E74C" w14:textId="6F6EB935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МБТ, имеющие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45BF" w14:textId="77B1E94F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- 4 693 777,11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8308" w14:textId="77777777" w:rsidR="00507065" w:rsidRPr="003F36B3" w:rsidRDefault="00507065" w:rsidP="003F3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6B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3F36B3" w:rsidRPr="003F36B3" w14:paraId="6402764F" w14:textId="77777777" w:rsidTr="00C201F6">
        <w:trPr>
          <w:trHeight w:val="25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2B45" w14:textId="77777777" w:rsidR="003F36B3" w:rsidRPr="003F36B3" w:rsidRDefault="003F36B3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BAA1" w14:textId="73B17761" w:rsidR="003F36B3" w:rsidRPr="003F36B3" w:rsidRDefault="003F36B3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2 511 748 507,50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6DAF" w14:textId="77777777" w:rsidR="003F36B3" w:rsidRPr="003F36B3" w:rsidRDefault="003F36B3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914" w14:textId="4D5222CD" w:rsidR="003F36B3" w:rsidRPr="003F36B3" w:rsidRDefault="003F36B3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2 511 748 507,50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918C" w14:textId="77777777" w:rsidR="003F36B3" w:rsidRPr="003F36B3" w:rsidRDefault="003F36B3" w:rsidP="003F36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36B3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  <w:bookmarkEnd w:id="6"/>
    </w:tbl>
    <w:p w14:paraId="2D725916" w14:textId="77777777" w:rsidR="003F36B3" w:rsidRPr="003F36B3" w:rsidRDefault="003F36B3" w:rsidP="00C25B79">
      <w:pPr>
        <w:spacing w:after="0" w:line="240" w:lineRule="auto"/>
        <w:ind w:firstLine="697"/>
        <w:jc w:val="both"/>
        <w:rPr>
          <w:rFonts w:ascii="Times New Roman" w:hAnsi="Times New Roman"/>
          <w:sz w:val="10"/>
          <w:szCs w:val="28"/>
        </w:rPr>
      </w:pPr>
    </w:p>
    <w:p w14:paraId="453F03C1" w14:textId="08203386" w:rsidR="00C25B79" w:rsidRPr="00F257AC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Анализом доходов</w:t>
      </w:r>
      <w:r w:rsidR="003F36B3">
        <w:rPr>
          <w:rFonts w:ascii="Times New Roman" w:hAnsi="Times New Roman"/>
          <w:sz w:val="28"/>
          <w:szCs w:val="28"/>
        </w:rPr>
        <w:t>,</w:t>
      </w:r>
      <w:r w:rsidRPr="00CF56CB">
        <w:rPr>
          <w:rFonts w:ascii="Times New Roman" w:hAnsi="Times New Roman"/>
          <w:sz w:val="28"/>
          <w:szCs w:val="28"/>
        </w:rPr>
        <w:t xml:space="preserve"> </w:t>
      </w:r>
      <w:r w:rsidR="003F36B3" w:rsidRPr="00CF56CB">
        <w:rPr>
          <w:rFonts w:ascii="Times New Roman" w:hAnsi="Times New Roman"/>
          <w:sz w:val="28"/>
          <w:szCs w:val="28"/>
        </w:rPr>
        <w:t xml:space="preserve">утвержденных </w:t>
      </w:r>
      <w:r w:rsidRPr="00CF56CB">
        <w:rPr>
          <w:rFonts w:ascii="Times New Roman" w:hAnsi="Times New Roman"/>
          <w:sz w:val="28"/>
          <w:szCs w:val="28"/>
        </w:rPr>
        <w:t xml:space="preserve">Решением </w:t>
      </w:r>
      <w:r w:rsidR="003F36B3">
        <w:rPr>
          <w:rFonts w:ascii="Times New Roman" w:hAnsi="Times New Roman"/>
          <w:sz w:val="28"/>
          <w:szCs w:val="28"/>
        </w:rPr>
        <w:t>о бюджете</w:t>
      </w:r>
      <w:r w:rsidRPr="00CF56CB">
        <w:rPr>
          <w:rFonts w:ascii="Times New Roman" w:hAnsi="Times New Roman"/>
          <w:sz w:val="28"/>
          <w:szCs w:val="28"/>
        </w:rPr>
        <w:t xml:space="preserve"> от 19.12.2024 № 15-1 (с учетом внесенных изменений)</w:t>
      </w:r>
      <w:r w:rsidR="003F36B3">
        <w:rPr>
          <w:rFonts w:ascii="Times New Roman" w:hAnsi="Times New Roman"/>
          <w:sz w:val="28"/>
          <w:szCs w:val="28"/>
        </w:rPr>
        <w:t>,</w:t>
      </w:r>
      <w:r w:rsidRPr="00CF56CB">
        <w:rPr>
          <w:rFonts w:ascii="Times New Roman" w:hAnsi="Times New Roman"/>
          <w:sz w:val="28"/>
          <w:szCs w:val="28"/>
        </w:rPr>
        <w:t xml:space="preserve"> с отчетными данными бюджетной от</w:t>
      </w:r>
      <w:r w:rsidR="003F36B3">
        <w:rPr>
          <w:rFonts w:ascii="Times New Roman" w:hAnsi="Times New Roman"/>
          <w:sz w:val="28"/>
          <w:szCs w:val="28"/>
        </w:rPr>
        <w:t>четности за девять месяцев 2025 года</w:t>
      </w:r>
      <w:r w:rsidRPr="00CF56CB">
        <w:rPr>
          <w:rFonts w:ascii="Times New Roman" w:hAnsi="Times New Roman"/>
          <w:sz w:val="28"/>
          <w:szCs w:val="28"/>
        </w:rPr>
        <w:t xml:space="preserve"> расхождений не установлено.</w:t>
      </w:r>
    </w:p>
    <w:p w14:paraId="4D81955B" w14:textId="77777777" w:rsidR="00132B2E" w:rsidRPr="003F36B3" w:rsidRDefault="00132B2E" w:rsidP="00A338B0">
      <w:pPr>
        <w:spacing w:after="0" w:line="240" w:lineRule="auto"/>
        <w:jc w:val="both"/>
        <w:rPr>
          <w:rFonts w:ascii="Times New Roman" w:hAnsi="Times New Roman"/>
          <w:sz w:val="10"/>
          <w:szCs w:val="28"/>
          <w:highlight w:val="cyan"/>
        </w:rPr>
      </w:pPr>
    </w:p>
    <w:p w14:paraId="2736F434" w14:textId="08D8BBD7" w:rsidR="00C25B79" w:rsidRPr="009D3910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 xml:space="preserve">Анализ исполнения доходов за </w:t>
      </w:r>
      <w:r w:rsidR="00CF56CB" w:rsidRPr="00CF56CB">
        <w:rPr>
          <w:rFonts w:ascii="Times New Roman" w:hAnsi="Times New Roman"/>
          <w:sz w:val="28"/>
          <w:szCs w:val="28"/>
        </w:rPr>
        <w:t>девять месяцев</w:t>
      </w:r>
      <w:r w:rsidRPr="00CF56CB">
        <w:rPr>
          <w:rFonts w:ascii="Times New Roman" w:hAnsi="Times New Roman"/>
          <w:sz w:val="28"/>
          <w:szCs w:val="28"/>
        </w:rPr>
        <w:t xml:space="preserve"> 2025 года представлен в Таблице № 2.</w:t>
      </w:r>
    </w:p>
    <w:p w14:paraId="02433A7F" w14:textId="67CADC4A" w:rsidR="00C25B79" w:rsidRPr="009D3910" w:rsidRDefault="00C25B79" w:rsidP="00C25B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D3910">
        <w:rPr>
          <w:rFonts w:ascii="Times New Roman" w:hAnsi="Times New Roman"/>
          <w:bCs/>
          <w:sz w:val="28"/>
          <w:szCs w:val="28"/>
        </w:rPr>
        <w:t>Таблица № 2 (руб.)</w:t>
      </w:r>
    </w:p>
    <w:p w14:paraId="6C71EB1B" w14:textId="77777777" w:rsidR="00C201F6" w:rsidRPr="009D3910" w:rsidRDefault="00C201F6" w:rsidP="00C25B79">
      <w:pPr>
        <w:spacing w:after="0" w:line="240" w:lineRule="auto"/>
        <w:jc w:val="right"/>
        <w:rPr>
          <w:rFonts w:ascii="Times New Roman" w:hAnsi="Times New Roman"/>
          <w:bCs/>
          <w:sz w:val="10"/>
          <w:szCs w:val="28"/>
        </w:rPr>
      </w:pPr>
    </w:p>
    <w:tbl>
      <w:tblPr>
        <w:tblW w:w="9567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79" w:type="dxa"/>
          <w:bottom w:w="7" w:type="dxa"/>
          <w:right w:w="19" w:type="dxa"/>
        </w:tblCellMar>
        <w:tblLook w:val="04A0" w:firstRow="1" w:lastRow="0" w:firstColumn="1" w:lastColumn="0" w:noHBand="0" w:noVBand="1"/>
      </w:tblPr>
      <w:tblGrid>
        <w:gridCol w:w="5104"/>
        <w:gridCol w:w="1559"/>
        <w:gridCol w:w="1559"/>
        <w:gridCol w:w="1345"/>
      </w:tblGrid>
      <w:tr w:rsidR="00C25B79" w:rsidRPr="009D3910" w14:paraId="5296B32B" w14:textId="77777777" w:rsidTr="009D3910">
        <w:trPr>
          <w:trHeight w:val="197"/>
        </w:trPr>
        <w:tc>
          <w:tcPr>
            <w:tcW w:w="5104" w:type="dxa"/>
            <w:shd w:val="clear" w:color="auto" w:fill="auto"/>
            <w:vAlign w:val="center"/>
          </w:tcPr>
          <w:p w14:paraId="3E1FECBB" w14:textId="77777777" w:rsidR="00C25B79" w:rsidRPr="009D3910" w:rsidRDefault="00C25B79" w:rsidP="009D3910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C988D0" w14:textId="759F3CB3" w:rsidR="00C25B79" w:rsidRPr="009D3910" w:rsidRDefault="00C25B79" w:rsidP="009D3910">
            <w:pPr>
              <w:spacing w:after="0" w:line="240" w:lineRule="auto"/>
              <w:ind w:left="9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Утверждено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28D51" w14:textId="77777777" w:rsidR="00C25B79" w:rsidRPr="009D3910" w:rsidRDefault="00C25B79" w:rsidP="009D3910">
            <w:pPr>
              <w:spacing w:after="0" w:line="240" w:lineRule="auto"/>
              <w:ind w:lef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84462FF" w14:textId="23380A0A" w:rsidR="00C25B79" w:rsidRPr="009D3910" w:rsidRDefault="00C25B79" w:rsidP="009D3910">
            <w:pPr>
              <w:spacing w:after="0" w:line="240" w:lineRule="auto"/>
              <w:ind w:left="-7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Исполнение</w:t>
            </w:r>
            <w:r w:rsidR="003F36B3" w:rsidRPr="009D3910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C25B79" w:rsidRPr="009D3910" w14:paraId="0D94FADD" w14:textId="77777777" w:rsidTr="009D3910">
        <w:trPr>
          <w:trHeight w:val="42"/>
        </w:trPr>
        <w:tc>
          <w:tcPr>
            <w:tcW w:w="5104" w:type="dxa"/>
            <w:shd w:val="clear" w:color="auto" w:fill="auto"/>
            <w:vAlign w:val="center"/>
          </w:tcPr>
          <w:p w14:paraId="7A644CFD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Налоговые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A73FA" w14:textId="0DB5FD41" w:rsidR="00C25B79" w:rsidRPr="009D3910" w:rsidRDefault="00C25B79" w:rsidP="009D3910">
            <w:pPr>
              <w:spacing w:after="0" w:line="240" w:lineRule="auto"/>
              <w:ind w:left="8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sz w:val="18"/>
                <w:szCs w:val="18"/>
              </w:rPr>
              <w:t>1 130 878 350,00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03794" w14:textId="01615398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sz w:val="18"/>
                <w:szCs w:val="18"/>
              </w:rPr>
              <w:t>756 796 441,18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911090D" w14:textId="3E2DCA39" w:rsidR="00C25B79" w:rsidRPr="009D3910" w:rsidRDefault="00C25B79" w:rsidP="009D3910">
            <w:pPr>
              <w:spacing w:after="0" w:line="240" w:lineRule="auto"/>
              <w:ind w:right="1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66,92</w:t>
            </w:r>
          </w:p>
        </w:tc>
      </w:tr>
      <w:tr w:rsidR="009D3910" w:rsidRPr="009D3910" w14:paraId="3E2DBA66" w14:textId="77777777" w:rsidTr="009D3910">
        <w:trPr>
          <w:trHeight w:val="72"/>
        </w:trPr>
        <w:tc>
          <w:tcPr>
            <w:tcW w:w="5104" w:type="dxa"/>
            <w:shd w:val="clear" w:color="auto" w:fill="auto"/>
            <w:vAlign w:val="center"/>
          </w:tcPr>
          <w:p w14:paraId="72EF5210" w14:textId="5E5574F9" w:rsidR="009D3910" w:rsidRPr="009D3910" w:rsidRDefault="009D3910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Налог на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2C25F9" w14:textId="2BAF5EC0" w:rsidR="009D3910" w:rsidRPr="009D3910" w:rsidRDefault="009D3910" w:rsidP="009D3910">
            <w:pPr>
              <w:spacing w:after="0" w:line="240" w:lineRule="auto"/>
              <w:ind w:left="8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950 038 000,00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B9AC87" w14:textId="4E43CC31" w:rsidR="009D3910" w:rsidRPr="009D3910" w:rsidRDefault="009D3910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606 199 828,10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81CA689" w14:textId="6511EE0F" w:rsidR="009D3910" w:rsidRPr="009D3910" w:rsidRDefault="009D3910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63,81</w:t>
            </w:r>
          </w:p>
        </w:tc>
      </w:tr>
      <w:tr w:rsidR="00C25B79" w:rsidRPr="009D3910" w14:paraId="1A7504B8" w14:textId="77777777" w:rsidTr="009D3910">
        <w:trPr>
          <w:trHeight w:val="70"/>
        </w:trPr>
        <w:tc>
          <w:tcPr>
            <w:tcW w:w="5104" w:type="dxa"/>
            <w:shd w:val="clear" w:color="auto" w:fill="auto"/>
            <w:vAlign w:val="center"/>
          </w:tcPr>
          <w:p w14:paraId="7B54B2B8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92A9C" w14:textId="0BF35A8D" w:rsidR="00C25B79" w:rsidRPr="009D3910" w:rsidRDefault="00C25B79" w:rsidP="009D3910">
            <w:pPr>
              <w:spacing w:after="0" w:line="240" w:lineRule="auto"/>
              <w:ind w:right="10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21 574 350,00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4A6EC" w14:textId="2AF12601" w:rsidR="00C25B79" w:rsidRPr="009D3910" w:rsidRDefault="00C25B79" w:rsidP="009D3910">
            <w:pPr>
              <w:spacing w:after="0" w:line="240" w:lineRule="auto"/>
              <w:ind w:right="10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15 940 181,95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1447623" w14:textId="323AD769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73,88</w:t>
            </w:r>
          </w:p>
        </w:tc>
      </w:tr>
      <w:tr w:rsidR="00C25B79" w:rsidRPr="009D3910" w14:paraId="56B7E3C8" w14:textId="77777777" w:rsidTr="009D3910">
        <w:trPr>
          <w:trHeight w:val="117"/>
        </w:trPr>
        <w:tc>
          <w:tcPr>
            <w:tcW w:w="5104" w:type="dxa"/>
            <w:shd w:val="clear" w:color="auto" w:fill="auto"/>
            <w:vAlign w:val="center"/>
          </w:tcPr>
          <w:p w14:paraId="1642BED1" w14:textId="17CDD0B1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F25B4" w14:textId="2E0E6274" w:rsidR="00C25B79" w:rsidRPr="009D3910" w:rsidRDefault="00C25B79" w:rsidP="009D3910">
            <w:pPr>
              <w:spacing w:after="0" w:line="240" w:lineRule="auto"/>
              <w:ind w:right="8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19 650 000,00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632B3" w14:textId="67DDB422" w:rsidR="00C25B79" w:rsidRPr="009D3910" w:rsidRDefault="00C25B79" w:rsidP="009D3910">
            <w:pPr>
              <w:spacing w:after="0" w:line="240" w:lineRule="auto"/>
              <w:ind w:right="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14 873 481,47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683BB5F" w14:textId="1666975C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75,69</w:t>
            </w:r>
          </w:p>
        </w:tc>
      </w:tr>
      <w:tr w:rsidR="00C25B79" w:rsidRPr="009D3910" w14:paraId="13DDEB3E" w14:textId="77777777" w:rsidTr="009D3910">
        <w:trPr>
          <w:trHeight w:val="19"/>
        </w:trPr>
        <w:tc>
          <w:tcPr>
            <w:tcW w:w="5104" w:type="dxa"/>
            <w:shd w:val="clear" w:color="auto" w:fill="auto"/>
            <w:vAlign w:val="center"/>
          </w:tcPr>
          <w:p w14:paraId="67AA594E" w14:textId="214A4376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30E386" w14:textId="53C7CBA2" w:rsidR="00C25B79" w:rsidRPr="009D3910" w:rsidRDefault="00C25B79" w:rsidP="009D3910">
            <w:pPr>
              <w:spacing w:after="0" w:line="240" w:lineRule="auto"/>
              <w:ind w:right="9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104 421 000,00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54B85" w14:textId="19CF9155" w:rsidR="00C25B79" w:rsidRPr="009D3910" w:rsidRDefault="00C25B79" w:rsidP="009D3910">
            <w:pPr>
              <w:spacing w:after="0" w:line="240" w:lineRule="auto"/>
              <w:ind w:right="6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88 287 329,49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57EFDDE" w14:textId="78C97172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84,55</w:t>
            </w:r>
          </w:p>
        </w:tc>
      </w:tr>
      <w:tr w:rsidR="00C25B79" w:rsidRPr="009D3910" w14:paraId="04C907E0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439668D7" w14:textId="3B4DB12E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40C63C" w14:textId="3746E4CD" w:rsidR="00C25B79" w:rsidRPr="009D3910" w:rsidRDefault="00C25B79" w:rsidP="009D3910">
            <w:pPr>
              <w:spacing w:after="0" w:line="240" w:lineRule="auto"/>
              <w:ind w:right="9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26 170 000,00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01EC99" w14:textId="7B4C5C9D" w:rsidR="00C25B79" w:rsidRPr="009D3910" w:rsidRDefault="00C25B79" w:rsidP="009D3910">
            <w:pPr>
              <w:spacing w:after="0" w:line="240" w:lineRule="auto"/>
              <w:ind w:right="7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19 492 184,47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0DE8CB6" w14:textId="63121820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74,48</w:t>
            </w:r>
          </w:p>
        </w:tc>
      </w:tr>
      <w:tr w:rsidR="00C25B79" w:rsidRPr="009D3910" w14:paraId="517EB0F2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2F3FC31D" w14:textId="41B19900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2D05DA" w14:textId="4B7612A6" w:rsidR="00C25B79" w:rsidRPr="009D3910" w:rsidRDefault="00C25B79" w:rsidP="009D3910">
            <w:pPr>
              <w:spacing w:after="0" w:line="240" w:lineRule="auto"/>
              <w:ind w:right="9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9 025 000,00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65FA1" w14:textId="51B72B9D" w:rsidR="00C25B79" w:rsidRPr="009D3910" w:rsidRDefault="00C25B79" w:rsidP="009D3910">
            <w:pPr>
              <w:spacing w:after="0" w:line="240" w:lineRule="auto"/>
              <w:ind w:right="6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12 004 693,35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4CF5862" w14:textId="48346B40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133,02</w:t>
            </w:r>
          </w:p>
        </w:tc>
      </w:tr>
      <w:tr w:rsidR="00C25B79" w:rsidRPr="009D3910" w14:paraId="1E2F9EAD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6B76240C" w14:textId="56316D2A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1C79D" w14:textId="68222AFA" w:rsidR="00C25B79" w:rsidRPr="009D3910" w:rsidRDefault="00C25B79" w:rsidP="009D3910">
            <w:pPr>
              <w:spacing w:after="0" w:line="240" w:lineRule="auto"/>
              <w:ind w:right="9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39134" w14:textId="6961B82F" w:rsidR="00C25B79" w:rsidRPr="009D3910" w:rsidRDefault="00C25B79" w:rsidP="009D3910">
            <w:pPr>
              <w:spacing w:after="0" w:line="240" w:lineRule="auto"/>
              <w:ind w:right="6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-1 257,69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0C63017" w14:textId="5C50F423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C25B79" w:rsidRPr="009D3910" w14:paraId="363950AC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04570BCF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CBA26" w14:textId="48D9CFC5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145 071 546,86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E1540" w14:textId="61E44935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125 161 030,60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AF22318" w14:textId="1E03581C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86,28</w:t>
            </w:r>
          </w:p>
        </w:tc>
      </w:tr>
      <w:tr w:rsidR="00C25B79" w:rsidRPr="009D3910" w14:paraId="4023B6EC" w14:textId="77777777" w:rsidTr="009D3910">
        <w:trPr>
          <w:trHeight w:val="167"/>
        </w:trPr>
        <w:tc>
          <w:tcPr>
            <w:tcW w:w="5104" w:type="dxa"/>
            <w:shd w:val="clear" w:color="auto" w:fill="auto"/>
            <w:vAlign w:val="center"/>
          </w:tcPr>
          <w:p w14:paraId="4FD8A130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C8BF3" w14:textId="356608F9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25</w:t>
            </w: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941 559,97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81B721" w14:textId="55FFBA59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6 105 727,68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D5B3C43" w14:textId="0157E632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23,54</w:t>
            </w:r>
          </w:p>
        </w:tc>
      </w:tr>
      <w:tr w:rsidR="00C25B79" w:rsidRPr="009D3910" w14:paraId="54FF5D3F" w14:textId="77777777" w:rsidTr="009D3910">
        <w:trPr>
          <w:trHeight w:val="223"/>
        </w:trPr>
        <w:tc>
          <w:tcPr>
            <w:tcW w:w="5104" w:type="dxa"/>
            <w:shd w:val="clear" w:color="auto" w:fill="auto"/>
            <w:vAlign w:val="center"/>
          </w:tcPr>
          <w:p w14:paraId="352D5ABF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F1127" w14:textId="289D1341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5 670 000,00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41CEBE" w14:textId="6350FC2F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5 348 600,91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AA55D77" w14:textId="2426AC3C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94,33</w:t>
            </w:r>
          </w:p>
        </w:tc>
      </w:tr>
      <w:tr w:rsidR="00C201F6" w:rsidRPr="009D3910" w14:paraId="24A9AAB6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67050826" w14:textId="568C1B94" w:rsidR="00C201F6" w:rsidRPr="009D3910" w:rsidRDefault="00C201F6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67B5C" w14:textId="541519F1" w:rsidR="00C201F6" w:rsidRPr="009D3910" w:rsidRDefault="00C201F6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3 133 581, 89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7654B" w14:textId="5EBFC971" w:rsidR="00C201F6" w:rsidRPr="009D3910" w:rsidRDefault="00C201F6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2 267 444,25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945C52A" w14:textId="7EBDACC8" w:rsidR="00C201F6" w:rsidRPr="009D3910" w:rsidRDefault="00C201F6" w:rsidP="009D3910">
            <w:pPr>
              <w:spacing w:after="0" w:line="240" w:lineRule="auto"/>
              <w:ind w:right="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72,36</w:t>
            </w:r>
          </w:p>
        </w:tc>
      </w:tr>
      <w:tr w:rsidR="00C25B79" w:rsidRPr="009D3910" w14:paraId="117A2C73" w14:textId="77777777" w:rsidTr="009D3910">
        <w:trPr>
          <w:trHeight w:val="71"/>
        </w:trPr>
        <w:tc>
          <w:tcPr>
            <w:tcW w:w="5104" w:type="dxa"/>
            <w:shd w:val="clear" w:color="auto" w:fill="auto"/>
            <w:vAlign w:val="center"/>
          </w:tcPr>
          <w:p w14:paraId="1C06C26A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D1C1F" w14:textId="002203AB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107 801 100,00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CB344" w14:textId="6839BCF4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105 407 438,34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F462806" w14:textId="2057317A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97,78</w:t>
            </w:r>
          </w:p>
        </w:tc>
      </w:tr>
      <w:tr w:rsidR="00C25B79" w:rsidRPr="009D3910" w14:paraId="7DDA200F" w14:textId="77777777" w:rsidTr="009D3910">
        <w:trPr>
          <w:trHeight w:val="40"/>
        </w:trPr>
        <w:tc>
          <w:tcPr>
            <w:tcW w:w="5104" w:type="dxa"/>
            <w:shd w:val="clear" w:color="auto" w:fill="auto"/>
            <w:vAlign w:val="center"/>
          </w:tcPr>
          <w:p w14:paraId="1707E915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5920A" w14:textId="1AB7F37E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2 525 305,00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04115" w14:textId="5BF9AD48" w:rsidR="00C25B79" w:rsidRPr="009D3910" w:rsidRDefault="00C25B79" w:rsidP="009D39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color w:val="000000"/>
                <w:sz w:val="18"/>
                <w:szCs w:val="18"/>
              </w:rPr>
              <w:t>6 031 819,42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C0D85FE" w14:textId="4C11C93F" w:rsidR="00C25B79" w:rsidRPr="009D3910" w:rsidRDefault="00C25B79" w:rsidP="009D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238,86</w:t>
            </w:r>
          </w:p>
        </w:tc>
      </w:tr>
      <w:tr w:rsidR="00C25B79" w:rsidRPr="009D3910" w14:paraId="53B0220D" w14:textId="77777777" w:rsidTr="009D3910">
        <w:trPr>
          <w:trHeight w:val="34"/>
        </w:trPr>
        <w:tc>
          <w:tcPr>
            <w:tcW w:w="5104" w:type="dxa"/>
            <w:shd w:val="clear" w:color="auto" w:fill="auto"/>
            <w:vAlign w:val="center"/>
          </w:tcPr>
          <w:p w14:paraId="0E993DD7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62332" w14:textId="3E70932B" w:rsidR="00C25B79" w:rsidRPr="009D3910" w:rsidRDefault="00C25B79" w:rsidP="009D3910">
            <w:pPr>
              <w:spacing w:after="0" w:line="240" w:lineRule="auto"/>
              <w:ind w:right="5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sz w:val="18"/>
                <w:szCs w:val="18"/>
              </w:rPr>
              <w:t>1 235 798 610,64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0F095" w14:textId="09B64A67" w:rsidR="00C25B79" w:rsidRPr="009D3910" w:rsidRDefault="00C25B79" w:rsidP="009D3910">
            <w:pPr>
              <w:spacing w:after="0" w:line="240" w:lineRule="auto"/>
              <w:ind w:lef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sz w:val="18"/>
                <w:szCs w:val="18"/>
              </w:rPr>
              <w:t>843 429 186,98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A7A5F8B" w14:textId="61624B01" w:rsidR="00C25B79" w:rsidRPr="009D3910" w:rsidRDefault="00C25B79" w:rsidP="009D3910">
            <w:pPr>
              <w:spacing w:after="0" w:line="240" w:lineRule="auto"/>
              <w:ind w:right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68,25</w:t>
            </w:r>
          </w:p>
        </w:tc>
      </w:tr>
      <w:tr w:rsidR="00C25B79" w:rsidRPr="009D3910" w14:paraId="68AB78B5" w14:textId="77777777" w:rsidTr="009D3910">
        <w:trPr>
          <w:trHeight w:val="139"/>
        </w:trPr>
        <w:tc>
          <w:tcPr>
            <w:tcW w:w="5104" w:type="dxa"/>
            <w:shd w:val="clear" w:color="auto" w:fill="auto"/>
            <w:vAlign w:val="center"/>
          </w:tcPr>
          <w:p w14:paraId="27171C4C" w14:textId="45BC9D44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lastRenderedPageBreak/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565B4" w14:textId="1DE54DC6" w:rsidR="00C25B79" w:rsidRPr="009D3910" w:rsidRDefault="00C25B79" w:rsidP="009D3910">
            <w:pPr>
              <w:spacing w:after="0" w:line="240" w:lineRule="auto"/>
              <w:ind w:right="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114 075 200,00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3B78EB" w14:textId="7C054DA4" w:rsidR="00C25B79" w:rsidRPr="009D3910" w:rsidRDefault="00C25B79" w:rsidP="009D3910">
            <w:pPr>
              <w:spacing w:after="0" w:line="240" w:lineRule="auto"/>
              <w:ind w:right="2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88 024 200,00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49A90A1" w14:textId="12E44C65" w:rsidR="00C25B79" w:rsidRPr="009D3910" w:rsidRDefault="00C25B79" w:rsidP="009D3910">
            <w:pPr>
              <w:spacing w:after="0" w:line="240" w:lineRule="auto"/>
              <w:ind w:right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77,16</w:t>
            </w:r>
          </w:p>
        </w:tc>
      </w:tr>
      <w:tr w:rsidR="00C25B79" w:rsidRPr="009D3910" w14:paraId="0422EA99" w14:textId="77777777" w:rsidTr="009D3910">
        <w:trPr>
          <w:trHeight w:val="39"/>
        </w:trPr>
        <w:tc>
          <w:tcPr>
            <w:tcW w:w="5104" w:type="dxa"/>
            <w:shd w:val="clear" w:color="auto" w:fill="auto"/>
            <w:vAlign w:val="center"/>
          </w:tcPr>
          <w:p w14:paraId="15429A4A" w14:textId="5EB468BC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 xml:space="preserve">Субсидии бюджетам бюджетной системы Российской Федерации </w:t>
            </w:r>
            <w:r w:rsidR="00C201F6" w:rsidRPr="009D3910">
              <w:rPr>
                <w:rFonts w:ascii="Times New Roman" w:hAnsi="Times New Roman"/>
                <w:sz w:val="18"/>
                <w:szCs w:val="18"/>
              </w:rPr>
              <w:t>(</w:t>
            </w:r>
            <w:r w:rsidRPr="009D3910">
              <w:rPr>
                <w:rFonts w:ascii="Times New Roman" w:hAnsi="Times New Roman"/>
                <w:sz w:val="18"/>
                <w:szCs w:val="18"/>
              </w:rPr>
              <w:t>межбюджетные субсидии</w:t>
            </w:r>
            <w:r w:rsidR="00C201F6" w:rsidRPr="009D391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5B6E4" w14:textId="7D5FF2B4" w:rsidR="00C25B79" w:rsidRPr="009D3910" w:rsidRDefault="00C25B79" w:rsidP="009D3910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230 485 038,55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61089" w14:textId="0EE662B4" w:rsidR="00C25B79" w:rsidRPr="009D3910" w:rsidRDefault="00C25B79" w:rsidP="009D3910">
            <w:pPr>
              <w:spacing w:after="0" w:line="240" w:lineRule="auto"/>
              <w:ind w:right="1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106 992 237,68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1152B17" w14:textId="5B5368CD" w:rsidR="00C25B79" w:rsidRPr="009D3910" w:rsidRDefault="00C25B79" w:rsidP="009D3910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46,42</w:t>
            </w:r>
          </w:p>
        </w:tc>
      </w:tr>
      <w:tr w:rsidR="00C25B79" w:rsidRPr="009D3910" w14:paraId="22A89EE5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5EFDD201" w14:textId="2D6E3172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Субвенции бюджетам бюджетной системы Российской</w:t>
            </w:r>
            <w:r w:rsidR="00C201F6" w:rsidRPr="009D39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3910">
              <w:rPr>
                <w:rFonts w:ascii="Times New Roman" w:hAnsi="Times New Roman"/>
                <w:sz w:val="18"/>
                <w:szCs w:val="18"/>
              </w:rPr>
              <w:t>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6E61F4" w14:textId="3A95A767" w:rsidR="00C25B79" w:rsidRPr="009D3910" w:rsidRDefault="00C25B79" w:rsidP="009D3910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708 245 300,00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B0B592" w14:textId="742BD1CC" w:rsidR="00C25B79" w:rsidRPr="009D3910" w:rsidRDefault="00C25B79" w:rsidP="009D3910">
            <w:pPr>
              <w:spacing w:after="0" w:line="240" w:lineRule="auto"/>
              <w:ind w:right="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524 055 421,03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132530B" w14:textId="29E85D76" w:rsidR="00C25B79" w:rsidRPr="009D3910" w:rsidRDefault="00C25B79" w:rsidP="009D3910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73,99</w:t>
            </w:r>
          </w:p>
        </w:tc>
      </w:tr>
      <w:tr w:rsidR="00C25B79" w:rsidRPr="009D3910" w14:paraId="0F1FDD1E" w14:textId="77777777" w:rsidTr="009D3910">
        <w:trPr>
          <w:trHeight w:val="95"/>
        </w:trPr>
        <w:tc>
          <w:tcPr>
            <w:tcW w:w="5104" w:type="dxa"/>
            <w:shd w:val="clear" w:color="auto" w:fill="auto"/>
            <w:vAlign w:val="center"/>
          </w:tcPr>
          <w:p w14:paraId="39E47F20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EDB07E" w14:textId="3C23B7F8" w:rsidR="00C25B79" w:rsidRPr="009D3910" w:rsidRDefault="00C25B79" w:rsidP="009D3910">
            <w:pPr>
              <w:spacing w:after="0" w:line="240" w:lineRule="auto"/>
              <w:ind w:right="2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114 207 261,10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87849" w14:textId="233212EB" w:rsidR="00C25B79" w:rsidRPr="009D3910" w:rsidRDefault="00C25B79" w:rsidP="009D3910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64 383 025,95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E4B704B" w14:textId="52563B4D" w:rsidR="00C25B79" w:rsidRPr="009D3910" w:rsidRDefault="00C25B79" w:rsidP="009D3910">
            <w:pPr>
              <w:spacing w:after="0" w:line="240" w:lineRule="auto"/>
              <w:ind w:right="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56,37</w:t>
            </w:r>
          </w:p>
        </w:tc>
      </w:tr>
      <w:tr w:rsidR="00C25B79" w:rsidRPr="009D3910" w14:paraId="6052C3EE" w14:textId="77777777" w:rsidTr="009D3910">
        <w:trPr>
          <w:trHeight w:val="286"/>
        </w:trPr>
        <w:tc>
          <w:tcPr>
            <w:tcW w:w="5104" w:type="dxa"/>
            <w:shd w:val="clear" w:color="auto" w:fill="auto"/>
            <w:vAlign w:val="center"/>
          </w:tcPr>
          <w:p w14:paraId="6F29E998" w14:textId="4957A044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bookmarkStart w:id="7" w:name="_Hlk166745448"/>
            <w:r w:rsidRPr="009D3910">
              <w:rPr>
                <w:rFonts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  <w:bookmarkEnd w:id="7"/>
          </w:p>
        </w:tc>
        <w:tc>
          <w:tcPr>
            <w:tcW w:w="1559" w:type="dxa"/>
            <w:shd w:val="clear" w:color="auto" w:fill="auto"/>
            <w:vAlign w:val="center"/>
          </w:tcPr>
          <w:p w14:paraId="35F354E5" w14:textId="059AA387" w:rsidR="00C25B79" w:rsidRPr="009D3910" w:rsidRDefault="00C25B79" w:rsidP="009D3910">
            <w:pPr>
              <w:spacing w:after="0" w:line="240" w:lineRule="auto"/>
              <w:ind w:right="2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73 479 588,10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0CA597" w14:textId="13EF5AED" w:rsidR="00C25B79" w:rsidRPr="009D3910" w:rsidRDefault="00C25B79" w:rsidP="009D3910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77 465 026,79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73967E0" w14:textId="512DE518" w:rsidR="00C25B79" w:rsidRPr="009D3910" w:rsidRDefault="00C25B79" w:rsidP="009D3910">
            <w:pPr>
              <w:spacing w:after="0" w:line="240" w:lineRule="auto"/>
              <w:ind w:right="7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105,42</w:t>
            </w:r>
          </w:p>
        </w:tc>
      </w:tr>
      <w:tr w:rsidR="00C25B79" w:rsidRPr="009D3910" w14:paraId="651CE8EB" w14:textId="77777777" w:rsidTr="009D3910">
        <w:trPr>
          <w:trHeight w:val="69"/>
        </w:trPr>
        <w:tc>
          <w:tcPr>
            <w:tcW w:w="5104" w:type="dxa"/>
            <w:shd w:val="clear" w:color="auto" w:fill="auto"/>
            <w:vAlign w:val="center"/>
          </w:tcPr>
          <w:p w14:paraId="0645FC61" w14:textId="2E14B0C6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МБТ, имеющие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FBA36" w14:textId="09B2F3E5" w:rsidR="00C25B79" w:rsidRPr="009D3910" w:rsidRDefault="00C25B79" w:rsidP="009D3910">
            <w:pPr>
              <w:spacing w:after="0" w:line="240" w:lineRule="auto"/>
              <w:ind w:right="2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- 4 693 777,11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78130" w14:textId="364115D9" w:rsidR="00C25B79" w:rsidRPr="009D3910" w:rsidRDefault="00C25B79" w:rsidP="009D3910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-17 490 724,47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8B3CF1A" w14:textId="68BAA7AD" w:rsidR="00C25B79" w:rsidRPr="009D3910" w:rsidRDefault="00C25B79" w:rsidP="009D3910">
            <w:pPr>
              <w:spacing w:after="0" w:line="240" w:lineRule="auto"/>
              <w:ind w:right="7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372,64</w:t>
            </w:r>
          </w:p>
        </w:tc>
      </w:tr>
      <w:tr w:rsidR="00C25B79" w:rsidRPr="009D3910" w14:paraId="5C20FE1F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07D789BB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8" w:name="_Hlk165961990"/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CB8B25" w14:textId="7CAF5CD1" w:rsidR="00C25B79" w:rsidRPr="009D3910" w:rsidRDefault="00C25B79" w:rsidP="009D3910">
            <w:pPr>
              <w:spacing w:after="0" w:line="240" w:lineRule="auto"/>
              <w:ind w:left="22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2 511 748 507,50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5FDD6" w14:textId="16519F4E" w:rsidR="00C25B79" w:rsidRPr="009D3910" w:rsidRDefault="00C25B79" w:rsidP="009D3910">
            <w:pPr>
              <w:spacing w:after="0" w:line="240" w:lineRule="auto"/>
              <w:ind w:left="37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1 725 386 658, 76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C07A3BA" w14:textId="5BBF8F82" w:rsidR="00C25B79" w:rsidRPr="009D3910" w:rsidRDefault="00C25B79" w:rsidP="009D3910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68,69</w:t>
            </w:r>
          </w:p>
        </w:tc>
      </w:tr>
      <w:bookmarkEnd w:id="8"/>
      <w:tr w:rsidR="00C25B79" w:rsidRPr="009D3910" w14:paraId="29DF7618" w14:textId="77777777" w:rsidTr="009D3910">
        <w:trPr>
          <w:trHeight w:val="29"/>
        </w:trPr>
        <w:tc>
          <w:tcPr>
            <w:tcW w:w="5104" w:type="dxa"/>
            <w:shd w:val="clear" w:color="auto" w:fill="auto"/>
            <w:vAlign w:val="center"/>
          </w:tcPr>
          <w:p w14:paraId="78C1C626" w14:textId="77777777" w:rsidR="00C25B79" w:rsidRPr="009D3910" w:rsidRDefault="00C25B79" w:rsidP="009D3910">
            <w:pPr>
              <w:spacing w:after="0" w:line="240" w:lineRule="auto"/>
              <w:ind w:left="10" w:hanging="10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Ф.0503117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B864F" w14:textId="0ED32B16" w:rsidR="00C25B79" w:rsidRPr="009D3910" w:rsidRDefault="00C25B79" w:rsidP="009D3910">
            <w:pPr>
              <w:spacing w:after="0" w:line="240" w:lineRule="auto"/>
              <w:ind w:left="22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2 511 748 507,50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C4AC2" w14:textId="350F9AE8" w:rsidR="00C25B79" w:rsidRPr="009D3910" w:rsidRDefault="00C25B79" w:rsidP="009D3910">
            <w:pPr>
              <w:spacing w:after="0" w:line="240" w:lineRule="auto"/>
              <w:ind w:left="37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sz w:val="18"/>
                <w:szCs w:val="18"/>
              </w:rPr>
              <w:t>1 725 386 658, 76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E8CC7F2" w14:textId="5EF14B23" w:rsidR="00C25B79" w:rsidRPr="009D3910" w:rsidRDefault="00C25B79" w:rsidP="009D3910">
            <w:pPr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39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68,69</w:t>
            </w:r>
          </w:p>
        </w:tc>
      </w:tr>
    </w:tbl>
    <w:p w14:paraId="66CA33A1" w14:textId="77777777" w:rsidR="00CF56CB" w:rsidRPr="009D3910" w:rsidRDefault="00CF56CB" w:rsidP="00C25B79">
      <w:pPr>
        <w:spacing w:after="0" w:line="240" w:lineRule="auto"/>
        <w:ind w:firstLine="697"/>
        <w:jc w:val="both"/>
        <w:rPr>
          <w:rFonts w:ascii="Times New Roman" w:hAnsi="Times New Roman"/>
          <w:sz w:val="10"/>
          <w:szCs w:val="28"/>
          <w:highlight w:val="cyan"/>
        </w:rPr>
      </w:pPr>
    </w:p>
    <w:p w14:paraId="341E09FE" w14:textId="1CE3B602" w:rsidR="00C25B79" w:rsidRPr="00CF56CB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9D3910">
        <w:rPr>
          <w:rFonts w:ascii="Times New Roman" w:hAnsi="Times New Roman"/>
          <w:sz w:val="28"/>
          <w:szCs w:val="28"/>
        </w:rPr>
        <w:t>Анализом исполнения доходов установлено</w:t>
      </w:r>
      <w:r w:rsidRPr="00CF56CB">
        <w:rPr>
          <w:rFonts w:ascii="Times New Roman" w:hAnsi="Times New Roman"/>
          <w:sz w:val="28"/>
          <w:szCs w:val="28"/>
        </w:rPr>
        <w:t>:</w:t>
      </w:r>
    </w:p>
    <w:p w14:paraId="7F721974" w14:textId="77777777" w:rsidR="00C25B79" w:rsidRPr="00CF56CB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- по налоговым и неналоговым доходам исполнение составило в общей сумме 881 957 471,80 руб. (или 69,12%);</w:t>
      </w:r>
    </w:p>
    <w:p w14:paraId="57478295" w14:textId="77777777" w:rsidR="00C25B79" w:rsidRPr="00CF56CB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- исполнение по безвозмездным поступлениям составило в общей сумме 843 429 187,00 руб. (или 68,25%);</w:t>
      </w:r>
    </w:p>
    <w:p w14:paraId="5719BC64" w14:textId="2FB20BA2" w:rsidR="00C25B79" w:rsidRPr="00CF56CB" w:rsidRDefault="00C25B79" w:rsidP="00C25B79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>По налоговым доходам:</w:t>
      </w:r>
    </w:p>
    <w:p w14:paraId="5C752203" w14:textId="1BAC1D3B" w:rsidR="009114C8" w:rsidRPr="00CF56CB" w:rsidRDefault="009114C8" w:rsidP="00C25B79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>- налог на доходы исполнение составило 63,81% (ниже 75%);</w:t>
      </w:r>
    </w:p>
    <w:p w14:paraId="6D696950" w14:textId="76165585" w:rsidR="00C25B79" w:rsidRPr="00CF56CB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 xml:space="preserve">- исполнение по штрафам, санкциям и возмещению ущерба превысило плановые показатели на 138,86 %; </w:t>
      </w:r>
    </w:p>
    <w:p w14:paraId="11DE8D3B" w14:textId="77777777" w:rsidR="00C25B79" w:rsidRPr="00CF56CB" w:rsidRDefault="00C25B79" w:rsidP="00C25B79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>По неналоговым доходам:</w:t>
      </w:r>
    </w:p>
    <w:p w14:paraId="7FFA246F" w14:textId="6062D16A" w:rsidR="00C25B79" w:rsidRPr="00CF56CB" w:rsidRDefault="00C25B79" w:rsidP="00C25B79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- низкий процент исполнения доходов (23,54%) составил по доходам от использования имущества, находящегося в муниципальной собственности.</w:t>
      </w:r>
    </w:p>
    <w:p w14:paraId="3C8A4061" w14:textId="36721DB4" w:rsidR="009114C8" w:rsidRPr="00CF56CB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>2.1. Согласно гр. 4 Отчета об исполнении бюджета (</w:t>
      </w:r>
      <w:r w:rsidRPr="00CF56CB">
        <w:rPr>
          <w:rFonts w:ascii="Times New Roman" w:hAnsi="Times New Roman"/>
          <w:noProof/>
          <w:sz w:val="28"/>
          <w:lang w:eastAsia="ru-RU"/>
        </w:rPr>
        <w:t xml:space="preserve">ф. 0503117) </w:t>
      </w:r>
      <w:bookmarkStart w:id="9" w:name="_Hlk182251033"/>
      <w:r w:rsidRPr="00CF56CB">
        <w:rPr>
          <w:rFonts w:ascii="Times New Roman" w:hAnsi="Times New Roman"/>
          <w:sz w:val="28"/>
        </w:rPr>
        <w:t>доходы в рамках реализации национальных проектов предусмотрены в общей сумме 115 644 498,18</w:t>
      </w:r>
      <w:r w:rsidRPr="00CF56CB">
        <w:rPr>
          <w:rFonts w:ascii="Times New Roman" w:hAnsi="Times New Roman"/>
          <w:color w:val="FF0000"/>
          <w:sz w:val="28"/>
        </w:rPr>
        <w:t xml:space="preserve"> </w:t>
      </w:r>
      <w:r w:rsidRPr="00CF56CB">
        <w:rPr>
          <w:rFonts w:ascii="Times New Roman" w:hAnsi="Times New Roman"/>
          <w:sz w:val="28"/>
        </w:rPr>
        <w:t xml:space="preserve">руб. (без учета софинансирования в сумме 620 928,27 руб.), что соответствует Решению о бюджете от 19.12.2024 № 15-1 (с учетом внесенных изменений). Исполнение за </w:t>
      </w:r>
      <w:r w:rsidR="00C201F6">
        <w:rPr>
          <w:rFonts w:ascii="Times New Roman" w:hAnsi="Times New Roman"/>
          <w:sz w:val="28"/>
        </w:rPr>
        <w:t>девять</w:t>
      </w:r>
      <w:r w:rsidR="00C77D51" w:rsidRPr="00CF56CB">
        <w:rPr>
          <w:rFonts w:ascii="Times New Roman" w:hAnsi="Times New Roman"/>
          <w:sz w:val="28"/>
        </w:rPr>
        <w:t xml:space="preserve"> месяцев</w:t>
      </w:r>
      <w:r w:rsidRPr="00CF56CB">
        <w:rPr>
          <w:rFonts w:ascii="Times New Roman" w:hAnsi="Times New Roman"/>
          <w:sz w:val="28"/>
        </w:rPr>
        <w:t xml:space="preserve"> 2025 года составило в общей сумме </w:t>
      </w:r>
      <w:r w:rsidR="001C01A5" w:rsidRPr="00CF56CB">
        <w:rPr>
          <w:rFonts w:ascii="Times New Roman" w:hAnsi="Times New Roman"/>
          <w:sz w:val="28"/>
        </w:rPr>
        <w:t>70 355 344,26</w:t>
      </w:r>
      <w:r w:rsidRPr="00CF56CB">
        <w:rPr>
          <w:rFonts w:ascii="Times New Roman" w:hAnsi="Times New Roman"/>
          <w:sz w:val="28"/>
        </w:rPr>
        <w:t xml:space="preserve"> руб., или </w:t>
      </w:r>
      <w:r w:rsidR="00502CEB" w:rsidRPr="00CF56CB">
        <w:rPr>
          <w:rFonts w:ascii="Times New Roman" w:hAnsi="Times New Roman"/>
          <w:sz w:val="28"/>
        </w:rPr>
        <w:t>60,84</w:t>
      </w:r>
      <w:r w:rsidRPr="00CF56CB">
        <w:rPr>
          <w:rFonts w:ascii="Times New Roman" w:hAnsi="Times New Roman"/>
          <w:sz w:val="28"/>
        </w:rPr>
        <w:t xml:space="preserve"> %</w:t>
      </w:r>
      <w:bookmarkEnd w:id="9"/>
      <w:r w:rsidRPr="00CF56CB">
        <w:rPr>
          <w:rFonts w:ascii="Times New Roman" w:hAnsi="Times New Roman"/>
          <w:sz w:val="28"/>
        </w:rPr>
        <w:t xml:space="preserve"> (гр. 5 Отчета об исполнении бюджета (</w:t>
      </w:r>
      <w:r w:rsidRPr="00CF56CB">
        <w:rPr>
          <w:rFonts w:ascii="Times New Roman" w:hAnsi="Times New Roman"/>
          <w:noProof/>
          <w:sz w:val="28"/>
          <w:lang w:eastAsia="ru-RU"/>
        </w:rPr>
        <w:t>ф. 0503117)</w:t>
      </w:r>
      <w:r w:rsidRPr="00CF56CB">
        <w:rPr>
          <w:rFonts w:ascii="Times New Roman" w:hAnsi="Times New Roman"/>
          <w:sz w:val="28"/>
        </w:rPr>
        <w:t xml:space="preserve"> в том числе:</w:t>
      </w:r>
    </w:p>
    <w:p w14:paraId="1ED4ADA6" w14:textId="129CEACB" w:rsidR="009114C8" w:rsidRPr="00CF56CB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>- прочие межбюджетные трансферты, передаваемые бюджетам муниципальных районов утверждены в общей сумме 43 290 080,00 руб. (КБК 09220249999050000150 НП «Инфраструктура для жизни», ФП «Региональная</w:t>
      </w:r>
      <w:r w:rsidR="00C201F6">
        <w:rPr>
          <w:rFonts w:ascii="Times New Roman" w:hAnsi="Times New Roman"/>
          <w:sz w:val="28"/>
        </w:rPr>
        <w:t xml:space="preserve"> </w:t>
      </w:r>
      <w:r w:rsidRPr="00CF56CB">
        <w:rPr>
          <w:rFonts w:ascii="Times New Roman" w:hAnsi="Times New Roman"/>
          <w:sz w:val="28"/>
        </w:rPr>
        <w:t xml:space="preserve">и местная дорожная сеть»), исполнены в общей сумме </w:t>
      </w:r>
      <w:r w:rsidR="00201B1A" w:rsidRPr="00CF56CB">
        <w:rPr>
          <w:rFonts w:ascii="Times New Roman" w:hAnsi="Times New Roman"/>
          <w:sz w:val="28"/>
        </w:rPr>
        <w:t>21 968 603,47</w:t>
      </w:r>
      <w:r w:rsidRPr="00CF56CB">
        <w:rPr>
          <w:rFonts w:ascii="Times New Roman" w:hAnsi="Times New Roman"/>
          <w:sz w:val="28"/>
        </w:rPr>
        <w:t> руб. (</w:t>
      </w:r>
      <w:r w:rsidR="00201B1A" w:rsidRPr="00CF56CB">
        <w:rPr>
          <w:rFonts w:ascii="Times New Roman" w:hAnsi="Times New Roman"/>
          <w:sz w:val="28"/>
        </w:rPr>
        <w:t>50,75</w:t>
      </w:r>
      <w:r w:rsidRPr="00CF56CB">
        <w:rPr>
          <w:rFonts w:ascii="Times New Roman" w:hAnsi="Times New Roman"/>
          <w:sz w:val="28"/>
        </w:rPr>
        <w:t>%);</w:t>
      </w:r>
    </w:p>
    <w:p w14:paraId="60166CB4" w14:textId="163AEFCA" w:rsidR="009114C8" w:rsidRPr="00CF56CB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 xml:space="preserve">- 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утверждены в общей сумме </w:t>
      </w:r>
      <w:r w:rsidRPr="00CF56CB">
        <w:rPr>
          <w:rFonts w:ascii="Times New Roman" w:hAnsi="Times New Roman"/>
          <w:sz w:val="28"/>
        </w:rPr>
        <w:lastRenderedPageBreak/>
        <w:t xml:space="preserve">1 173 000,00 руб. (КБК 09220245050050000150 НП «Молодежь и дети», ФП «Педагоги и наставники»), исполнены в сумме </w:t>
      </w:r>
      <w:r w:rsidR="000560BA" w:rsidRPr="00CF56CB">
        <w:rPr>
          <w:rFonts w:ascii="Times New Roman" w:hAnsi="Times New Roman"/>
          <w:sz w:val="28"/>
        </w:rPr>
        <w:t>753 045,25</w:t>
      </w:r>
      <w:r w:rsidRPr="00CF56CB">
        <w:rPr>
          <w:rFonts w:ascii="Times New Roman" w:hAnsi="Times New Roman"/>
          <w:sz w:val="28"/>
        </w:rPr>
        <w:t xml:space="preserve"> руб. (</w:t>
      </w:r>
      <w:r w:rsidR="000560BA" w:rsidRPr="00CF56CB">
        <w:rPr>
          <w:rFonts w:ascii="Times New Roman" w:hAnsi="Times New Roman"/>
          <w:sz w:val="28"/>
        </w:rPr>
        <w:t>64,19</w:t>
      </w:r>
      <w:r w:rsidRPr="00CF56CB">
        <w:rPr>
          <w:rFonts w:ascii="Times New Roman" w:hAnsi="Times New Roman"/>
          <w:sz w:val="28"/>
        </w:rPr>
        <w:t xml:space="preserve"> %);</w:t>
      </w:r>
    </w:p>
    <w:p w14:paraId="57552675" w14:textId="5068F5D8" w:rsidR="009114C8" w:rsidRPr="00CF56CB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>- 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утверждены в общей сумме 2 428 900,00 руб. (КБК 0922045179050000150, НП «Молодежь и дети», ФП «Педагоги и наставники»), исполнены в сумме 1 </w:t>
      </w:r>
      <w:r w:rsidR="004179EF" w:rsidRPr="00CF56CB">
        <w:rPr>
          <w:rFonts w:ascii="Times New Roman" w:hAnsi="Times New Roman"/>
          <w:sz w:val="28"/>
        </w:rPr>
        <w:t>761</w:t>
      </w:r>
      <w:r w:rsidRPr="00CF56CB">
        <w:rPr>
          <w:rFonts w:ascii="Times New Roman" w:hAnsi="Times New Roman"/>
          <w:sz w:val="28"/>
        </w:rPr>
        <w:t xml:space="preserve"> </w:t>
      </w:r>
      <w:r w:rsidR="004179EF" w:rsidRPr="00CF56CB">
        <w:rPr>
          <w:rFonts w:ascii="Times New Roman" w:hAnsi="Times New Roman"/>
          <w:sz w:val="28"/>
        </w:rPr>
        <w:t>583,34руб. (72,5</w:t>
      </w:r>
      <w:r w:rsidRPr="00CF56CB">
        <w:rPr>
          <w:rFonts w:ascii="Times New Roman" w:hAnsi="Times New Roman"/>
          <w:sz w:val="28"/>
        </w:rPr>
        <w:t>%)</w:t>
      </w:r>
      <w:r w:rsidR="004179EF" w:rsidRPr="00CF56CB">
        <w:rPr>
          <w:rFonts w:ascii="Times New Roman" w:hAnsi="Times New Roman"/>
          <w:sz w:val="28"/>
        </w:rPr>
        <w:t>;</w:t>
      </w:r>
      <w:r w:rsidRPr="00CF56CB">
        <w:rPr>
          <w:rFonts w:ascii="Times New Roman" w:hAnsi="Times New Roman"/>
          <w:sz w:val="28"/>
        </w:rPr>
        <w:t xml:space="preserve"> </w:t>
      </w:r>
    </w:p>
    <w:p w14:paraId="78B13403" w14:textId="7A70A105" w:rsidR="009114C8" w:rsidRPr="00CF56CB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</w:rPr>
        <w:t xml:space="preserve">-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утверждены в общей сумме 50 570 700,00 руб. (КБК 09220245303050000150 НП «Молодежь и дети», ФП «Педагоги и наставники»), исполнены в сумме </w:t>
      </w:r>
      <w:r w:rsidR="004179EF" w:rsidRPr="00CF56CB">
        <w:rPr>
          <w:rFonts w:ascii="Times New Roman" w:hAnsi="Times New Roman"/>
          <w:sz w:val="28"/>
        </w:rPr>
        <w:t>33 349 555,63 руб.</w:t>
      </w:r>
      <w:r w:rsidRPr="00CF56CB">
        <w:rPr>
          <w:rFonts w:ascii="Times New Roman" w:hAnsi="Times New Roman"/>
          <w:sz w:val="28"/>
        </w:rPr>
        <w:t xml:space="preserve"> (</w:t>
      </w:r>
      <w:r w:rsidR="004179EF" w:rsidRPr="00CF56CB">
        <w:rPr>
          <w:rFonts w:ascii="Times New Roman" w:hAnsi="Times New Roman"/>
          <w:sz w:val="28"/>
        </w:rPr>
        <w:t>65,95</w:t>
      </w:r>
      <w:r w:rsidRPr="00CF56CB">
        <w:rPr>
          <w:rFonts w:ascii="Times New Roman" w:hAnsi="Times New Roman"/>
          <w:sz w:val="28"/>
        </w:rPr>
        <w:t xml:space="preserve"> %.).</w:t>
      </w:r>
    </w:p>
    <w:p w14:paraId="5BA4B669" w14:textId="2C274EF2" w:rsidR="004179EF" w:rsidRPr="00CF56CB" w:rsidRDefault="009114C8" w:rsidP="004179EF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CF56CB">
        <w:rPr>
          <w:rFonts w:ascii="Times New Roman" w:hAnsi="Times New Roman"/>
          <w:sz w:val="28"/>
          <w:szCs w:val="28"/>
        </w:rPr>
        <w:t xml:space="preserve">- субсидии бюджетам муниципальных районов на реализацию программ формирования современной городской среды утверждены в сумме 18 181 818,18 руб. (КБК 09220225555 050000150, НП «Инфраструктура для жизни» ФП «Формирование комфортной городской среды», </w:t>
      </w:r>
      <w:r w:rsidR="004179EF" w:rsidRPr="00CF56CB">
        <w:rPr>
          <w:rFonts w:ascii="Times New Roman" w:hAnsi="Times New Roman"/>
          <w:sz w:val="28"/>
        </w:rPr>
        <w:t>исполнены в сумме 12 522 556,57 руб. (68,87 %.).</w:t>
      </w:r>
    </w:p>
    <w:p w14:paraId="4EC6BEAF" w14:textId="683EC2E7" w:rsidR="009114C8" w:rsidRDefault="009114C8" w:rsidP="004179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F56CB">
        <w:rPr>
          <w:rFonts w:ascii="Times New Roman" w:hAnsi="Times New Roman"/>
          <w:sz w:val="28"/>
          <w:szCs w:val="28"/>
        </w:rPr>
        <w:t>2.2. В разд. 1 «Доходы бюджета» Отчета об исполнении бюджета (</w:t>
      </w:r>
      <w:r w:rsidRPr="00CF56CB">
        <w:rPr>
          <w:rFonts w:ascii="Times New Roman" w:hAnsi="Times New Roman"/>
          <w:noProof/>
          <w:sz w:val="28"/>
          <w:szCs w:val="28"/>
          <w:lang w:eastAsia="ru-RU"/>
        </w:rPr>
        <w:t xml:space="preserve">ф. 0503117) </w:t>
      </w:r>
      <w:r w:rsidRPr="00CF56CB">
        <w:rPr>
          <w:rFonts w:ascii="Times New Roman" w:hAnsi="Times New Roman"/>
          <w:sz w:val="28"/>
          <w:szCs w:val="28"/>
        </w:rPr>
        <w:t>и в Сведениях об исполнении бюджета (ф. 0503164), в соответствии с Решением о бюджете от 19.12.2024 № 15-1 (с учетом изменений), отражены доходы в виде субсидий бюджетам муниципальных районов на реализацию мероприятий индивидуальных программ социально-экономического развития субъектов Российской Федерации в сумме 130 303 030,30 руб. (КБК 092202255550</w:t>
      </w:r>
      <w:r w:rsidR="00611A1A" w:rsidRPr="00CF56CB">
        <w:rPr>
          <w:rFonts w:ascii="Times New Roman" w:hAnsi="Times New Roman"/>
          <w:sz w:val="28"/>
          <w:szCs w:val="28"/>
        </w:rPr>
        <w:t>50000150). По состоянию на 01.10</w:t>
      </w:r>
      <w:r w:rsidRPr="00CF56CB">
        <w:rPr>
          <w:rFonts w:ascii="Times New Roman" w:hAnsi="Times New Roman"/>
          <w:sz w:val="28"/>
          <w:szCs w:val="28"/>
        </w:rPr>
        <w:t>.2025</w:t>
      </w:r>
      <w:r w:rsidR="00611A1A" w:rsidRPr="00CF56CB">
        <w:rPr>
          <w:rFonts w:ascii="Times New Roman" w:hAnsi="Times New Roman"/>
          <w:sz w:val="28"/>
          <w:szCs w:val="28"/>
        </w:rPr>
        <w:t xml:space="preserve"> </w:t>
      </w:r>
      <w:r w:rsidRPr="00CF56CB">
        <w:rPr>
          <w:rFonts w:ascii="Times New Roman" w:hAnsi="Times New Roman"/>
          <w:sz w:val="28"/>
          <w:szCs w:val="28"/>
        </w:rPr>
        <w:t>года исполнение составило 14 728 747,82 руб. (11,3%).</w:t>
      </w:r>
    </w:p>
    <w:p w14:paraId="4AC80610" w14:textId="77777777" w:rsidR="00C201F6" w:rsidRPr="00C201F6" w:rsidRDefault="00C201F6" w:rsidP="004179EF">
      <w:pPr>
        <w:spacing w:after="0" w:line="240" w:lineRule="auto"/>
        <w:ind w:firstLine="680"/>
        <w:jc w:val="both"/>
        <w:rPr>
          <w:rFonts w:ascii="Times New Roman" w:hAnsi="Times New Roman"/>
          <w:sz w:val="14"/>
          <w:szCs w:val="28"/>
        </w:rPr>
      </w:pPr>
    </w:p>
    <w:p w14:paraId="0640D4A7" w14:textId="77777777" w:rsidR="00CF56CB" w:rsidRPr="00B21448" w:rsidRDefault="00CF56CB" w:rsidP="00CF56CB">
      <w:pPr>
        <w:keepNext/>
        <w:keepLines/>
        <w:spacing w:after="0" w:line="240" w:lineRule="auto"/>
        <w:ind w:firstLine="680"/>
        <w:jc w:val="both"/>
        <w:outlineLvl w:val="1"/>
        <w:rPr>
          <w:rFonts w:ascii="Times New Roman" w:eastAsiaTheme="majorEastAsia" w:hAnsi="Times New Roman" w:cstheme="majorBidi"/>
          <w:b/>
          <w:sz w:val="28"/>
          <w:szCs w:val="26"/>
        </w:rPr>
      </w:pPr>
      <w:r w:rsidRPr="00B21448">
        <w:rPr>
          <w:rFonts w:ascii="Times New Roman" w:eastAsiaTheme="majorEastAsia" w:hAnsi="Times New Roman" w:cstheme="majorBidi"/>
          <w:b/>
          <w:sz w:val="28"/>
          <w:szCs w:val="26"/>
        </w:rPr>
        <w:t xml:space="preserve">3. Анализ исполнения расходов </w:t>
      </w:r>
      <w:bookmarkStart w:id="10" w:name="_Hlk182251301"/>
    </w:p>
    <w:p w14:paraId="002AC21E" w14:textId="77777777" w:rsidR="00CF56CB" w:rsidRPr="00331F02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21448">
        <w:rPr>
          <w:rFonts w:ascii="Times New Roman" w:hAnsi="Times New Roman"/>
          <w:sz w:val="28"/>
        </w:rPr>
        <w:t xml:space="preserve">Согласно данным Отчета </w:t>
      </w:r>
      <w:r w:rsidRPr="00B21448">
        <w:rPr>
          <w:rFonts w:ascii="Times New Roman" w:hAnsi="Times New Roman"/>
          <w:sz w:val="28"/>
          <w:szCs w:val="24"/>
          <w:lang w:eastAsia="ru-RU"/>
        </w:rPr>
        <w:t xml:space="preserve">об исполнении бюджета (ф. 0503117) </w:t>
      </w:r>
      <w:r w:rsidRPr="00B21448">
        <w:rPr>
          <w:rFonts w:ascii="Times New Roman" w:hAnsi="Times New Roman"/>
          <w:sz w:val="28"/>
        </w:rPr>
        <w:t xml:space="preserve">и Сведений об исполнении бюджета (ф. 0503164) по состоянию на 01.10.2025 </w:t>
      </w:r>
      <w:r w:rsidRPr="00D86882">
        <w:rPr>
          <w:rFonts w:ascii="Times New Roman" w:hAnsi="Times New Roman"/>
          <w:sz w:val="28"/>
        </w:rPr>
        <w:t>бюджетные назначения по ра</w:t>
      </w:r>
      <w:r w:rsidRPr="00D86882">
        <w:rPr>
          <w:rFonts w:ascii="Times New Roman" w:hAnsi="Times New Roman"/>
          <w:color w:val="000000"/>
          <w:sz w:val="28"/>
        </w:rPr>
        <w:t xml:space="preserve">сходам </w:t>
      </w:r>
      <w:r w:rsidRPr="00D86882">
        <w:rPr>
          <w:rFonts w:ascii="Times New Roman" w:hAnsi="Times New Roman"/>
          <w:sz w:val="28"/>
        </w:rPr>
        <w:t>у</w:t>
      </w:r>
      <w:r w:rsidRPr="00D86882">
        <w:rPr>
          <w:rFonts w:ascii="Times New Roman" w:hAnsi="Times New Roman"/>
          <w:color w:val="000000"/>
          <w:sz w:val="28"/>
        </w:rPr>
        <w:t xml:space="preserve">тверждены в объеме </w:t>
      </w:r>
      <w:r w:rsidRPr="00D86882">
        <w:rPr>
          <w:rFonts w:ascii="Times New Roman" w:hAnsi="Times New Roman"/>
          <w:sz w:val="28"/>
          <w:lang w:eastAsia="ru-RU"/>
        </w:rPr>
        <w:t xml:space="preserve">2 593 353 819,68 </w:t>
      </w:r>
      <w:r w:rsidRPr="00D86882">
        <w:rPr>
          <w:rFonts w:ascii="Times New Roman" w:hAnsi="Times New Roman"/>
          <w:color w:val="000000"/>
          <w:sz w:val="28"/>
        </w:rPr>
        <w:t xml:space="preserve">руб., </w:t>
      </w:r>
      <w:r w:rsidRPr="00D86882">
        <w:rPr>
          <w:rFonts w:ascii="Times New Roman" w:hAnsi="Times New Roman"/>
          <w:sz w:val="28"/>
          <w:szCs w:val="28"/>
        </w:rPr>
        <w:t xml:space="preserve">что соответствует данным Сводной бюджетной росписи </w:t>
      </w:r>
      <w:r w:rsidRPr="00D8688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6B490E" wp14:editId="2BDE6A84">
            <wp:extent cx="8890" cy="8890"/>
            <wp:effectExtent l="0" t="0" r="0" b="0"/>
            <wp:docPr id="4" name="Picture 1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882">
        <w:rPr>
          <w:rFonts w:ascii="Times New Roman" w:hAnsi="Times New Roman"/>
          <w:sz w:val="28"/>
          <w:szCs w:val="28"/>
        </w:rPr>
        <w:t xml:space="preserve">бюджета МО «Майминский район» на 2025 год (с учетом изменений, внесенных приказом Управления финансов Администрации муниципального образования «Майминский район» от 29.09.2025 № 72), но ниже на 24 543 981,88 руб. общего объема расходов, утвержденного на 2025 год Решением о бюджете от 19.12.2024 </w:t>
      </w:r>
      <w:r w:rsidRPr="00331F02">
        <w:rPr>
          <w:rFonts w:ascii="Times New Roman" w:hAnsi="Times New Roman"/>
          <w:sz w:val="28"/>
          <w:szCs w:val="28"/>
        </w:rPr>
        <w:t xml:space="preserve">№ 15-1 (с учетом внесенных изменений) в общей сумме 2 617 897 801,56 руб. Отклонение сложилось </w:t>
      </w:r>
      <w:r w:rsidRPr="00331F02">
        <w:rPr>
          <w:rFonts w:ascii="Times New Roman" w:hAnsi="Times New Roman"/>
          <w:sz w:val="28"/>
        </w:rPr>
        <w:t xml:space="preserve">на основании </w:t>
      </w:r>
      <w:r w:rsidRPr="00331F02">
        <w:rPr>
          <w:rFonts w:ascii="Times New Roman" w:hAnsi="Times New Roman"/>
          <w:sz w:val="28"/>
          <w:szCs w:val="28"/>
        </w:rPr>
        <w:t>п. 3 ст. 217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F02">
        <w:rPr>
          <w:rFonts w:ascii="Times New Roman" w:hAnsi="Times New Roman"/>
          <w:sz w:val="28"/>
        </w:rPr>
        <w:t>в связи с получением уведомлений о предоставлении субсидий, субвенций, иных межбюджетных трансфертов, имеющих целевое назначение</w:t>
      </w:r>
      <w:r>
        <w:rPr>
          <w:rFonts w:ascii="Times New Roman" w:hAnsi="Times New Roman"/>
          <w:sz w:val="28"/>
        </w:rPr>
        <w:t>.</w:t>
      </w:r>
      <w:r w:rsidRPr="00331F02">
        <w:rPr>
          <w:rFonts w:ascii="Times New Roman" w:hAnsi="Times New Roman"/>
          <w:sz w:val="28"/>
        </w:rPr>
        <w:t xml:space="preserve"> </w:t>
      </w:r>
    </w:p>
    <w:p w14:paraId="0365BC43" w14:textId="77777777" w:rsidR="00CF56CB" w:rsidRPr="002A0770" w:rsidRDefault="00CF56CB" w:rsidP="00CF56CB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331F02">
        <w:rPr>
          <w:rFonts w:ascii="Times New Roman" w:hAnsi="Times New Roman"/>
          <w:sz w:val="28"/>
          <w:lang w:eastAsia="ru-RU"/>
        </w:rPr>
        <w:lastRenderedPageBreak/>
        <w:t xml:space="preserve">Расходы бюджета МО «Майминский район»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331F02">
        <w:rPr>
          <w:rFonts w:ascii="Times New Roman" w:hAnsi="Times New Roman"/>
          <w:sz w:val="28"/>
          <w:lang w:eastAsia="ru-RU"/>
        </w:rPr>
        <w:t xml:space="preserve"> месяцев 2025 года исполнены в общей сумме 1 760 123 802,30 руб., или 67,87</w:t>
      </w:r>
      <w:r w:rsidRPr="002A0770">
        <w:rPr>
          <w:rFonts w:ascii="Times New Roman" w:hAnsi="Times New Roman"/>
          <w:sz w:val="28"/>
          <w:szCs w:val="28"/>
          <w:lang w:eastAsia="ru-RU"/>
        </w:rPr>
        <w:t> </w:t>
      </w:r>
      <w:r w:rsidRPr="00331F02">
        <w:rPr>
          <w:rFonts w:ascii="Times New Roman" w:hAnsi="Times New Roman"/>
          <w:sz w:val="28"/>
          <w:lang w:eastAsia="ru-RU"/>
        </w:rPr>
        <w:t xml:space="preserve">%. </w:t>
      </w:r>
      <w:r w:rsidRPr="00331F02">
        <w:rPr>
          <w:rFonts w:ascii="Times New Roman" w:hAnsi="Times New Roman"/>
          <w:sz w:val="28"/>
          <w:szCs w:val="28"/>
          <w:lang w:eastAsia="ru-RU"/>
        </w:rPr>
        <w:t xml:space="preserve">Неисполненные назначения по состоянию на 01.10.2025 составили в сумме </w:t>
      </w:r>
      <w:r w:rsidRPr="002A0770">
        <w:rPr>
          <w:rFonts w:ascii="Times New Roman" w:hAnsi="Times New Roman"/>
          <w:sz w:val="28"/>
          <w:szCs w:val="28"/>
          <w:lang w:eastAsia="ru-RU"/>
        </w:rPr>
        <w:t>833 230 017,38 руб.</w:t>
      </w:r>
    </w:p>
    <w:bookmarkEnd w:id="10"/>
    <w:p w14:paraId="70F41521" w14:textId="77777777" w:rsidR="00CF56CB" w:rsidRPr="002A0770" w:rsidRDefault="00CF56CB" w:rsidP="00CF56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770">
        <w:rPr>
          <w:rFonts w:ascii="Times New Roman" w:hAnsi="Times New Roman"/>
          <w:sz w:val="28"/>
          <w:szCs w:val="28"/>
        </w:rPr>
        <w:t xml:space="preserve">Анализ исполнения </w:t>
      </w:r>
      <w:bookmarkStart w:id="11" w:name="_Hlk102658411"/>
      <w:r w:rsidRPr="002A0770">
        <w:rPr>
          <w:rFonts w:ascii="Times New Roman" w:hAnsi="Times New Roman"/>
          <w:sz w:val="28"/>
          <w:szCs w:val="28"/>
        </w:rPr>
        <w:t>расходов</w:t>
      </w:r>
      <w:bookmarkEnd w:id="11"/>
      <w:r w:rsidRPr="002A0770">
        <w:rPr>
          <w:rFonts w:ascii="Times New Roman" w:hAnsi="Times New Roman"/>
          <w:sz w:val="28"/>
          <w:szCs w:val="28"/>
        </w:rPr>
        <w:t xml:space="preserve"> </w:t>
      </w:r>
      <w:r w:rsidRPr="002A0770">
        <w:rPr>
          <w:rFonts w:ascii="Times New Roman" w:hAnsi="Times New Roman"/>
          <w:sz w:val="28"/>
          <w:lang w:eastAsia="ru-RU"/>
        </w:rPr>
        <w:t xml:space="preserve">бюджета МО «Майминский район» за </w:t>
      </w:r>
      <w:r w:rsidRPr="00EA2869">
        <w:rPr>
          <w:rFonts w:ascii="Times New Roman" w:hAnsi="Times New Roman"/>
          <w:sz w:val="28"/>
          <w:lang w:eastAsia="ru-RU"/>
        </w:rPr>
        <w:t xml:space="preserve">девять </w:t>
      </w:r>
      <w:r w:rsidRPr="002A0770">
        <w:rPr>
          <w:rFonts w:ascii="Times New Roman" w:hAnsi="Times New Roman"/>
          <w:sz w:val="28"/>
          <w:lang w:eastAsia="ru-RU"/>
        </w:rPr>
        <w:t xml:space="preserve">месяцев 2025 года в разрезе </w:t>
      </w:r>
      <w:r w:rsidRPr="002A0770">
        <w:rPr>
          <w:rFonts w:ascii="Times New Roman" w:hAnsi="Times New Roman"/>
          <w:sz w:val="28"/>
          <w:szCs w:val="28"/>
        </w:rPr>
        <w:t>разделов функциональной классификации расходов представлен в Таблице № 3.</w:t>
      </w:r>
    </w:p>
    <w:p w14:paraId="5EDB8371" w14:textId="77777777" w:rsidR="00CF56CB" w:rsidRPr="002A0770" w:rsidRDefault="00CF56CB" w:rsidP="00CF56C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A0770">
        <w:rPr>
          <w:rFonts w:ascii="Times New Roman" w:hAnsi="Times New Roman"/>
          <w:sz w:val="28"/>
          <w:szCs w:val="28"/>
        </w:rPr>
        <w:t>Таблица № 3 (руб.)</w:t>
      </w:r>
    </w:p>
    <w:p w14:paraId="264E61B1" w14:textId="77777777" w:rsidR="00CF56CB" w:rsidRPr="002A0770" w:rsidRDefault="00CF56CB" w:rsidP="00CF56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6"/>
          <w:szCs w:val="6"/>
        </w:rPr>
      </w:pPr>
    </w:p>
    <w:tbl>
      <w:tblPr>
        <w:tblW w:w="97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576"/>
        <w:gridCol w:w="1417"/>
        <w:gridCol w:w="1606"/>
        <w:gridCol w:w="1417"/>
        <w:gridCol w:w="1038"/>
        <w:gridCol w:w="947"/>
      </w:tblGrid>
      <w:tr w:rsidR="00CF56CB" w:rsidRPr="002A0770" w14:paraId="22C9A938" w14:textId="77777777" w:rsidTr="00C201F6">
        <w:trPr>
          <w:trHeight w:val="318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7C66" w14:textId="77777777" w:rsidR="00CF56CB" w:rsidRPr="00E84193" w:rsidRDefault="00CF56CB" w:rsidP="00C201F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раздела и подраздела классификации расходов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1845" w14:textId="77777777" w:rsidR="00CF56CB" w:rsidRPr="00E84193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3531" w14:textId="77777777" w:rsidR="00816A66" w:rsidRDefault="00CF56CB" w:rsidP="00816A66">
            <w:pPr>
              <w:spacing w:after="0" w:line="240" w:lineRule="auto"/>
              <w:ind w:left="-104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Утверждено Решением о бюджете </w:t>
            </w:r>
            <w:r w:rsidR="00816A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19.12.2024 </w:t>
            </w:r>
          </w:p>
          <w:p w14:paraId="58B2BFEB" w14:textId="13E60AFD" w:rsidR="00CF56CB" w:rsidRPr="00E84193" w:rsidRDefault="00816A66" w:rsidP="00816A66">
            <w:pPr>
              <w:spacing w:after="0" w:line="240" w:lineRule="auto"/>
              <w:ind w:left="-104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15-1 </w:t>
            </w:r>
            <w:r w:rsidRPr="00816A6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 учетом внесенных изменений)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84B1" w14:textId="77777777" w:rsidR="00CF56CB" w:rsidRPr="002A0770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7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Исполнение бюджета МО «</w:t>
            </w: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Майминский район</w:t>
            </w:r>
            <w:r w:rsidRPr="002A07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14:paraId="3CE470D6" w14:textId="77777777" w:rsidR="00CF56CB" w:rsidRPr="00E84193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9 мес. 2025 года (ф. 0503117)</w:t>
            </w:r>
          </w:p>
        </w:tc>
      </w:tr>
      <w:tr w:rsidR="00CF56CB" w:rsidRPr="002A0770" w14:paraId="5DF3B47C" w14:textId="77777777" w:rsidTr="00C201F6">
        <w:trPr>
          <w:trHeight w:val="892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9D44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FDF6" w14:textId="77777777" w:rsidR="00CF56CB" w:rsidRPr="00E84193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B26B" w14:textId="77777777" w:rsidR="00CF56CB" w:rsidRPr="00E84193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6381" w14:textId="77777777" w:rsidR="00CF56CB" w:rsidRPr="00E84193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бюджетных назначений (уточненная сводная роспись)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FAEB" w14:textId="77777777" w:rsidR="00CF56CB" w:rsidRPr="00E84193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E5E8" w14:textId="77777777" w:rsidR="00CF56CB" w:rsidRPr="00E84193" w:rsidRDefault="00CF56CB" w:rsidP="00CF56CB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DBA1" w14:textId="77777777" w:rsidR="00CF56CB" w:rsidRPr="00E84193" w:rsidRDefault="00CF56CB" w:rsidP="00CF56CB">
            <w:pPr>
              <w:spacing w:after="0" w:line="240" w:lineRule="auto"/>
              <w:ind w:left="-104" w:right="-1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CF56CB" w:rsidRPr="002A0770" w14:paraId="74A2249D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E2C5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84B9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68EC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267 246 580,19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1D04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259 382 577,09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2940" w14:textId="77777777" w:rsidR="00CF56CB" w:rsidRPr="00E84193" w:rsidRDefault="00CF56CB" w:rsidP="00CF56CB">
            <w:pPr>
              <w:spacing w:after="0" w:line="240" w:lineRule="auto"/>
              <w:ind w:left="-122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185 904 769,57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4D66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1108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10,56</w:t>
            </w:r>
          </w:p>
        </w:tc>
      </w:tr>
      <w:tr w:rsidR="00CF56CB" w:rsidRPr="002A0770" w14:paraId="06DEFA82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8A88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41AD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3B27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45 300,00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0E93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272 338,48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FFB36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19 254,00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3056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C5ED5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F56CB" w:rsidRPr="002A0770" w14:paraId="2BBFE52F" w14:textId="77777777" w:rsidTr="00C201F6">
        <w:trPr>
          <w:trHeight w:val="48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FAA2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F58A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7D0F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21 595 648,71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7EB0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21 595 648,71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628C3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8 068 842,98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6A05F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34D0F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0,46</w:t>
            </w:r>
          </w:p>
        </w:tc>
      </w:tr>
      <w:tr w:rsidR="00CF56CB" w:rsidRPr="002A0770" w14:paraId="50F09594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0068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88CC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CD0F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153 743 350,10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6ED8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162 558 350,10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4FBA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132 603 661,04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364B2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B723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7,53</w:t>
            </w:r>
          </w:p>
        </w:tc>
      </w:tr>
      <w:tr w:rsidR="00CF56CB" w:rsidRPr="002A0770" w14:paraId="6BF48495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1CC4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6869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82D8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383 459 037,69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9EAA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343 016 079,61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0C5E2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187 727 861,37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5F0B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1139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10,67</w:t>
            </w:r>
          </w:p>
        </w:tc>
      </w:tr>
      <w:tr w:rsidR="00CF56CB" w:rsidRPr="002A0770" w14:paraId="3FA4C28C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2FE8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DA0C8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2020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1 373 615 492,79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550D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1 380 829 339,05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9D00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933 079 220,07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FB90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B92C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53,01</w:t>
            </w:r>
          </w:p>
        </w:tc>
      </w:tr>
      <w:tr w:rsidR="00CF56CB" w:rsidRPr="002A0770" w14:paraId="5D4EEF22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4E8D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3AF5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4AAA3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140 252 723,63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FCB0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142 953 690,86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E518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120 600 667,70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BEFC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874B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6,85</w:t>
            </w:r>
          </w:p>
        </w:tc>
      </w:tr>
      <w:tr w:rsidR="00CF56CB" w:rsidRPr="002A0770" w14:paraId="2E755DBD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CF9B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487E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0C26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88 134 538,27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9E9BD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88 770 208,27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8F2FE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66 004 597,25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D35D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6F81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3,75</w:t>
            </w:r>
          </w:p>
        </w:tc>
      </w:tr>
      <w:tr w:rsidR="00CF56CB" w:rsidRPr="002A0770" w14:paraId="00C657AD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E623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BBB0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02CA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120 393 668,88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ECD88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120 521 152,12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C58E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67 049 763,18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AA8AF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62215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3,81</w:t>
            </w:r>
          </w:p>
        </w:tc>
      </w:tr>
      <w:tr w:rsidR="00CF56CB" w:rsidRPr="002A0770" w14:paraId="6566BA81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255E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76B8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418A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7 422 115,96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3D07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7 422 115,96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EC9E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5 767 837,00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3047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A0D8E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</w:tr>
      <w:tr w:rsidR="00CF56CB" w:rsidRPr="002A0770" w14:paraId="2A5C641A" w14:textId="77777777" w:rsidTr="00C201F6">
        <w:trPr>
          <w:trHeight w:val="191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D05D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5B7F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FD90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62D7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B0AA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4C71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46FE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F56CB" w:rsidRPr="002A0770" w14:paraId="7EEBF837" w14:textId="77777777" w:rsidTr="00C201F6">
        <w:trPr>
          <w:trHeight w:val="7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0D97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3306" w14:textId="77777777" w:rsidR="00CF56CB" w:rsidRPr="00E84193" w:rsidRDefault="00CF56CB" w:rsidP="00CF5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2680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61 989 345,34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D49E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66 032 319,43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F89E3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53 297 328,14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B728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76BC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3,03</w:t>
            </w:r>
          </w:p>
        </w:tc>
      </w:tr>
      <w:tr w:rsidR="00CF56CB" w:rsidRPr="002A0770" w14:paraId="5AB9874D" w14:textId="77777777" w:rsidTr="00C201F6">
        <w:trPr>
          <w:trHeight w:val="30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41BA" w14:textId="77777777" w:rsidR="00CF56CB" w:rsidRPr="00E84193" w:rsidRDefault="00CF56CB" w:rsidP="00CF56CB">
            <w:pPr>
              <w:spacing w:after="0" w:line="240" w:lineRule="auto"/>
              <w:ind w:right="-16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5E33" w14:textId="77777777" w:rsidR="00CF56CB" w:rsidRPr="00E84193" w:rsidRDefault="00CF56CB" w:rsidP="00CF56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6BE5E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2 617 897 801,56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EF18" w14:textId="77777777" w:rsidR="00CF56CB" w:rsidRPr="00E84193" w:rsidRDefault="00CF56CB" w:rsidP="00CF56CB">
            <w:pPr>
              <w:spacing w:after="0" w:line="240" w:lineRule="auto"/>
              <w:ind w:left="-67" w:right="-8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2 593 353 819,68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E487A" w14:textId="77777777" w:rsidR="00CF56CB" w:rsidRPr="00E84193" w:rsidRDefault="00CF56CB" w:rsidP="00CF56CB">
            <w:pPr>
              <w:spacing w:after="0" w:line="240" w:lineRule="auto"/>
              <w:ind w:left="-105" w:right="-8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1 760 123 802,30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F6B93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67,87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DEE3" w14:textId="77777777" w:rsidR="00CF56CB" w:rsidRPr="00E84193" w:rsidRDefault="00CF56CB" w:rsidP="00CF56CB">
            <w:pPr>
              <w:spacing w:after="0" w:line="240" w:lineRule="auto"/>
              <w:ind w:left="-67" w:right="-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419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</w:tbl>
    <w:p w14:paraId="1A8870D6" w14:textId="77777777" w:rsidR="00CF56CB" w:rsidRPr="00ED5103" w:rsidRDefault="00CF56CB" w:rsidP="00CF56CB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28"/>
        </w:rPr>
      </w:pPr>
    </w:p>
    <w:p w14:paraId="7F5D8FBD" w14:textId="77777777" w:rsidR="00CF56CB" w:rsidRPr="00D748DC" w:rsidRDefault="00CF56CB" w:rsidP="00CF56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48DC">
        <w:rPr>
          <w:rFonts w:ascii="Times New Roman" w:hAnsi="Times New Roman"/>
          <w:sz w:val="28"/>
          <w:szCs w:val="28"/>
        </w:rPr>
        <w:t xml:space="preserve">Проведенный анализ исполнения бюджета в разрезе разделов функциональной классификации расходов показывает, что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D748DC">
        <w:rPr>
          <w:rFonts w:ascii="Times New Roman" w:hAnsi="Times New Roman"/>
          <w:sz w:val="28"/>
          <w:szCs w:val="28"/>
        </w:rPr>
        <w:t xml:space="preserve"> месяцев 2025 года:</w:t>
      </w:r>
    </w:p>
    <w:p w14:paraId="4360493C" w14:textId="77777777" w:rsidR="00CF56CB" w:rsidRPr="00391621" w:rsidRDefault="00CF56CB" w:rsidP="00CF56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48DC">
        <w:rPr>
          <w:rFonts w:ascii="Times New Roman" w:hAnsi="Times New Roman"/>
          <w:sz w:val="28"/>
          <w:szCs w:val="28"/>
        </w:rPr>
        <w:t xml:space="preserve">- наибольшее исполнение уточненных бюджетных назначений сложилось по разделам: 0800 «Культура, кинематография» (84,36 %), 0400 «Национальная </w:t>
      </w:r>
      <w:r w:rsidRPr="00391621">
        <w:rPr>
          <w:rFonts w:ascii="Times New Roman" w:hAnsi="Times New Roman"/>
          <w:sz w:val="28"/>
          <w:szCs w:val="28"/>
        </w:rPr>
        <w:t>экономика» (81,57</w:t>
      </w:r>
      <w:r w:rsidRPr="002A0770">
        <w:rPr>
          <w:rFonts w:ascii="Times New Roman" w:hAnsi="Times New Roman"/>
          <w:sz w:val="28"/>
          <w:szCs w:val="28"/>
          <w:lang w:eastAsia="ru-RU"/>
        </w:rPr>
        <w:t> </w:t>
      </w:r>
      <w:r w:rsidRPr="00391621">
        <w:rPr>
          <w:rFonts w:ascii="Times New Roman" w:hAnsi="Times New Roman"/>
          <w:sz w:val="28"/>
          <w:szCs w:val="28"/>
        </w:rPr>
        <w:t>%), 1200 «Средства массовой информации» (51,21</w:t>
      </w:r>
      <w:r w:rsidRPr="002A0770">
        <w:rPr>
          <w:rFonts w:ascii="Times New Roman" w:hAnsi="Times New Roman"/>
          <w:sz w:val="28"/>
          <w:szCs w:val="28"/>
          <w:lang w:eastAsia="ru-RU"/>
        </w:rPr>
        <w:t> </w:t>
      </w:r>
      <w:r w:rsidRPr="00391621">
        <w:rPr>
          <w:rFonts w:ascii="Times New Roman" w:hAnsi="Times New Roman"/>
          <w:sz w:val="28"/>
          <w:szCs w:val="28"/>
        </w:rPr>
        <w:t>%), 1400 «Межбюджетные трансферты общего характера бюджетам бюджетной системы Российской Федерации» (80,71 %);</w:t>
      </w:r>
    </w:p>
    <w:p w14:paraId="5FE65B23" w14:textId="77777777" w:rsidR="00CF56CB" w:rsidRPr="00391621" w:rsidRDefault="00CF56CB" w:rsidP="00CF56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1621">
        <w:rPr>
          <w:rFonts w:ascii="Times New Roman" w:hAnsi="Times New Roman"/>
          <w:sz w:val="28"/>
          <w:szCs w:val="28"/>
        </w:rPr>
        <w:t>- наименьшее исполнение уточненных бюджетных назначений сложилось по разделу классификации расходов 0200 «Национальная оборона» (7,07 %), 0300 «Национальная безопасность и правоохранительная деятельность»</w:t>
      </w:r>
      <w:r w:rsidRPr="00391621">
        <w:rPr>
          <w:rFonts w:ascii="Times New Roman" w:hAnsi="Times New Roman"/>
          <w:sz w:val="16"/>
          <w:szCs w:val="28"/>
        </w:rPr>
        <w:t xml:space="preserve"> </w:t>
      </w:r>
      <w:r w:rsidRPr="00391621">
        <w:rPr>
          <w:rFonts w:ascii="Times New Roman" w:hAnsi="Times New Roman"/>
          <w:sz w:val="28"/>
          <w:szCs w:val="28"/>
        </w:rPr>
        <w:t>(37,36</w:t>
      </w:r>
      <w:r w:rsidRPr="00391621">
        <w:rPr>
          <w:rFonts w:ascii="Times New Roman" w:hAnsi="Times New Roman"/>
          <w:sz w:val="16"/>
          <w:szCs w:val="28"/>
        </w:rPr>
        <w:t xml:space="preserve"> </w:t>
      </w:r>
      <w:r w:rsidRPr="00391621">
        <w:rPr>
          <w:rFonts w:ascii="Times New Roman" w:hAnsi="Times New Roman"/>
          <w:sz w:val="28"/>
          <w:szCs w:val="28"/>
        </w:rPr>
        <w:t>%), 0500</w:t>
      </w:r>
      <w:r w:rsidRPr="00391621">
        <w:rPr>
          <w:rFonts w:ascii="Times New Roman" w:hAnsi="Times New Roman"/>
          <w:sz w:val="16"/>
          <w:szCs w:val="28"/>
        </w:rPr>
        <w:t xml:space="preserve"> </w:t>
      </w:r>
      <w:r w:rsidRPr="00391621">
        <w:rPr>
          <w:rFonts w:ascii="Times New Roman" w:hAnsi="Times New Roman"/>
          <w:sz w:val="28"/>
          <w:szCs w:val="28"/>
        </w:rPr>
        <w:t>«Жилищно-коммунальное</w:t>
      </w:r>
      <w:r w:rsidRPr="00391621">
        <w:rPr>
          <w:rFonts w:ascii="Times New Roman" w:hAnsi="Times New Roman"/>
          <w:sz w:val="16"/>
          <w:szCs w:val="28"/>
        </w:rPr>
        <w:t xml:space="preserve"> </w:t>
      </w:r>
      <w:r w:rsidRPr="00391621">
        <w:rPr>
          <w:rFonts w:ascii="Times New Roman" w:hAnsi="Times New Roman"/>
          <w:sz w:val="28"/>
          <w:szCs w:val="28"/>
        </w:rPr>
        <w:t>хозяйство»</w:t>
      </w:r>
      <w:r w:rsidRPr="00391621">
        <w:rPr>
          <w:rFonts w:ascii="Times New Roman" w:hAnsi="Times New Roman"/>
          <w:sz w:val="16"/>
          <w:szCs w:val="28"/>
        </w:rPr>
        <w:t xml:space="preserve"> </w:t>
      </w:r>
      <w:r w:rsidRPr="00391621">
        <w:rPr>
          <w:rFonts w:ascii="Times New Roman" w:hAnsi="Times New Roman"/>
          <w:sz w:val="28"/>
          <w:szCs w:val="28"/>
        </w:rPr>
        <w:t>(54,73</w:t>
      </w:r>
      <w:r w:rsidRPr="00391621">
        <w:rPr>
          <w:rFonts w:ascii="Times New Roman" w:hAnsi="Times New Roman"/>
          <w:sz w:val="28"/>
          <w:lang w:eastAsia="ru-RU"/>
        </w:rPr>
        <w:t> </w:t>
      </w:r>
      <w:r w:rsidRPr="00391621">
        <w:rPr>
          <w:rFonts w:ascii="Times New Roman" w:hAnsi="Times New Roman"/>
          <w:sz w:val="28"/>
          <w:szCs w:val="28"/>
        </w:rPr>
        <w:t>%).</w:t>
      </w:r>
    </w:p>
    <w:p w14:paraId="23432D7A" w14:textId="16ED9404" w:rsidR="00CF56CB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621">
        <w:rPr>
          <w:rFonts w:ascii="Times New Roman" w:hAnsi="Times New Roman"/>
          <w:sz w:val="28"/>
          <w:szCs w:val="28"/>
        </w:rPr>
        <w:t xml:space="preserve">Анализ исполнения расходов бюджета МО «Майминский район»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391621">
        <w:rPr>
          <w:rFonts w:ascii="Times New Roman" w:hAnsi="Times New Roman"/>
          <w:sz w:val="28"/>
          <w:szCs w:val="28"/>
        </w:rPr>
        <w:t xml:space="preserve"> месяцев 2025 года по ведомственной структуре расходов представлен в Таблице № 4.</w:t>
      </w:r>
    </w:p>
    <w:p w14:paraId="33541C9E" w14:textId="5740A4C3" w:rsidR="00816A66" w:rsidRDefault="00816A66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99D09C" w14:textId="77777777" w:rsidR="00816A66" w:rsidRDefault="00816A66" w:rsidP="00CF56C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3345A0A" w14:textId="3F17A821" w:rsidR="00CF56CB" w:rsidRPr="00391621" w:rsidRDefault="00CF56CB" w:rsidP="00CF56C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91621">
        <w:rPr>
          <w:rFonts w:ascii="Times New Roman" w:hAnsi="Times New Roman"/>
          <w:sz w:val="28"/>
          <w:szCs w:val="28"/>
        </w:rPr>
        <w:lastRenderedPageBreak/>
        <w:t>Таблица № 4 (руб.)</w:t>
      </w:r>
    </w:p>
    <w:p w14:paraId="6A6F1EBA" w14:textId="77777777" w:rsidR="00CF56CB" w:rsidRPr="00522E66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  <w:highlight w:val="yellow"/>
        </w:rPr>
      </w:pPr>
    </w:p>
    <w:tbl>
      <w:tblPr>
        <w:tblW w:w="99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5"/>
        <w:gridCol w:w="3242"/>
        <w:gridCol w:w="1370"/>
        <w:gridCol w:w="1418"/>
        <w:gridCol w:w="1323"/>
        <w:gridCol w:w="1021"/>
        <w:gridCol w:w="955"/>
      </w:tblGrid>
      <w:tr w:rsidR="00CF56CB" w:rsidRPr="00184487" w14:paraId="3BAF5EC2" w14:textId="77777777" w:rsidTr="00816A66">
        <w:trPr>
          <w:trHeight w:val="27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B164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Код главы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31C8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8114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Решением о бюджете на 2025 год</w:t>
            </w:r>
          </w:p>
        </w:tc>
        <w:tc>
          <w:tcPr>
            <w:tcW w:w="4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9150" w14:textId="77777777" w:rsidR="00CF56CB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Исполнение бюджета МО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Майминский район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14:paraId="267D9AFB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9 мес. 2025 года (ф. 0503117)</w:t>
            </w:r>
          </w:p>
        </w:tc>
      </w:tr>
      <w:tr w:rsidR="00CF56CB" w:rsidRPr="00184487" w14:paraId="2B57E6F9" w14:textId="77777777" w:rsidTr="00816A66">
        <w:trPr>
          <w:trHeight w:val="2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0E92" w14:textId="77777777" w:rsidR="00CF56CB" w:rsidRPr="00184487" w:rsidRDefault="00CF56CB" w:rsidP="00CF56CB">
            <w:pPr>
              <w:spacing w:after="0" w:line="240" w:lineRule="auto"/>
              <w:ind w:left="-112" w:right="-59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C591" w14:textId="77777777" w:rsidR="00CF56CB" w:rsidRPr="00184487" w:rsidRDefault="00CF56CB" w:rsidP="00CF56CB">
            <w:pPr>
              <w:spacing w:after="0" w:line="240" w:lineRule="auto"/>
              <w:ind w:left="-112" w:right="-59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0CF1" w14:textId="77777777" w:rsidR="00CF56CB" w:rsidRPr="00184487" w:rsidRDefault="00CF56CB" w:rsidP="00CF56CB">
            <w:pPr>
              <w:spacing w:after="0" w:line="240" w:lineRule="auto"/>
              <w:ind w:left="-112" w:right="-59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350C" w14:textId="77777777" w:rsidR="00CF56CB" w:rsidRPr="00184487" w:rsidRDefault="00CF56CB" w:rsidP="00CF56CB">
            <w:pPr>
              <w:spacing w:after="0" w:line="240" w:lineRule="auto"/>
              <w:ind w:left="-112" w:right="-15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бюджетных назначений (уточненная сводная роспись)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C961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54AB" w14:textId="77777777" w:rsidR="00CF56CB" w:rsidRPr="00184487" w:rsidRDefault="00CF56CB" w:rsidP="00816A66">
            <w:pPr>
              <w:spacing w:after="0" w:line="240" w:lineRule="auto"/>
              <w:ind w:left="-77" w:righ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 исполнения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1A6F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CF56CB" w:rsidRPr="00184487" w14:paraId="2111B01F" w14:textId="77777777" w:rsidTr="00816A66">
        <w:trPr>
          <w:trHeight w:val="41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9F58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D858" w14:textId="77777777" w:rsidR="00CF56CB" w:rsidRPr="00184487" w:rsidRDefault="00CF56CB" w:rsidP="00CF56CB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по трудовым и социальным вопросам Администрации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 «</w:t>
            </w:r>
            <w:r w:rsidRPr="001844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Майминский район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59EF4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319 615 148,55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E191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323 229 269,02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32DE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256 852 603,94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5B84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4D44F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14,59</w:t>
            </w:r>
          </w:p>
        </w:tc>
      </w:tr>
      <w:tr w:rsidR="00CF56CB" w:rsidRPr="00184487" w14:paraId="75593307" w14:textId="77777777" w:rsidTr="00816A66">
        <w:trPr>
          <w:trHeight w:val="1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4B6F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C7AD" w14:textId="77777777" w:rsidR="00CF56CB" w:rsidRPr="00184487" w:rsidRDefault="00CF56CB" w:rsidP="00CF56CB">
            <w:pPr>
              <w:spacing w:after="0" w:line="240" w:lineRule="auto"/>
              <w:ind w:right="-59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 «</w:t>
            </w: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Майминский район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1655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1 324 795 345,85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A9696" w14:textId="77777777" w:rsidR="00CF56CB" w:rsidRPr="00184487" w:rsidRDefault="00CF56CB" w:rsidP="00CF56CB">
            <w:pPr>
              <w:spacing w:after="0" w:line="240" w:lineRule="auto"/>
              <w:ind w:left="-203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1 331 678 092,11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00549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894 489 301,83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80AF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9823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50,82</w:t>
            </w:r>
          </w:p>
        </w:tc>
      </w:tr>
      <w:tr w:rsidR="00CF56CB" w:rsidRPr="00181A01" w14:paraId="13F8D44B" w14:textId="77777777" w:rsidTr="00816A6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9C35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A973" w14:textId="77777777" w:rsidR="00CF56CB" w:rsidRPr="00184487" w:rsidRDefault="00CF56CB" w:rsidP="00CF56CB">
            <w:pPr>
              <w:spacing w:after="0" w:line="240" w:lineRule="auto"/>
              <w:ind w:right="-59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Управление финансов Администрации </w:t>
            </w:r>
            <w:r w:rsidRPr="00181A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 «</w:t>
            </w: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Майминский район</w:t>
            </w:r>
            <w:r w:rsidRPr="00181A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14E8F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221 465 136,91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F9D1D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217 209 930,09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4137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163 449 372,18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D976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4EB9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9,29</w:t>
            </w:r>
          </w:p>
        </w:tc>
      </w:tr>
      <w:tr w:rsidR="00CF56CB" w:rsidRPr="00181A01" w14:paraId="1EDECEFA" w14:textId="77777777" w:rsidTr="00816A6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506DB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CF96" w14:textId="77777777" w:rsidR="00CF56CB" w:rsidRPr="00184487" w:rsidRDefault="00CF56CB" w:rsidP="00CF56CB">
            <w:pPr>
              <w:spacing w:after="0" w:line="240" w:lineRule="auto"/>
              <w:ind w:right="-59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Майминский районный Совет депутатов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60AB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7 376 851,00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5C49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7 376 851,00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2008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6 118 857,32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9FA2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FE3B2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</w:tr>
      <w:tr w:rsidR="00CF56CB" w:rsidRPr="00181A01" w14:paraId="2765D64A" w14:textId="77777777" w:rsidTr="00816A6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6FFD8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F60E" w14:textId="77777777" w:rsidR="00CF56CB" w:rsidRPr="00184487" w:rsidRDefault="00CF56CB" w:rsidP="00CF56CB">
            <w:pPr>
              <w:spacing w:after="0" w:line="240" w:lineRule="auto"/>
              <w:ind w:right="-59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Контрольно-счетная палата </w:t>
            </w:r>
            <w:r w:rsidRPr="00181A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 «</w:t>
            </w: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Майминский район»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6934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7 556 055,00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BBDF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7 556 055,00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1488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5 325 208,19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179ED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5A3F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</w:tr>
      <w:tr w:rsidR="00CF56CB" w:rsidRPr="00181A01" w14:paraId="41339101" w14:textId="77777777" w:rsidTr="00816A6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9F97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1B01" w14:textId="77777777" w:rsidR="00CF56CB" w:rsidRPr="00184487" w:rsidRDefault="00CF56CB" w:rsidP="00CF56CB">
            <w:pPr>
              <w:spacing w:after="0" w:line="240" w:lineRule="auto"/>
              <w:ind w:right="-59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1A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МО «</w:t>
            </w: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Майминский район</w:t>
            </w:r>
            <w:r w:rsidRPr="00181A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C337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737 089 264,25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E441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706 303 622,46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7233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433 888 458,84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C740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4A8FB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24,65</w:t>
            </w:r>
          </w:p>
        </w:tc>
      </w:tr>
      <w:tr w:rsidR="00CF56CB" w:rsidRPr="00181A01" w14:paraId="75AF67CF" w14:textId="77777777" w:rsidTr="00816A66">
        <w:trPr>
          <w:trHeight w:val="30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EBBD0" w14:textId="77777777" w:rsidR="00CF56CB" w:rsidRPr="00184487" w:rsidRDefault="00CF56CB" w:rsidP="00CF56CB">
            <w:pPr>
              <w:spacing w:after="0" w:line="240" w:lineRule="auto"/>
              <w:ind w:left="-112" w:right="-59" w:firstLine="112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FC58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2 617 897 801,56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9774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2 593 353 819,68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3507" w14:textId="77777777" w:rsidR="00CF56CB" w:rsidRPr="00184487" w:rsidRDefault="00CF56CB" w:rsidP="00CF56CB">
            <w:pPr>
              <w:spacing w:after="0" w:line="240" w:lineRule="auto"/>
              <w:ind w:left="-112" w:right="-5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1 760 123 802,30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18FF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C51B" w14:textId="77777777" w:rsidR="00CF56CB" w:rsidRPr="00184487" w:rsidRDefault="00CF56CB" w:rsidP="00CF56CB">
            <w:pPr>
              <w:spacing w:after="0" w:line="240" w:lineRule="auto"/>
              <w:ind w:left="-112"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448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</w:tbl>
    <w:p w14:paraId="652E6995" w14:textId="77777777" w:rsidR="00CF56CB" w:rsidRPr="00181A01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14:paraId="40955CDC" w14:textId="77777777" w:rsidR="00CF56CB" w:rsidRPr="00D66D5E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A01">
        <w:rPr>
          <w:rFonts w:ascii="Times New Roman" w:hAnsi="Times New Roman"/>
          <w:sz w:val="28"/>
          <w:szCs w:val="28"/>
        </w:rPr>
        <w:t>Наибольшее исполнение уточненных бюджетных</w:t>
      </w:r>
      <w:r w:rsidRPr="00D66D5E">
        <w:rPr>
          <w:rFonts w:ascii="Times New Roman" w:hAnsi="Times New Roman"/>
          <w:sz w:val="28"/>
          <w:szCs w:val="28"/>
        </w:rPr>
        <w:t xml:space="preserve"> назначений по расходам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D66D5E">
        <w:rPr>
          <w:rFonts w:ascii="Times New Roman" w:hAnsi="Times New Roman"/>
          <w:sz w:val="28"/>
          <w:szCs w:val="28"/>
        </w:rPr>
        <w:t xml:space="preserve"> месяцев 2025 года сложилось по главным распорядителям средств бюджета (ГРБС):</w:t>
      </w:r>
    </w:p>
    <w:p w14:paraId="3D1834B2" w14:textId="77777777" w:rsidR="00CF56CB" w:rsidRPr="006D457A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7A">
        <w:rPr>
          <w:rFonts w:ascii="Times New Roman" w:hAnsi="Times New Roman"/>
          <w:sz w:val="28"/>
          <w:szCs w:val="28"/>
        </w:rPr>
        <w:t>- Майминский районный Совет депутатов в общей сумме 6 118 857,32 руб. (или 82,95 %);</w:t>
      </w:r>
    </w:p>
    <w:p w14:paraId="64AA6328" w14:textId="77777777" w:rsidR="00CF56CB" w:rsidRPr="00181A01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7A">
        <w:rPr>
          <w:rFonts w:ascii="Times New Roman" w:hAnsi="Times New Roman"/>
          <w:sz w:val="28"/>
          <w:szCs w:val="28"/>
        </w:rPr>
        <w:t xml:space="preserve">- Управление по трудовым и социальным вопросам Администрации </w:t>
      </w:r>
      <w:r w:rsidRPr="00181A01">
        <w:rPr>
          <w:rFonts w:ascii="Times New Roman" w:hAnsi="Times New Roman"/>
          <w:sz w:val="28"/>
          <w:szCs w:val="28"/>
        </w:rPr>
        <w:t>муниципального образования «Майминский район» в общей сумме 256 852 603,94 руб. (или 79,46 %);</w:t>
      </w:r>
    </w:p>
    <w:p w14:paraId="77AAF535" w14:textId="77777777" w:rsidR="00CF56CB" w:rsidRPr="00181A01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A01">
        <w:rPr>
          <w:rFonts w:ascii="Times New Roman" w:hAnsi="Times New Roman"/>
          <w:sz w:val="28"/>
          <w:szCs w:val="28"/>
        </w:rPr>
        <w:t>- Управление финансов Администрации МО «Майминский район» в общей сумме 163 449 372,18 руб. (или 75,25 %).</w:t>
      </w:r>
    </w:p>
    <w:p w14:paraId="748DDFDF" w14:textId="77777777" w:rsidR="00CF56CB" w:rsidRPr="00181A01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A01">
        <w:rPr>
          <w:rFonts w:ascii="Times New Roman" w:hAnsi="Times New Roman"/>
          <w:sz w:val="28"/>
          <w:szCs w:val="28"/>
        </w:rPr>
        <w:t>Наименьшее исполнение уточненных бюджетных назначений по расходам сложилось в Администрации муниципального образования «Майминский район» в общей сумме 433 888 458,84 руб. (или 61,43 %).</w:t>
      </w:r>
    </w:p>
    <w:p w14:paraId="01D26454" w14:textId="77777777" w:rsidR="00CF56CB" w:rsidRPr="00594E3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33">
        <w:rPr>
          <w:rFonts w:ascii="Times New Roman" w:hAnsi="Times New Roman"/>
          <w:sz w:val="28"/>
          <w:szCs w:val="28"/>
        </w:rPr>
        <w:t>Исполнение бюджета по расходам в разрезе видов расходов составило:</w:t>
      </w:r>
    </w:p>
    <w:p w14:paraId="7F5F96CB" w14:textId="77777777" w:rsidR="00CF56CB" w:rsidRPr="00594E3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4E33">
        <w:rPr>
          <w:rFonts w:ascii="Times New Roman" w:hAnsi="Times New Roman"/>
          <w:sz w:val="28"/>
          <w:szCs w:val="28"/>
        </w:rPr>
        <w:t>- 100 «</w:t>
      </w:r>
      <w:r w:rsidRPr="00AC22BC">
        <w:rPr>
          <w:rFonts w:ascii="Times New Roman" w:hAnsi="Times New Roman"/>
          <w:sz w:val="28"/>
          <w:szCs w:val="28"/>
        </w:rPr>
        <w:t>Р</w:t>
      </w:r>
      <w:r w:rsidRPr="00594E33">
        <w:rPr>
          <w:rFonts w:ascii="Times New Roman" w:hAnsi="Times New Roman"/>
          <w:sz w:val="28"/>
          <w:szCs w:val="28"/>
        </w:rPr>
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исполнены в общей сумме 559 156 165,90 руб. (или 70,90 % от уточненных бюджетных назначений по расходам);</w:t>
      </w:r>
    </w:p>
    <w:p w14:paraId="1128F75E" w14:textId="77777777" w:rsidR="00CF56CB" w:rsidRPr="006A575C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E33">
        <w:rPr>
          <w:rFonts w:ascii="Times New Roman" w:hAnsi="Times New Roman"/>
          <w:sz w:val="28"/>
          <w:szCs w:val="28"/>
        </w:rPr>
        <w:t xml:space="preserve">- 200 «Закупка товаров, работ и услуг для обеспечения </w:t>
      </w:r>
      <w:r w:rsidRPr="006A575C">
        <w:rPr>
          <w:rFonts w:ascii="Times New Roman" w:hAnsi="Times New Roman"/>
          <w:sz w:val="28"/>
          <w:szCs w:val="28"/>
        </w:rPr>
        <w:t>государственных (муниципальных) нужд» исполнены в общей сумме 192 403 468,31 руб. (или 53,36 % от уточненных бюджетных назначений по расходам);</w:t>
      </w:r>
    </w:p>
    <w:p w14:paraId="6BA680E0" w14:textId="77777777" w:rsidR="00CF56CB" w:rsidRPr="006A575C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75C">
        <w:rPr>
          <w:rFonts w:ascii="Times New Roman" w:hAnsi="Times New Roman"/>
          <w:sz w:val="28"/>
          <w:szCs w:val="28"/>
        </w:rPr>
        <w:t>- 300 «Социальное обеспечение и иные выплаты населению» исполнены в общей сумме 14 520 980,79 руб. (или 56,83 % от уточненных бюджетных назначений по расходам);</w:t>
      </w:r>
    </w:p>
    <w:p w14:paraId="6DAB0643" w14:textId="77777777" w:rsidR="00CF56CB" w:rsidRPr="006A575C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75C">
        <w:rPr>
          <w:rFonts w:ascii="Times New Roman" w:hAnsi="Times New Roman"/>
          <w:sz w:val="28"/>
          <w:szCs w:val="28"/>
        </w:rPr>
        <w:t>- 400 «Капитальные вложения в объекты государственной (муниципальной) собственности» исполнены в общей сумме 25 428 992,85 (или 41,47 % от уточненных бюджетных назначений по расходам);</w:t>
      </w:r>
    </w:p>
    <w:p w14:paraId="551C1FF7" w14:textId="77777777" w:rsidR="00CF56CB" w:rsidRPr="006A575C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75C">
        <w:rPr>
          <w:rFonts w:ascii="Times New Roman" w:hAnsi="Times New Roman"/>
          <w:sz w:val="28"/>
          <w:szCs w:val="28"/>
        </w:rPr>
        <w:lastRenderedPageBreak/>
        <w:t>- 500 «Межбюджетные трансферты» исполнены в общей сумме 101 473 650,47 руб. (или 86,38 % от уточненных бюджетных назначений по расходам);</w:t>
      </w:r>
    </w:p>
    <w:p w14:paraId="330328AA" w14:textId="77777777" w:rsidR="00CF56CB" w:rsidRPr="006A575C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75C">
        <w:rPr>
          <w:rFonts w:ascii="Times New Roman" w:hAnsi="Times New Roman"/>
          <w:sz w:val="28"/>
          <w:szCs w:val="28"/>
        </w:rPr>
        <w:t>- 600 «Предоставление субсидий бюджетным, автономным учреждениям и иным некоммерческим организациям» исполнены в общей сумме 780 333 091,15 руб. (или 71,14 % от уточненных бюджетных назначений по расходам);</w:t>
      </w:r>
    </w:p>
    <w:p w14:paraId="1B3BC4BF" w14:textId="77777777" w:rsidR="00CF56CB" w:rsidRPr="006A575C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75C">
        <w:rPr>
          <w:rFonts w:ascii="Times New Roman" w:hAnsi="Times New Roman"/>
          <w:sz w:val="28"/>
          <w:szCs w:val="28"/>
        </w:rPr>
        <w:t>- 800 «Иные бюджетные ассигнования» исполнены в общей сумме 86 807 452,83 руб. (или 60,74 % от уточненных бюджетных назначений по расходам).</w:t>
      </w:r>
    </w:p>
    <w:p w14:paraId="5EF795B2" w14:textId="77777777" w:rsidR="00CF56CB" w:rsidRPr="003E31B4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  <w:highlight w:val="yellow"/>
        </w:rPr>
      </w:pPr>
    </w:p>
    <w:p w14:paraId="5B36C459" w14:textId="77777777" w:rsidR="00CF56CB" w:rsidRPr="00F4394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943">
        <w:rPr>
          <w:rFonts w:ascii="Times New Roman" w:hAnsi="Times New Roman"/>
          <w:sz w:val="28"/>
        </w:rPr>
        <w:t xml:space="preserve">3.1. Согласно данным Отчета </w:t>
      </w:r>
      <w:r w:rsidRPr="00F43943">
        <w:rPr>
          <w:rFonts w:ascii="Times New Roman" w:hAnsi="Times New Roman"/>
          <w:sz w:val="28"/>
          <w:szCs w:val="24"/>
          <w:lang w:eastAsia="ru-RU"/>
        </w:rPr>
        <w:t>об исполнении бюджета</w:t>
      </w:r>
      <w:r w:rsidRPr="00F43943">
        <w:rPr>
          <w:rFonts w:ascii="Times New Roman" w:hAnsi="Times New Roman"/>
          <w:sz w:val="28"/>
          <w:szCs w:val="28"/>
        </w:rPr>
        <w:t xml:space="preserve"> (ф. 0503117-НП), Отчета о бюджетных обязательствах (ф. 0503128-НП) </w:t>
      </w:r>
      <w:r w:rsidRPr="00F43943">
        <w:rPr>
          <w:rFonts w:ascii="Times New Roman" w:hAnsi="Times New Roman"/>
          <w:sz w:val="28"/>
        </w:rPr>
        <w:t xml:space="preserve">по состоянию на 01.10.2025 </w:t>
      </w:r>
      <w:r w:rsidRPr="00F43943">
        <w:rPr>
          <w:rFonts w:ascii="Times New Roman" w:hAnsi="Times New Roman"/>
          <w:sz w:val="28"/>
          <w:szCs w:val="28"/>
        </w:rPr>
        <w:t xml:space="preserve">на реализацию Национальных проектов </w:t>
      </w:r>
      <w:r w:rsidRPr="00F43943">
        <w:rPr>
          <w:rFonts w:ascii="Times New Roman" w:hAnsi="Times New Roman"/>
          <w:sz w:val="28"/>
        </w:rPr>
        <w:t xml:space="preserve">бюджетные назначения утверждены в объеме </w:t>
      </w:r>
      <w:r w:rsidRPr="00F43943">
        <w:rPr>
          <w:rFonts w:ascii="Times New Roman" w:hAnsi="Times New Roman"/>
          <w:sz w:val="28"/>
          <w:lang w:eastAsia="ru-RU"/>
        </w:rPr>
        <w:t xml:space="preserve">117 038 709,52 </w:t>
      </w:r>
      <w:r w:rsidRPr="00F43943">
        <w:rPr>
          <w:rFonts w:ascii="Times New Roman" w:hAnsi="Times New Roman"/>
          <w:sz w:val="28"/>
        </w:rPr>
        <w:t xml:space="preserve">руб., </w:t>
      </w:r>
      <w:r w:rsidRPr="00F43943">
        <w:rPr>
          <w:rFonts w:ascii="Times New Roman" w:hAnsi="Times New Roman"/>
          <w:sz w:val="28"/>
          <w:szCs w:val="28"/>
        </w:rPr>
        <w:t xml:space="preserve">что соответствует данным Сводной бюджетной росписи </w:t>
      </w:r>
      <w:r w:rsidRPr="00F4394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A907EC" wp14:editId="05A1A488">
            <wp:extent cx="8890" cy="8890"/>
            <wp:effectExtent l="0" t="0" r="0" b="0"/>
            <wp:docPr id="5" name="Picture 1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943">
        <w:rPr>
          <w:rFonts w:ascii="Times New Roman" w:hAnsi="Times New Roman"/>
          <w:sz w:val="28"/>
          <w:szCs w:val="28"/>
        </w:rPr>
        <w:t>бюджета МО «Майминский район» на 2025</w:t>
      </w:r>
      <w:r w:rsidRPr="002A0770">
        <w:rPr>
          <w:rFonts w:ascii="Times New Roman" w:hAnsi="Times New Roman"/>
          <w:sz w:val="28"/>
          <w:szCs w:val="28"/>
          <w:lang w:eastAsia="ru-RU"/>
        </w:rPr>
        <w:t> </w:t>
      </w:r>
      <w:r w:rsidRPr="00F43943">
        <w:rPr>
          <w:rFonts w:ascii="Times New Roman" w:hAnsi="Times New Roman"/>
          <w:sz w:val="28"/>
          <w:szCs w:val="28"/>
        </w:rPr>
        <w:t>год.</w:t>
      </w:r>
    </w:p>
    <w:p w14:paraId="5F177FBE" w14:textId="77777777" w:rsidR="00CF56CB" w:rsidRPr="00F4394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943">
        <w:rPr>
          <w:rFonts w:ascii="Times New Roman" w:hAnsi="Times New Roman"/>
          <w:sz w:val="28"/>
          <w:szCs w:val="28"/>
        </w:rPr>
        <w:t xml:space="preserve">По состоянию на 01.10.2025 </w:t>
      </w:r>
      <w:bookmarkStart w:id="12" w:name="_Hlk182251867"/>
      <w:r w:rsidRPr="00F43943">
        <w:rPr>
          <w:rFonts w:ascii="Times New Roman" w:hAnsi="Times New Roman"/>
          <w:sz w:val="28"/>
          <w:szCs w:val="28"/>
        </w:rPr>
        <w:t>на реализацию Национальных проектов:</w:t>
      </w:r>
    </w:p>
    <w:p w14:paraId="238C8E11" w14:textId="77777777" w:rsidR="00CF56CB" w:rsidRPr="00F4394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943">
        <w:rPr>
          <w:rFonts w:ascii="Times New Roman" w:hAnsi="Times New Roman"/>
          <w:sz w:val="28"/>
          <w:szCs w:val="28"/>
        </w:rPr>
        <w:t>- утверждены бюджетные ассигнования и лимиты бюджетных обязательств в общей сумме 117 038 709,52 руб.;</w:t>
      </w:r>
    </w:p>
    <w:p w14:paraId="6232E72F" w14:textId="77777777" w:rsidR="00CF56CB" w:rsidRPr="00F4394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943">
        <w:rPr>
          <w:rFonts w:ascii="Times New Roman" w:hAnsi="Times New Roman"/>
          <w:sz w:val="28"/>
          <w:szCs w:val="28"/>
        </w:rPr>
        <w:t>- приняты бюджетные обязательства в общей сумме 114 269 111,72 руб. (или 97,63 %);</w:t>
      </w:r>
    </w:p>
    <w:p w14:paraId="55DBDB14" w14:textId="77777777" w:rsidR="00CF56CB" w:rsidRPr="00F4394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943">
        <w:rPr>
          <w:rFonts w:ascii="Times New Roman" w:hAnsi="Times New Roman"/>
          <w:sz w:val="28"/>
          <w:szCs w:val="28"/>
        </w:rPr>
        <w:t>- приняты денежные обязательства в сумме 75 554 716,89 руб. и исполнено денежных обязательств на общую сумму 71 236 331,28 руб. (или 94,28 %).</w:t>
      </w:r>
    </w:p>
    <w:bookmarkEnd w:id="12"/>
    <w:p w14:paraId="6E706268" w14:textId="77777777" w:rsidR="00CF56CB" w:rsidRPr="00AB5AC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AC3">
        <w:rPr>
          <w:rFonts w:ascii="Times New Roman" w:hAnsi="Times New Roman"/>
          <w:sz w:val="28"/>
          <w:szCs w:val="28"/>
        </w:rPr>
        <w:t>Исполнение бюджетных назначений в разрезе Национальных проектов сложилось следующим образом:</w:t>
      </w:r>
    </w:p>
    <w:p w14:paraId="687C2F4F" w14:textId="77777777" w:rsidR="00CF56CB" w:rsidRPr="00500951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0951">
        <w:rPr>
          <w:rFonts w:ascii="Times New Roman" w:hAnsi="Times New Roman"/>
          <w:bCs/>
          <w:sz w:val="28"/>
          <w:szCs w:val="28"/>
        </w:rPr>
        <w:t>1) в рамках Национального проекта «Инфраструктура для жизни»</w:t>
      </w:r>
      <w:r w:rsidRPr="00500951">
        <w:rPr>
          <w:rFonts w:ascii="Times New Roman" w:hAnsi="Times New Roman"/>
          <w:sz w:val="28"/>
        </w:rPr>
        <w:t xml:space="preserve"> в составе:</w:t>
      </w:r>
    </w:p>
    <w:p w14:paraId="7F2FC987" w14:textId="77777777" w:rsidR="00CF56CB" w:rsidRPr="00500951" w:rsidRDefault="00CF56CB" w:rsidP="00CF56C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500951">
        <w:rPr>
          <w:rFonts w:ascii="Times New Roman" w:hAnsi="Times New Roman"/>
          <w:sz w:val="28"/>
        </w:rPr>
        <w:t xml:space="preserve">- федерального </w:t>
      </w:r>
      <w:hyperlink r:id="rId13" w:history="1">
        <w:r w:rsidRPr="00500951">
          <w:rPr>
            <w:rFonts w:ascii="Times New Roman" w:hAnsi="Times New Roman"/>
            <w:sz w:val="28"/>
          </w:rPr>
          <w:t>проект</w:t>
        </w:r>
      </w:hyperlink>
      <w:r w:rsidRPr="00500951">
        <w:rPr>
          <w:rFonts w:ascii="Times New Roman" w:hAnsi="Times New Roman"/>
          <w:sz w:val="28"/>
        </w:rPr>
        <w:t xml:space="preserve">а «Региональная и местная дорожная сеть» по КБК 890/0409/161И8SД999/000 «Повышение качества дорожной сети в отношении автомобильных дорог общего пользования местного значения и искусственных сооружений на них» утверждено в общей сумме 43 727 353,54 руб. Исполнение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500951">
        <w:rPr>
          <w:rFonts w:ascii="Times New Roman" w:hAnsi="Times New Roman"/>
          <w:sz w:val="28"/>
        </w:rPr>
        <w:t xml:space="preserve"> месяцев 2025 года составило 22 190 508,56 руб. (или 50,75 %);</w:t>
      </w:r>
    </w:p>
    <w:p w14:paraId="67534C75" w14:textId="77777777" w:rsidR="00CF56CB" w:rsidRPr="00295F3B" w:rsidRDefault="00CF56CB" w:rsidP="00CF56C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295F3B">
        <w:rPr>
          <w:rFonts w:ascii="Times New Roman" w:hAnsi="Times New Roman"/>
          <w:sz w:val="28"/>
        </w:rPr>
        <w:t xml:space="preserve">- федерального </w:t>
      </w:r>
      <w:hyperlink r:id="rId14" w:history="1">
        <w:r w:rsidRPr="00295F3B">
          <w:rPr>
            <w:rFonts w:ascii="Times New Roman" w:hAnsi="Times New Roman"/>
            <w:sz w:val="28"/>
          </w:rPr>
          <w:t>проект</w:t>
        </w:r>
      </w:hyperlink>
      <w:r w:rsidRPr="00295F3B">
        <w:rPr>
          <w:rFonts w:ascii="Times New Roman" w:hAnsi="Times New Roman"/>
          <w:sz w:val="28"/>
        </w:rPr>
        <w:t xml:space="preserve">а «Формирование комфортной городской среды» по КБК 890/0503/161И455551/000 «Реализация программ формирования современной городской среды» утверждено в общей сумме </w:t>
      </w:r>
      <w:r w:rsidRPr="00295F3B">
        <w:rPr>
          <w:rFonts w:ascii="Times New Roman" w:hAnsi="Times New Roman"/>
          <w:bCs/>
          <w:sz w:val="28"/>
          <w:szCs w:val="28"/>
        </w:rPr>
        <w:t>19 138 755,98</w:t>
      </w:r>
      <w:r w:rsidRPr="00295F3B">
        <w:rPr>
          <w:rFonts w:ascii="Times New Roman" w:hAnsi="Times New Roman"/>
          <w:sz w:val="28"/>
        </w:rPr>
        <w:t xml:space="preserve"> руб. Исполнение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295F3B">
        <w:rPr>
          <w:rFonts w:ascii="Times New Roman" w:hAnsi="Times New Roman"/>
          <w:sz w:val="28"/>
        </w:rPr>
        <w:t xml:space="preserve"> месяцев 2025 года составило 13 181 638,50 руб. (или 68,87 %);</w:t>
      </w:r>
    </w:p>
    <w:p w14:paraId="01A90DA2" w14:textId="77777777" w:rsidR="00CF56CB" w:rsidRPr="00295F3B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5F3B">
        <w:rPr>
          <w:rFonts w:ascii="Times New Roman" w:hAnsi="Times New Roman"/>
          <w:bCs/>
          <w:sz w:val="28"/>
          <w:szCs w:val="28"/>
        </w:rPr>
        <w:t xml:space="preserve">2) в рамках Национального проекта «Молодежь и дети» </w:t>
      </w:r>
      <w:r w:rsidRPr="00295F3B">
        <w:rPr>
          <w:rFonts w:ascii="Times New Roman" w:hAnsi="Times New Roman"/>
          <w:sz w:val="28"/>
        </w:rPr>
        <w:t>в составе федерального проекта «Педагоги и наставники»</w:t>
      </w:r>
      <w:r w:rsidRPr="00295F3B">
        <w:rPr>
          <w:rFonts w:ascii="Times New Roman" w:hAnsi="Times New Roman"/>
          <w:bCs/>
          <w:sz w:val="28"/>
          <w:szCs w:val="28"/>
        </w:rPr>
        <w:t xml:space="preserve"> по КБК:</w:t>
      </w:r>
    </w:p>
    <w:p w14:paraId="4D7CAD42" w14:textId="77777777" w:rsidR="00CF56CB" w:rsidRPr="00A503AD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03AD">
        <w:rPr>
          <w:rFonts w:ascii="Times New Roman" w:hAnsi="Times New Roman"/>
          <w:bCs/>
          <w:sz w:val="28"/>
          <w:szCs w:val="28"/>
        </w:rPr>
        <w:t xml:space="preserve">- 074/0702/121Ю650501/000 «Ежемесячное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организаций» утверждено в общей </w:t>
      </w:r>
      <w:r w:rsidRPr="00A503AD">
        <w:rPr>
          <w:rFonts w:ascii="Times New Roman" w:hAnsi="Times New Roman"/>
          <w:bCs/>
          <w:sz w:val="28"/>
          <w:szCs w:val="28"/>
        </w:rPr>
        <w:lastRenderedPageBreak/>
        <w:t xml:space="preserve">сумме 1 173 000,00 руб. Исполнено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503AD">
        <w:rPr>
          <w:rFonts w:ascii="Times New Roman" w:hAnsi="Times New Roman"/>
          <w:bCs/>
          <w:sz w:val="28"/>
          <w:szCs w:val="28"/>
        </w:rPr>
        <w:t xml:space="preserve"> месяцев 2025 года в общей сумме 753 045,25 руб. (или 64,20 %);</w:t>
      </w:r>
    </w:p>
    <w:p w14:paraId="430F99AA" w14:textId="77777777" w:rsidR="00CF56CB" w:rsidRPr="00A503AD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03AD">
        <w:rPr>
          <w:rFonts w:ascii="Times New Roman" w:hAnsi="Times New Roman"/>
          <w:bCs/>
          <w:sz w:val="28"/>
          <w:szCs w:val="28"/>
        </w:rPr>
        <w:t xml:space="preserve">- 074/0702/121Ю651791/000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утверждено в общей сумме 2 428 900,00 руб. Исполнено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503AD">
        <w:rPr>
          <w:rFonts w:ascii="Times New Roman" w:hAnsi="Times New Roman"/>
          <w:bCs/>
          <w:sz w:val="28"/>
          <w:szCs w:val="28"/>
        </w:rPr>
        <w:t xml:space="preserve"> месяцев 2025 года в сумме 1 761 583,34 руб. (или 72,53 %);</w:t>
      </w:r>
    </w:p>
    <w:p w14:paraId="4886E826" w14:textId="77777777" w:rsidR="00CF56CB" w:rsidRPr="00A503AD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03AD">
        <w:rPr>
          <w:rFonts w:ascii="Times New Roman" w:hAnsi="Times New Roman"/>
          <w:bCs/>
          <w:sz w:val="28"/>
          <w:szCs w:val="28"/>
        </w:rPr>
        <w:t xml:space="preserve">- 074/0702/121Ю653031/000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 утверждено в общей сумме 50 570 700,00 руб. Исполнено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503AD">
        <w:rPr>
          <w:rFonts w:ascii="Times New Roman" w:hAnsi="Times New Roman"/>
          <w:bCs/>
          <w:sz w:val="28"/>
          <w:szCs w:val="28"/>
        </w:rPr>
        <w:t xml:space="preserve"> месяцев 2025 года в сумме 33 349 555,63руб. (или 65,95 %).</w:t>
      </w:r>
    </w:p>
    <w:p w14:paraId="7A84C807" w14:textId="77777777" w:rsidR="00CF56CB" w:rsidRPr="00153762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18"/>
          <w:highlight w:val="yellow"/>
        </w:rPr>
      </w:pPr>
    </w:p>
    <w:p w14:paraId="52FAA6A8" w14:textId="77777777" w:rsidR="00CF56CB" w:rsidRPr="00AC0DB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14"/>
        </w:rPr>
      </w:pPr>
      <w:r w:rsidRPr="00AC0DB3">
        <w:rPr>
          <w:rFonts w:ascii="Times New Roman" w:hAnsi="Times New Roman"/>
          <w:bCs/>
          <w:sz w:val="28"/>
          <w:szCs w:val="28"/>
        </w:rPr>
        <w:t xml:space="preserve">3.2. В соответствии с Отчетом об исполнении бюджета (ф. 0503117) общий объем утвержденных бюджетных ассигнований на реализацию мероприятий Индивидуальных программ социально-экономического развития Республики Алтай составил в общей сумме 31 818 181,81 руб. (КБК 890/0502/16205L5500/000 и 890/0502/16206L5500/000), что на 98 484 848,49 руб. меньше </w:t>
      </w:r>
      <w:r w:rsidRPr="00AC0DB3">
        <w:rPr>
          <w:rFonts w:ascii="Times New Roman" w:hAnsi="Times New Roman"/>
          <w:sz w:val="28"/>
          <w:szCs w:val="28"/>
        </w:rPr>
        <w:t xml:space="preserve">объема расходов, утвержденного на 2025 год Решением о бюджете от 19.12.2024 № 15-1 (с учетом внесенных изменений) в общей сумме </w:t>
      </w:r>
      <w:r w:rsidRPr="00AC0DB3">
        <w:rPr>
          <w:rFonts w:ascii="Times New Roman" w:hAnsi="Times New Roman"/>
          <w:bCs/>
          <w:sz w:val="28"/>
          <w:szCs w:val="28"/>
        </w:rPr>
        <w:t>130 303 030,30</w:t>
      </w:r>
      <w:r w:rsidRPr="00AC0DB3">
        <w:rPr>
          <w:rFonts w:ascii="Times New Roman" w:hAnsi="Times New Roman"/>
          <w:sz w:val="28"/>
          <w:szCs w:val="28"/>
        </w:rPr>
        <w:t xml:space="preserve"> руб. Отклонение сложилось </w:t>
      </w:r>
      <w:r w:rsidRPr="00AC0DB3">
        <w:rPr>
          <w:rFonts w:ascii="Times New Roman" w:hAnsi="Times New Roman"/>
          <w:sz w:val="28"/>
        </w:rPr>
        <w:t xml:space="preserve">на основании </w:t>
      </w:r>
      <w:r w:rsidRPr="00AC0DB3">
        <w:rPr>
          <w:rFonts w:ascii="Times New Roman" w:hAnsi="Times New Roman"/>
          <w:sz w:val="28"/>
          <w:szCs w:val="28"/>
        </w:rPr>
        <w:t>п. 3 ст. 217 Бюджетного кодекса Российской Федерации</w:t>
      </w:r>
      <w:r w:rsidRPr="00AC0DB3">
        <w:rPr>
          <w:rFonts w:ascii="Times New Roman" w:hAnsi="Times New Roman"/>
          <w:sz w:val="28"/>
        </w:rPr>
        <w:t xml:space="preserve"> в связи с получением уведомлений Министерства строительства и жилищно-коммунального хозяйства Республики Алтай от 09.06.2025 № 8/71, от 24.07.2025 № 8/76 о сокращении размера иного межбюджетного трансферта, имеющего целевое назначение на реализацию мероприятий </w:t>
      </w:r>
      <w:r w:rsidRPr="00AC0DB3">
        <w:rPr>
          <w:rFonts w:ascii="Times New Roman" w:hAnsi="Times New Roman"/>
          <w:bCs/>
          <w:sz w:val="28"/>
          <w:szCs w:val="28"/>
        </w:rPr>
        <w:t>Индивидуальных программ социально-экономического развития Республики Алтай на общую сумму 98 484 848,49 руб</w:t>
      </w:r>
      <w:r w:rsidRPr="00AC0DB3">
        <w:rPr>
          <w:rFonts w:ascii="Times New Roman" w:hAnsi="Times New Roman"/>
          <w:sz w:val="28"/>
          <w:szCs w:val="28"/>
        </w:rPr>
        <w:t xml:space="preserve">. </w:t>
      </w:r>
      <w:r w:rsidRPr="00AC0DB3">
        <w:rPr>
          <w:rFonts w:ascii="Times New Roman" w:hAnsi="Times New Roman"/>
          <w:bCs/>
          <w:sz w:val="28"/>
          <w:szCs w:val="28"/>
        </w:rPr>
        <w:t xml:space="preserve">Исполнение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C0DB3">
        <w:rPr>
          <w:rFonts w:ascii="Times New Roman" w:hAnsi="Times New Roman"/>
          <w:bCs/>
          <w:sz w:val="28"/>
          <w:szCs w:val="28"/>
        </w:rPr>
        <w:t xml:space="preserve"> месяцев 2025 года составило 14 728 747,82 руб. (или 46,29 %).</w:t>
      </w:r>
    </w:p>
    <w:p w14:paraId="74D86D72" w14:textId="77777777" w:rsidR="00CF56CB" w:rsidRPr="00AC0DB3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8"/>
          <w:highlight w:val="yellow"/>
        </w:rPr>
      </w:pPr>
    </w:p>
    <w:p w14:paraId="2DEB9644" w14:textId="77777777" w:rsidR="00CF56CB" w:rsidRPr="00AD3094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094">
        <w:rPr>
          <w:rFonts w:ascii="Times New Roman" w:hAnsi="Times New Roman"/>
          <w:sz w:val="28"/>
        </w:rPr>
        <w:t>3.3. В соответствии с Отчетом об исполнении бюджета (ф. 0503117) на осуществление расходов за счет средств Дорожного фонда муниципального образования «Майминский район» на 2025 год утверждены бюджетные ассигнования в общей сумме 155 831 016,1</w:t>
      </w:r>
      <w:r>
        <w:rPr>
          <w:rFonts w:ascii="Times New Roman" w:hAnsi="Times New Roman"/>
          <w:sz w:val="28"/>
        </w:rPr>
        <w:t>0</w:t>
      </w:r>
      <w:r w:rsidRPr="00AD3094">
        <w:rPr>
          <w:rFonts w:ascii="Times New Roman" w:hAnsi="Times New Roman"/>
          <w:sz w:val="28"/>
        </w:rPr>
        <w:t xml:space="preserve"> руб., </w:t>
      </w:r>
      <w:r w:rsidRPr="00AD3094">
        <w:rPr>
          <w:rFonts w:ascii="Times New Roman" w:hAnsi="Times New Roman"/>
          <w:sz w:val="28"/>
          <w:szCs w:val="28"/>
        </w:rPr>
        <w:t xml:space="preserve">что соответствует данным Сводной бюджетной росписи </w:t>
      </w:r>
      <w:r w:rsidRPr="00AD309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531A6F0" wp14:editId="7CDDFB22">
            <wp:extent cx="8890" cy="8890"/>
            <wp:effectExtent l="0" t="0" r="0" b="0"/>
            <wp:docPr id="6" name="Picture 1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094">
        <w:rPr>
          <w:rFonts w:ascii="Times New Roman" w:hAnsi="Times New Roman"/>
          <w:sz w:val="28"/>
          <w:szCs w:val="28"/>
        </w:rPr>
        <w:t>бюджета МО «Майминский район» на 2025 год.</w:t>
      </w:r>
    </w:p>
    <w:p w14:paraId="41F07F40" w14:textId="77777777" w:rsidR="00CF56CB" w:rsidRPr="00AD3094" w:rsidRDefault="00CF56CB" w:rsidP="00CF56CB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D3094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D3094">
        <w:rPr>
          <w:rFonts w:ascii="Times New Roman" w:eastAsia="Times New Roman" w:hAnsi="Times New Roman"/>
          <w:color w:val="000000"/>
          <w:sz w:val="28"/>
          <w:szCs w:val="28"/>
        </w:rPr>
        <w:t xml:space="preserve"> месяцев 2025 года средства Дорожного фонда исполнены в общей сумме 127 796 111,</w:t>
      </w:r>
      <w:r>
        <w:rPr>
          <w:rFonts w:ascii="Times New Roman" w:eastAsia="Times New Roman" w:hAnsi="Times New Roman"/>
          <w:color w:val="000000"/>
          <w:sz w:val="28"/>
          <w:szCs w:val="28"/>
        </w:rPr>
        <w:t>08</w:t>
      </w:r>
      <w:r w:rsidRPr="00AD3094">
        <w:rPr>
          <w:rFonts w:ascii="Times New Roman" w:eastAsia="Times New Roman" w:hAnsi="Times New Roman"/>
          <w:color w:val="000000"/>
          <w:sz w:val="28"/>
          <w:szCs w:val="28"/>
        </w:rPr>
        <w:t xml:space="preserve"> руб. (или 82,01 %</w:t>
      </w:r>
      <w:r w:rsidRPr="00AD3094">
        <w:rPr>
          <w:rFonts w:ascii="Times New Roman" w:hAnsi="Times New Roman"/>
          <w:sz w:val="28"/>
          <w:szCs w:val="28"/>
        </w:rPr>
        <w:t xml:space="preserve"> от уточненных бюджетных назначений по расходам</w:t>
      </w:r>
      <w:r w:rsidRPr="00AD3094">
        <w:rPr>
          <w:rFonts w:ascii="Times New Roman" w:eastAsia="Times New Roman" w:hAnsi="Times New Roman"/>
          <w:color w:val="000000"/>
          <w:sz w:val="28"/>
          <w:szCs w:val="28"/>
        </w:rPr>
        <w:t xml:space="preserve">), в том числе </w:t>
      </w:r>
      <w:r w:rsidRPr="00AD3094">
        <w:rPr>
          <w:rFonts w:ascii="Times New Roman" w:hAnsi="Times New Roman"/>
          <w:sz w:val="28"/>
          <w:szCs w:val="28"/>
        </w:rPr>
        <w:t>по видам расходов:</w:t>
      </w:r>
    </w:p>
    <w:p w14:paraId="424E9E34" w14:textId="77777777" w:rsidR="00CF56CB" w:rsidRPr="00AD3094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D3094">
        <w:rPr>
          <w:rFonts w:ascii="Times New Roman" w:hAnsi="Times New Roman"/>
          <w:sz w:val="28"/>
          <w:szCs w:val="28"/>
        </w:rPr>
        <w:t xml:space="preserve">200 «Закупка товаров, работ и услуг для обеспечения государственных (муниципальных) нужд» </w:t>
      </w:r>
      <w:r w:rsidRPr="00AD3094">
        <w:rPr>
          <w:rFonts w:ascii="Times New Roman" w:hAnsi="Times New Roman"/>
          <w:sz w:val="28"/>
        </w:rPr>
        <w:t xml:space="preserve">утверждено в общей сумме 2 683 850,00 руб. Исполнение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D3094">
        <w:rPr>
          <w:rFonts w:ascii="Times New Roman" w:hAnsi="Times New Roman"/>
          <w:sz w:val="28"/>
        </w:rPr>
        <w:t xml:space="preserve"> месяцев 2025 года отсутствует;</w:t>
      </w:r>
    </w:p>
    <w:p w14:paraId="5D181691" w14:textId="77777777" w:rsidR="00CF56CB" w:rsidRPr="00AD3094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D3094">
        <w:rPr>
          <w:rFonts w:ascii="Times New Roman" w:hAnsi="Times New Roman"/>
          <w:sz w:val="28"/>
          <w:szCs w:val="28"/>
        </w:rPr>
        <w:t xml:space="preserve">500 «Иные межбюджетные трансферты» </w:t>
      </w:r>
      <w:r w:rsidRPr="00AD3094">
        <w:rPr>
          <w:rFonts w:ascii="Times New Roman" w:hAnsi="Times New Roman"/>
          <w:sz w:val="28"/>
        </w:rPr>
        <w:t xml:space="preserve">утверждено в общей сумме 51 332 606,79 руб. Исполнено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D3094">
        <w:rPr>
          <w:rFonts w:ascii="Times New Roman" w:hAnsi="Times New Roman"/>
          <w:sz w:val="28"/>
        </w:rPr>
        <w:t xml:space="preserve"> месяцев 2025 года в сумме 48 142 374,96 руб. (или 93,79 %);</w:t>
      </w:r>
    </w:p>
    <w:p w14:paraId="0026A52D" w14:textId="77777777" w:rsidR="00CF56CB" w:rsidRPr="00AD3094" w:rsidRDefault="00CF56CB" w:rsidP="00CF56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D3094">
        <w:rPr>
          <w:rFonts w:ascii="Times New Roman" w:hAnsi="Times New Roman"/>
          <w:sz w:val="28"/>
          <w:szCs w:val="28"/>
        </w:rPr>
        <w:lastRenderedPageBreak/>
        <w:t xml:space="preserve">600 «Предоставление субсидий бюджетным, автономным учреждениям и иным некоммерческим организациям» </w:t>
      </w:r>
      <w:r w:rsidRPr="00AD3094">
        <w:rPr>
          <w:rFonts w:ascii="Times New Roman" w:hAnsi="Times New Roman"/>
          <w:sz w:val="28"/>
        </w:rPr>
        <w:t>утверждено в общей сумме 101 814 559,3</w:t>
      </w:r>
      <w:r>
        <w:rPr>
          <w:rFonts w:ascii="Times New Roman" w:hAnsi="Times New Roman"/>
          <w:sz w:val="28"/>
        </w:rPr>
        <w:t>1</w:t>
      </w:r>
      <w:r w:rsidRPr="00AD3094">
        <w:rPr>
          <w:rFonts w:ascii="Times New Roman" w:hAnsi="Times New Roman"/>
          <w:sz w:val="28"/>
        </w:rPr>
        <w:t xml:space="preserve"> руб. Исполнено за </w:t>
      </w:r>
      <w:r>
        <w:rPr>
          <w:rFonts w:ascii="Times New Roman" w:hAnsi="Times New Roman"/>
          <w:sz w:val="28"/>
          <w:lang w:eastAsia="ru-RU"/>
        </w:rPr>
        <w:t>девять</w:t>
      </w:r>
      <w:r w:rsidRPr="00AD3094">
        <w:rPr>
          <w:rFonts w:ascii="Times New Roman" w:hAnsi="Times New Roman"/>
          <w:sz w:val="28"/>
        </w:rPr>
        <w:t xml:space="preserve"> месяцев 2025 года в сумме 79 653 736,12 руб. (или 78,23 %).</w:t>
      </w:r>
    </w:p>
    <w:p w14:paraId="659B636C" w14:textId="77777777" w:rsidR="00CF56CB" w:rsidRPr="005C2606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14"/>
        </w:rPr>
      </w:pPr>
    </w:p>
    <w:p w14:paraId="1542094B" w14:textId="77777777" w:rsidR="00CF56CB" w:rsidRPr="005C2606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606">
        <w:rPr>
          <w:rFonts w:ascii="Times New Roman" w:hAnsi="Times New Roman"/>
          <w:sz w:val="28"/>
        </w:rPr>
        <w:t xml:space="preserve">3.4. В соответствии с Отчетом об исполнении бюджета (ф. 0503117) </w:t>
      </w:r>
      <w:r w:rsidRPr="005C2606">
        <w:rPr>
          <w:rFonts w:ascii="Times New Roman" w:hAnsi="Times New Roman"/>
          <w:sz w:val="28"/>
          <w:szCs w:val="28"/>
        </w:rPr>
        <w:t>бюджетные ассигнования на осуществление капитальных вложений в объекты государственной (муниципальной) собственности утверждены в общей сумме 61 312 369,30 руб., фактическое исполнение за девять месяцев 2025 года составило 25 428 992,85 руб. (или 41,47 %).</w:t>
      </w:r>
    </w:p>
    <w:p w14:paraId="25F13BBC" w14:textId="77777777" w:rsidR="001D580C" w:rsidRPr="00ED6DD6" w:rsidRDefault="001D580C" w:rsidP="00ED6D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64FF7E" w14:textId="77777777" w:rsidR="009114C8" w:rsidRPr="00781663" w:rsidRDefault="009114C8" w:rsidP="00816A6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theme="majorBidi"/>
          <w:b/>
          <w:sz w:val="28"/>
          <w:szCs w:val="26"/>
        </w:rPr>
      </w:pPr>
      <w:r w:rsidRPr="00781663">
        <w:rPr>
          <w:rFonts w:ascii="Times New Roman" w:eastAsiaTheme="majorEastAsia" w:hAnsi="Times New Roman" w:cstheme="majorBidi"/>
          <w:b/>
          <w:sz w:val="28"/>
          <w:szCs w:val="26"/>
        </w:rPr>
        <w:t>4. Дефицит (профицит) бюджета, источники финансирования бюджета</w:t>
      </w:r>
    </w:p>
    <w:p w14:paraId="66AA5984" w14:textId="65C8A1DA" w:rsidR="009114C8" w:rsidRPr="00781663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Согласно ст. 500 гр. 4 раздела «</w:t>
      </w:r>
      <w:bookmarkStart w:id="13" w:name="_Hlk182253674"/>
      <w:r w:rsidRPr="00781663">
        <w:rPr>
          <w:rFonts w:ascii="Times New Roman" w:hAnsi="Times New Roman"/>
          <w:sz w:val="28"/>
        </w:rPr>
        <w:t>Источники финансирования дефицита бюджета</w:t>
      </w:r>
      <w:bookmarkEnd w:id="13"/>
      <w:r w:rsidRPr="00781663">
        <w:rPr>
          <w:rFonts w:ascii="Times New Roman" w:hAnsi="Times New Roman"/>
          <w:sz w:val="28"/>
        </w:rPr>
        <w:t>» Отчета об исполнении бюджета (</w:t>
      </w:r>
      <w:r w:rsidRPr="00781663">
        <w:rPr>
          <w:rFonts w:ascii="Times New Roman" w:hAnsi="Times New Roman"/>
          <w:noProof/>
          <w:sz w:val="28"/>
          <w:lang w:eastAsia="ru-RU"/>
        </w:rPr>
        <w:t>ф. 0503117)</w:t>
      </w:r>
      <w:r w:rsidRPr="00781663">
        <w:rPr>
          <w:rFonts w:ascii="Times New Roman" w:hAnsi="Times New Roman"/>
          <w:sz w:val="28"/>
        </w:rPr>
        <w:t xml:space="preserve"> утвержденные бюджетные назначения исполнения бюджета сформированы с дефицитом в сумме 106 149 294,06 руб., что соответствует Решению о бюджете от 19.12.2024 № 15-1</w:t>
      </w:r>
      <w:r w:rsidR="00816A66">
        <w:rPr>
          <w:rFonts w:ascii="Times New Roman" w:hAnsi="Times New Roman"/>
          <w:sz w:val="28"/>
        </w:rPr>
        <w:t xml:space="preserve"> </w:t>
      </w:r>
      <w:r w:rsidR="00816A66" w:rsidRPr="00781663">
        <w:rPr>
          <w:rFonts w:ascii="Times New Roman" w:hAnsi="Times New Roman"/>
          <w:sz w:val="28"/>
          <w:szCs w:val="28"/>
        </w:rPr>
        <w:t>(с учетом внесенных изменений)</w:t>
      </w:r>
      <w:r w:rsidRPr="00781663">
        <w:rPr>
          <w:rFonts w:ascii="Times New Roman" w:hAnsi="Times New Roman"/>
          <w:sz w:val="28"/>
        </w:rPr>
        <w:t xml:space="preserve">. Фактически за </w:t>
      </w:r>
      <w:r w:rsidR="0028582E" w:rsidRPr="00781663">
        <w:rPr>
          <w:rFonts w:ascii="Times New Roman" w:hAnsi="Times New Roman"/>
          <w:sz w:val="28"/>
        </w:rPr>
        <w:t>девять месяцев</w:t>
      </w:r>
      <w:r w:rsidRPr="00781663">
        <w:rPr>
          <w:rFonts w:ascii="Times New Roman" w:hAnsi="Times New Roman"/>
          <w:sz w:val="28"/>
        </w:rPr>
        <w:t xml:space="preserve"> исполнение бюджета сложилось с дефицитом в общей сумме </w:t>
      </w:r>
      <w:r w:rsidR="0028582E" w:rsidRPr="00781663">
        <w:rPr>
          <w:rFonts w:ascii="Times New Roman" w:hAnsi="Times New Roman"/>
          <w:sz w:val="28"/>
        </w:rPr>
        <w:t>34 737 143,54</w:t>
      </w:r>
      <w:r w:rsidRPr="00781663">
        <w:rPr>
          <w:rFonts w:ascii="Times New Roman" w:hAnsi="Times New Roman"/>
          <w:sz w:val="28"/>
        </w:rPr>
        <w:t xml:space="preserve"> руб.</w:t>
      </w:r>
    </w:p>
    <w:p w14:paraId="30390781" w14:textId="77777777" w:rsidR="009114C8" w:rsidRPr="00781663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Основными источниками внутреннего финансирования дефицита бюджета в отчетном периоде являлись остатки средств на счете бюджета по состоянию на 01.01.2025, иные источники отсутствуют.</w:t>
      </w:r>
    </w:p>
    <w:p w14:paraId="16E19E95" w14:textId="77777777" w:rsidR="009114C8" w:rsidRPr="00781663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Структура источников финансирования бюджета муниципального образования «Майминский район» не противоречит ст. 96 Бюджетного кодекса Российской Федерации.</w:t>
      </w:r>
    </w:p>
    <w:p w14:paraId="49E185D0" w14:textId="77777777" w:rsidR="00ED6DD6" w:rsidRPr="00781663" w:rsidRDefault="00ED6DD6" w:rsidP="00ED6D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4A05F7" w14:textId="77777777" w:rsidR="009114C8" w:rsidRPr="00781663" w:rsidRDefault="009114C8" w:rsidP="009114C8">
      <w:pPr>
        <w:keepNext/>
        <w:keepLines/>
        <w:spacing w:after="0" w:line="240" w:lineRule="auto"/>
        <w:ind w:firstLine="680"/>
        <w:jc w:val="both"/>
        <w:outlineLvl w:val="1"/>
        <w:rPr>
          <w:rFonts w:ascii="Times New Roman" w:eastAsiaTheme="majorEastAsia" w:hAnsi="Times New Roman" w:cstheme="majorBidi"/>
          <w:b/>
          <w:sz w:val="28"/>
          <w:szCs w:val="26"/>
        </w:rPr>
      </w:pPr>
      <w:r w:rsidRPr="00781663">
        <w:rPr>
          <w:rFonts w:ascii="Times New Roman" w:eastAsiaTheme="majorEastAsia" w:hAnsi="Times New Roman" w:cstheme="majorBidi"/>
          <w:b/>
          <w:sz w:val="28"/>
          <w:szCs w:val="26"/>
        </w:rPr>
        <w:t>Выводы:</w:t>
      </w:r>
    </w:p>
    <w:p w14:paraId="36D3AAC0" w14:textId="6E2C35F5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1. Отчет об исполнении бюджета за </w:t>
      </w:r>
      <w:r w:rsidR="00EF6548" w:rsidRPr="00781663">
        <w:rPr>
          <w:rFonts w:ascii="Times New Roman" w:hAnsi="Times New Roman"/>
          <w:sz w:val="28"/>
          <w:szCs w:val="28"/>
        </w:rPr>
        <w:t>девять месяцев</w:t>
      </w:r>
      <w:r w:rsidRPr="00781663">
        <w:rPr>
          <w:rFonts w:ascii="Times New Roman" w:hAnsi="Times New Roman"/>
          <w:sz w:val="28"/>
          <w:szCs w:val="28"/>
        </w:rPr>
        <w:t xml:space="preserve"> 2025 года (с приложением форм), утвержден распоряжением Администр</w:t>
      </w:r>
      <w:r w:rsidR="00EF6548" w:rsidRPr="00781663">
        <w:rPr>
          <w:rFonts w:ascii="Times New Roman" w:hAnsi="Times New Roman"/>
          <w:sz w:val="28"/>
          <w:szCs w:val="28"/>
        </w:rPr>
        <w:t>ации МО «Майминский район» от 24.10.2025 № 574</w:t>
      </w:r>
      <w:r w:rsidRPr="00781663">
        <w:rPr>
          <w:rFonts w:ascii="Times New Roman" w:hAnsi="Times New Roman"/>
          <w:sz w:val="28"/>
          <w:szCs w:val="28"/>
        </w:rPr>
        <w:t xml:space="preserve">-Р «Об утверждении отчета об исполнении бюджета муниципального образования «Майминский район» за </w:t>
      </w:r>
      <w:r w:rsidR="00EF6548" w:rsidRPr="00781663">
        <w:rPr>
          <w:rFonts w:ascii="Times New Roman" w:hAnsi="Times New Roman"/>
          <w:sz w:val="28"/>
          <w:szCs w:val="28"/>
        </w:rPr>
        <w:t>девять месяцев</w:t>
      </w:r>
      <w:r w:rsidRPr="00781663">
        <w:rPr>
          <w:rFonts w:ascii="Times New Roman" w:hAnsi="Times New Roman"/>
          <w:sz w:val="28"/>
          <w:szCs w:val="28"/>
        </w:rPr>
        <w:t xml:space="preserve"> 2025 года» и представлен в Контрольно-счетную па</w:t>
      </w:r>
      <w:r w:rsidR="00EF6548" w:rsidRPr="00781663">
        <w:rPr>
          <w:rFonts w:ascii="Times New Roman" w:hAnsi="Times New Roman"/>
          <w:sz w:val="28"/>
          <w:szCs w:val="28"/>
        </w:rPr>
        <w:t>лату МО «Майминский район» 05.11</w:t>
      </w:r>
      <w:r w:rsidRPr="00781663">
        <w:rPr>
          <w:rFonts w:ascii="Times New Roman" w:hAnsi="Times New Roman"/>
          <w:sz w:val="28"/>
          <w:szCs w:val="28"/>
        </w:rPr>
        <w:t>.2025 в составе отчетных форм, не противоречащих приказу Минфина России от 28.12.2010 №191н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Федерации». Отчетность подписана электронно-цифровой подписью руководителя и главного бухгалтера Управления финансов Администрации МО «Майминский район».</w:t>
      </w:r>
    </w:p>
    <w:p w14:paraId="714A4F4E" w14:textId="77777777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>2. При сопоставлении данных Отчета об исполнении бюджета (ф. 0503117) с данными Сведений об остатках денежных средств на счетах получателя бюджетных средств (ф. 0503178), Сведений о вложениях в объекты недвижимого имущества, объектах незавершенного строительства (ф. 0503190), Сведений об исполнении бюджета (ф. 0503164) отклонений не установлено.</w:t>
      </w:r>
    </w:p>
    <w:p w14:paraId="4AD14F15" w14:textId="42994721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781663">
        <w:rPr>
          <w:rFonts w:ascii="Times New Roman" w:hAnsi="Times New Roman"/>
          <w:sz w:val="28"/>
        </w:rPr>
        <w:t xml:space="preserve">Согласно данным Отчета </w:t>
      </w:r>
      <w:r w:rsidRPr="00781663">
        <w:rPr>
          <w:rFonts w:ascii="Times New Roman" w:hAnsi="Times New Roman"/>
          <w:sz w:val="28"/>
          <w:szCs w:val="24"/>
          <w:lang w:eastAsia="ru-RU"/>
        </w:rPr>
        <w:t xml:space="preserve">об исполнении бюджета (ф. 0503117) </w:t>
      </w:r>
      <w:r w:rsidRPr="00781663">
        <w:rPr>
          <w:rFonts w:ascii="Times New Roman" w:hAnsi="Times New Roman"/>
          <w:sz w:val="28"/>
        </w:rPr>
        <w:t>и Сведений об исполнении бюджета (</w:t>
      </w:r>
      <w:r w:rsidR="00942E8E" w:rsidRPr="00781663">
        <w:rPr>
          <w:rFonts w:ascii="Times New Roman" w:hAnsi="Times New Roman"/>
          <w:sz w:val="28"/>
        </w:rPr>
        <w:t>ф. 0503164) по состоянию на 01.10</w:t>
      </w:r>
      <w:r w:rsidRPr="00781663">
        <w:rPr>
          <w:rFonts w:ascii="Times New Roman" w:hAnsi="Times New Roman"/>
          <w:sz w:val="28"/>
        </w:rPr>
        <w:t>.2025:</w:t>
      </w:r>
    </w:p>
    <w:p w14:paraId="5AD3BA42" w14:textId="77777777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>- доходы бюджета утверждены в общей сумме 2 511 748 507,50 руб., что соответствует Решению о бюджете от 19.12.2024 № 15-1 (с учетом внесенных изменений)</w:t>
      </w:r>
      <w:r w:rsidRPr="00781663">
        <w:rPr>
          <w:rFonts w:ascii="Times New Roman" w:hAnsi="Times New Roman"/>
          <w:color w:val="000000"/>
          <w:sz w:val="28"/>
        </w:rPr>
        <w:t>;</w:t>
      </w:r>
      <w:r w:rsidRPr="00781663">
        <w:rPr>
          <w:rFonts w:ascii="Times New Roman" w:hAnsi="Times New Roman"/>
          <w:sz w:val="28"/>
          <w:szCs w:val="28"/>
        </w:rPr>
        <w:t xml:space="preserve"> </w:t>
      </w:r>
    </w:p>
    <w:p w14:paraId="079D69D2" w14:textId="4F8D9711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- исполнение бюджета по доходам составило в общей сумме </w:t>
      </w:r>
      <w:r w:rsidR="00C7078D" w:rsidRPr="00781663">
        <w:rPr>
          <w:rFonts w:ascii="Times New Roman" w:hAnsi="Times New Roman"/>
          <w:sz w:val="28"/>
          <w:szCs w:val="28"/>
        </w:rPr>
        <w:t>1 725 386 658,76 руб. (или 68,69</w:t>
      </w:r>
      <w:r w:rsidRPr="00781663">
        <w:rPr>
          <w:rFonts w:ascii="Times New Roman" w:hAnsi="Times New Roman"/>
          <w:sz w:val="28"/>
          <w:szCs w:val="28"/>
        </w:rPr>
        <w:t>%), в том числе:</w:t>
      </w:r>
    </w:p>
    <w:p w14:paraId="3CF149B9" w14:textId="62407A96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- налоговые и неналоговые доходы исполнены в сумме </w:t>
      </w:r>
      <w:r w:rsidR="00C7078D" w:rsidRPr="00781663">
        <w:rPr>
          <w:rFonts w:ascii="Times New Roman" w:hAnsi="Times New Roman"/>
          <w:sz w:val="28"/>
        </w:rPr>
        <w:t>881 957 471,80 руб. (или 69,12</w:t>
      </w:r>
      <w:r w:rsidRPr="00781663">
        <w:rPr>
          <w:rFonts w:ascii="Times New Roman" w:hAnsi="Times New Roman"/>
          <w:sz w:val="28"/>
        </w:rPr>
        <w:t>%)</w:t>
      </w:r>
      <w:r w:rsidRPr="00781663">
        <w:rPr>
          <w:rFonts w:ascii="Times New Roman" w:hAnsi="Times New Roman"/>
          <w:sz w:val="28"/>
          <w:szCs w:val="28"/>
        </w:rPr>
        <w:t>;</w:t>
      </w:r>
    </w:p>
    <w:p w14:paraId="0FA60D09" w14:textId="3C7672D7" w:rsidR="009114C8" w:rsidRPr="00781663" w:rsidRDefault="009114C8" w:rsidP="009114C8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- безвозмездные поступления исполнены в сумме </w:t>
      </w:r>
      <w:r w:rsidR="00C7078D" w:rsidRPr="00781663">
        <w:rPr>
          <w:rFonts w:ascii="Times New Roman" w:hAnsi="Times New Roman"/>
          <w:sz w:val="28"/>
        </w:rPr>
        <w:t>843 429 </w:t>
      </w:r>
      <w:r w:rsidR="0031218D" w:rsidRPr="00781663">
        <w:rPr>
          <w:rFonts w:ascii="Times New Roman" w:hAnsi="Times New Roman"/>
          <w:sz w:val="28"/>
        </w:rPr>
        <w:t>186</w:t>
      </w:r>
      <w:r w:rsidR="00C7078D" w:rsidRPr="00781663">
        <w:rPr>
          <w:rFonts w:ascii="Times New Roman" w:hAnsi="Times New Roman"/>
          <w:sz w:val="28"/>
        </w:rPr>
        <w:t>,</w:t>
      </w:r>
      <w:r w:rsidR="0031218D" w:rsidRPr="00781663">
        <w:rPr>
          <w:rFonts w:ascii="Times New Roman" w:hAnsi="Times New Roman"/>
          <w:sz w:val="28"/>
        </w:rPr>
        <w:t>98</w:t>
      </w:r>
      <w:r w:rsidR="00C7078D" w:rsidRPr="00781663">
        <w:rPr>
          <w:rFonts w:ascii="Times New Roman" w:hAnsi="Times New Roman"/>
          <w:sz w:val="28"/>
        </w:rPr>
        <w:t xml:space="preserve"> руб. (или 68,25</w:t>
      </w:r>
      <w:r w:rsidRPr="00781663">
        <w:rPr>
          <w:rFonts w:ascii="Times New Roman" w:hAnsi="Times New Roman"/>
          <w:sz w:val="28"/>
        </w:rPr>
        <w:t xml:space="preserve">%) с учетом возврата </w:t>
      </w:r>
      <w:r w:rsidR="00C7078D" w:rsidRPr="00781663">
        <w:rPr>
          <w:rFonts w:ascii="Times New Roman" w:hAnsi="Times New Roman"/>
          <w:sz w:val="28"/>
        </w:rPr>
        <w:t>целевых средств (- </w:t>
      </w:r>
      <w:r w:rsidR="0031218D" w:rsidRPr="00781663">
        <w:rPr>
          <w:rFonts w:ascii="Times New Roman" w:hAnsi="Times New Roman"/>
          <w:sz w:val="28"/>
        </w:rPr>
        <w:t>59 974 302,32</w:t>
      </w:r>
      <w:r w:rsidRPr="00781663">
        <w:rPr>
          <w:rFonts w:ascii="Times New Roman" w:hAnsi="Times New Roman"/>
          <w:sz w:val="28"/>
        </w:rPr>
        <w:t xml:space="preserve"> руб.).</w:t>
      </w:r>
      <w:r w:rsidRPr="00781663">
        <w:rPr>
          <w:rFonts w:ascii="Times New Roman" w:hAnsi="Times New Roman"/>
          <w:sz w:val="28"/>
          <w:szCs w:val="28"/>
        </w:rPr>
        <w:t xml:space="preserve">: дотации в сумме </w:t>
      </w:r>
      <w:r w:rsidR="0031218D" w:rsidRPr="00781663">
        <w:rPr>
          <w:rFonts w:ascii="Times New Roman" w:hAnsi="Times New Roman"/>
          <w:sz w:val="28"/>
          <w:szCs w:val="28"/>
        </w:rPr>
        <w:t>88 024 200,00</w:t>
      </w:r>
      <w:r w:rsidRPr="00781663">
        <w:rPr>
          <w:rFonts w:ascii="Times New Roman" w:hAnsi="Times New Roman"/>
          <w:sz w:val="28"/>
          <w:szCs w:val="28"/>
        </w:rPr>
        <w:t xml:space="preserve"> руб., субсидии в сумме </w:t>
      </w:r>
      <w:r w:rsidR="0031218D" w:rsidRPr="00781663">
        <w:rPr>
          <w:rFonts w:ascii="Times New Roman" w:hAnsi="Times New Roman"/>
          <w:sz w:val="28"/>
          <w:szCs w:val="28"/>
        </w:rPr>
        <w:t>106 992 237,68</w:t>
      </w:r>
      <w:r w:rsidRPr="00781663">
        <w:rPr>
          <w:rFonts w:ascii="Times New Roman" w:hAnsi="Times New Roman"/>
          <w:sz w:val="28"/>
          <w:szCs w:val="28"/>
        </w:rPr>
        <w:t xml:space="preserve"> руб., субвенции в сумме </w:t>
      </w:r>
      <w:r w:rsidR="0031218D" w:rsidRPr="00781663">
        <w:rPr>
          <w:rFonts w:ascii="Times New Roman" w:hAnsi="Times New Roman"/>
          <w:sz w:val="28"/>
          <w:szCs w:val="28"/>
        </w:rPr>
        <w:t>524 055 421,03</w:t>
      </w:r>
      <w:r w:rsidRPr="00781663">
        <w:rPr>
          <w:rFonts w:ascii="Times New Roman" w:hAnsi="Times New Roman"/>
          <w:sz w:val="28"/>
          <w:szCs w:val="28"/>
        </w:rPr>
        <w:t xml:space="preserve"> руб., иные межбюджетные трансферты в сумме </w:t>
      </w:r>
      <w:r w:rsidR="0031218D" w:rsidRPr="00781663">
        <w:rPr>
          <w:rFonts w:ascii="Times New Roman" w:hAnsi="Times New Roman"/>
          <w:sz w:val="28"/>
          <w:szCs w:val="28"/>
        </w:rPr>
        <w:t>64 383 025,95</w:t>
      </w:r>
      <w:r w:rsidRPr="00781663">
        <w:rPr>
          <w:rFonts w:ascii="Times New Roman" w:hAnsi="Times New Roman"/>
          <w:sz w:val="28"/>
          <w:szCs w:val="28"/>
        </w:rPr>
        <w:t xml:space="preserve"> руб.;</w:t>
      </w:r>
      <w:r w:rsidRPr="00781663">
        <w:rPr>
          <w:rFonts w:ascii="Times New Roman" w:hAnsi="Times New Roman"/>
          <w:sz w:val="28"/>
        </w:rPr>
        <w:t xml:space="preserve"> </w:t>
      </w:r>
      <w:r w:rsidRPr="00781663">
        <w:rPr>
          <w:rFonts w:ascii="Times New Roman" w:hAnsi="Times New Roman"/>
          <w:sz w:val="28"/>
          <w:szCs w:val="28"/>
        </w:rPr>
        <w:t xml:space="preserve">доходы от возврата остатков субсидий, субвенций и иных межбюджетных трансфертов, имеющих целевое назначение прошлых лет в сумме </w:t>
      </w:r>
      <w:r w:rsidR="0031218D" w:rsidRPr="00781663">
        <w:rPr>
          <w:rFonts w:ascii="Times New Roman" w:hAnsi="Times New Roman"/>
          <w:sz w:val="28"/>
          <w:szCs w:val="28"/>
        </w:rPr>
        <w:t>77 465  026,79</w:t>
      </w:r>
      <w:r w:rsidRPr="00781663">
        <w:rPr>
          <w:rFonts w:ascii="Times New Roman" w:hAnsi="Times New Roman"/>
          <w:sz w:val="28"/>
          <w:szCs w:val="28"/>
        </w:rPr>
        <w:t xml:space="preserve"> руб., возврат остатков субсидий, субвенций и иных МБТ, имеющие целевое назначение, прошлых лет в сумме -</w:t>
      </w:r>
      <w:r w:rsidR="0031218D" w:rsidRPr="00781663">
        <w:rPr>
          <w:rFonts w:ascii="Times New Roman" w:hAnsi="Times New Roman"/>
          <w:sz w:val="28"/>
          <w:szCs w:val="28"/>
        </w:rPr>
        <w:t>17 490 724,47</w:t>
      </w:r>
      <w:r w:rsidRPr="00781663">
        <w:rPr>
          <w:rFonts w:ascii="Times New Roman" w:hAnsi="Times New Roman"/>
          <w:sz w:val="28"/>
          <w:szCs w:val="28"/>
        </w:rPr>
        <w:t xml:space="preserve"> руб.;</w:t>
      </w:r>
    </w:p>
    <w:p w14:paraId="704EC90A" w14:textId="24D4E3A6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- доходы в рамках реализации Национальных проектов предусмотрены в общей сумме 115 644 498,18 руб. (без учета софинансирования в сумме 620 928,27 руб.), что соответствует Решению о бюджете от 19.12.2024 № 15-1 (с учетом внесенных изменений), исполнены в общей сумме </w:t>
      </w:r>
      <w:r w:rsidR="00942E8E" w:rsidRPr="00781663">
        <w:rPr>
          <w:rFonts w:ascii="Times New Roman" w:hAnsi="Times New Roman"/>
          <w:sz w:val="28"/>
          <w:szCs w:val="28"/>
        </w:rPr>
        <w:t>70 355 344,26 руб., или 60,84</w:t>
      </w:r>
      <w:r w:rsidRPr="00781663">
        <w:rPr>
          <w:rFonts w:ascii="Times New Roman" w:hAnsi="Times New Roman"/>
          <w:sz w:val="28"/>
          <w:szCs w:val="28"/>
        </w:rPr>
        <w:t xml:space="preserve"> %), </w:t>
      </w:r>
    </w:p>
    <w:p w14:paraId="19837C5F" w14:textId="21A6A052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>- доходы на реализацию мероприятий индивидуальных программ социально-экономического развития Республики Алтай, Республики Карелия и республики Тыва в виде субсидий бюджетам муниципальных районов предусмотрены в сумме 130 303 0</w:t>
      </w:r>
      <w:r w:rsidR="00611A1A" w:rsidRPr="00781663">
        <w:rPr>
          <w:rFonts w:ascii="Times New Roman" w:hAnsi="Times New Roman"/>
          <w:sz w:val="28"/>
          <w:szCs w:val="28"/>
        </w:rPr>
        <w:t>30,30 руб. По состоянию на 01.10</w:t>
      </w:r>
      <w:r w:rsidRPr="00781663">
        <w:rPr>
          <w:rFonts w:ascii="Times New Roman" w:hAnsi="Times New Roman"/>
          <w:sz w:val="28"/>
          <w:szCs w:val="28"/>
        </w:rPr>
        <w:t>.2025года исполнение составило 14 728 747,82 руб. (11,3%).</w:t>
      </w:r>
    </w:p>
    <w:p w14:paraId="62BA30F0" w14:textId="77777777" w:rsidR="00611A1A" w:rsidRPr="00781663" w:rsidRDefault="00611A1A" w:rsidP="00611A1A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По налоговым доходам:</w:t>
      </w:r>
    </w:p>
    <w:p w14:paraId="1BF45B54" w14:textId="77777777" w:rsidR="00611A1A" w:rsidRPr="00781663" w:rsidRDefault="00611A1A" w:rsidP="00611A1A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- налог на доходы исполнение составило 63,81% (ниже 75%);</w:t>
      </w:r>
    </w:p>
    <w:p w14:paraId="08606DD3" w14:textId="77777777" w:rsidR="00611A1A" w:rsidRPr="00781663" w:rsidRDefault="00611A1A" w:rsidP="00611A1A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- исполнение по штрафам, санкциям и возмещению ущерба превысило плановые показатели на 138,86 %; </w:t>
      </w:r>
    </w:p>
    <w:p w14:paraId="7661F5FD" w14:textId="77777777" w:rsidR="00611A1A" w:rsidRPr="00781663" w:rsidRDefault="00611A1A" w:rsidP="00611A1A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По неналоговым доходам:</w:t>
      </w:r>
    </w:p>
    <w:p w14:paraId="2726EFE9" w14:textId="77777777" w:rsidR="00611A1A" w:rsidRDefault="00611A1A" w:rsidP="00611A1A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>- низкий процент исполнения доходов (23,54%) составил по доходам от использования имущества, находящегося в муниципальной собственности.</w:t>
      </w:r>
    </w:p>
    <w:p w14:paraId="5C2FD2EE" w14:textId="77777777" w:rsidR="00CF56CB" w:rsidRPr="009F447A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447A">
        <w:rPr>
          <w:rFonts w:ascii="Times New Roman" w:hAnsi="Times New Roman"/>
          <w:sz w:val="28"/>
          <w:szCs w:val="28"/>
        </w:rPr>
        <w:t xml:space="preserve">4. </w:t>
      </w:r>
      <w:r w:rsidRPr="009F447A">
        <w:rPr>
          <w:rFonts w:ascii="Times New Roman" w:hAnsi="Times New Roman"/>
          <w:sz w:val="28"/>
        </w:rPr>
        <w:t xml:space="preserve">Согласно данным Отчета </w:t>
      </w:r>
      <w:r w:rsidRPr="009F447A">
        <w:rPr>
          <w:rFonts w:ascii="Times New Roman" w:hAnsi="Times New Roman"/>
          <w:sz w:val="28"/>
          <w:szCs w:val="24"/>
          <w:lang w:eastAsia="ru-RU"/>
        </w:rPr>
        <w:t xml:space="preserve">об исполнении бюджета (ф. 0503117) </w:t>
      </w:r>
      <w:r w:rsidRPr="009F447A">
        <w:rPr>
          <w:rFonts w:ascii="Times New Roman" w:hAnsi="Times New Roman"/>
          <w:sz w:val="28"/>
        </w:rPr>
        <w:t>и Сведений об исполнении бюджета (ф. 0503164) по состоянию на 01.10.2025:</w:t>
      </w:r>
    </w:p>
    <w:p w14:paraId="31BBCA54" w14:textId="77777777" w:rsidR="00CF56CB" w:rsidRPr="005C2606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447A">
        <w:rPr>
          <w:rFonts w:ascii="Times New Roman" w:hAnsi="Times New Roman"/>
          <w:sz w:val="28"/>
        </w:rPr>
        <w:t xml:space="preserve">- бюджетные назначения по расходам утверждены в объеме </w:t>
      </w:r>
      <w:r w:rsidRPr="009F447A">
        <w:rPr>
          <w:rFonts w:ascii="Times New Roman" w:hAnsi="Times New Roman"/>
          <w:sz w:val="28"/>
          <w:lang w:eastAsia="ru-RU"/>
        </w:rPr>
        <w:t xml:space="preserve">2 593 353 819,68 </w:t>
      </w:r>
      <w:r w:rsidRPr="009F447A">
        <w:rPr>
          <w:rFonts w:ascii="Times New Roman" w:hAnsi="Times New Roman"/>
          <w:sz w:val="28"/>
        </w:rPr>
        <w:t xml:space="preserve">руб., </w:t>
      </w:r>
      <w:r w:rsidRPr="009F447A">
        <w:rPr>
          <w:rFonts w:ascii="Times New Roman" w:hAnsi="Times New Roman"/>
          <w:sz w:val="28"/>
          <w:szCs w:val="28"/>
        </w:rPr>
        <w:t xml:space="preserve">что соответствует данным Сводной бюджетной росписи </w:t>
      </w:r>
      <w:r w:rsidRPr="009F447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83B552" wp14:editId="30CFE395">
            <wp:extent cx="8890" cy="8890"/>
            <wp:effectExtent l="0" t="0" r="0" b="0"/>
            <wp:docPr id="7" name="Picture 1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47A">
        <w:rPr>
          <w:rFonts w:ascii="Times New Roman" w:hAnsi="Times New Roman"/>
          <w:sz w:val="28"/>
          <w:szCs w:val="28"/>
        </w:rPr>
        <w:t>бюджета МО</w:t>
      </w:r>
      <w:r w:rsidRPr="005C2606">
        <w:rPr>
          <w:rFonts w:ascii="Times New Roman" w:hAnsi="Times New Roman"/>
          <w:sz w:val="28"/>
          <w:szCs w:val="28"/>
        </w:rPr>
        <w:t xml:space="preserve"> «Майминский район» на 2025 год (с учетом изменений, внесенных приказом Управления финансов Администрации муниципального образования «Майминский район» от 29.09.2025 № 72), но ниже на 24 543 981,88 руб. общего объема расходов, утвержденного на 2025 год Решением о бюджете от 19.12.2024 № 15-1 (с учетом внесенных изменений) в общей сумме 2 617 897 801,56 руб. (отклонение сложилось </w:t>
      </w:r>
      <w:r w:rsidRPr="005C2606">
        <w:rPr>
          <w:rFonts w:ascii="Times New Roman" w:hAnsi="Times New Roman"/>
          <w:sz w:val="28"/>
        </w:rPr>
        <w:t xml:space="preserve">на основании </w:t>
      </w:r>
      <w:r w:rsidRPr="005C2606">
        <w:rPr>
          <w:rFonts w:ascii="Times New Roman" w:hAnsi="Times New Roman"/>
          <w:sz w:val="28"/>
          <w:szCs w:val="28"/>
        </w:rPr>
        <w:t xml:space="preserve">п. 3 ст. 217 Бюджетного кодекса Российской Федерации </w:t>
      </w:r>
      <w:r w:rsidRPr="005C2606">
        <w:rPr>
          <w:rFonts w:ascii="Times New Roman" w:hAnsi="Times New Roman"/>
          <w:sz w:val="28"/>
        </w:rPr>
        <w:t xml:space="preserve">в связи с получением </w:t>
      </w:r>
      <w:r w:rsidRPr="005C2606">
        <w:rPr>
          <w:rFonts w:ascii="Times New Roman" w:hAnsi="Times New Roman"/>
          <w:sz w:val="28"/>
        </w:rPr>
        <w:lastRenderedPageBreak/>
        <w:t>уведомлений о предоставлении субсидий, субвенций, иных межбюджетных трансфертов, имеющих целевое назначение);</w:t>
      </w:r>
    </w:p>
    <w:p w14:paraId="0C4DD881" w14:textId="77777777" w:rsidR="00CF56CB" w:rsidRPr="009F447A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47A">
        <w:rPr>
          <w:rFonts w:ascii="Times New Roman" w:hAnsi="Times New Roman"/>
          <w:sz w:val="28"/>
          <w:szCs w:val="28"/>
        </w:rPr>
        <w:t>- исполнение бюджета по расходам составило</w:t>
      </w:r>
      <w:r w:rsidRPr="009F447A">
        <w:rPr>
          <w:rFonts w:ascii="Times New Roman" w:hAnsi="Times New Roman"/>
          <w:sz w:val="28"/>
        </w:rPr>
        <w:t xml:space="preserve"> </w:t>
      </w:r>
      <w:r w:rsidRPr="009F447A">
        <w:rPr>
          <w:rFonts w:ascii="Times New Roman" w:hAnsi="Times New Roman"/>
          <w:sz w:val="28"/>
          <w:lang w:eastAsia="ru-RU"/>
        </w:rPr>
        <w:t>в общей сумме 1 760 123 802,30 руб., или 67,87</w:t>
      </w:r>
      <w:r w:rsidRPr="009F447A">
        <w:rPr>
          <w:rFonts w:ascii="Times New Roman" w:hAnsi="Times New Roman"/>
          <w:sz w:val="28"/>
          <w:szCs w:val="28"/>
          <w:lang w:eastAsia="ru-RU"/>
        </w:rPr>
        <w:t> </w:t>
      </w:r>
      <w:r w:rsidRPr="009F447A">
        <w:rPr>
          <w:rFonts w:ascii="Times New Roman" w:hAnsi="Times New Roman"/>
          <w:sz w:val="28"/>
          <w:lang w:eastAsia="ru-RU"/>
        </w:rPr>
        <w:t xml:space="preserve">%. </w:t>
      </w:r>
      <w:r w:rsidRPr="009F447A">
        <w:rPr>
          <w:rFonts w:ascii="Times New Roman" w:hAnsi="Times New Roman"/>
          <w:sz w:val="28"/>
          <w:szCs w:val="28"/>
          <w:lang w:eastAsia="ru-RU"/>
        </w:rPr>
        <w:t>Неисполненные назначения по состоянию на 01.10.2025 составили в сумме 833 230 017,38 руб.;</w:t>
      </w:r>
    </w:p>
    <w:p w14:paraId="21777421" w14:textId="77777777" w:rsidR="00CF56CB" w:rsidRPr="005C2606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47A">
        <w:rPr>
          <w:rFonts w:ascii="Times New Roman" w:hAnsi="Times New Roman"/>
          <w:sz w:val="28"/>
        </w:rPr>
        <w:t xml:space="preserve">- </w:t>
      </w:r>
      <w:r w:rsidRPr="009F447A">
        <w:rPr>
          <w:rFonts w:ascii="Times New Roman" w:hAnsi="Times New Roman"/>
          <w:sz w:val="28"/>
          <w:szCs w:val="28"/>
        </w:rPr>
        <w:t>на реализацию Национальных проектов утверждены бюджетные ассигнования в общей сумме 117 038 709,52 руб., приняты бюджетные обязательства</w:t>
      </w:r>
      <w:r w:rsidRPr="005C2606">
        <w:rPr>
          <w:rFonts w:ascii="Times New Roman" w:hAnsi="Times New Roman"/>
          <w:sz w:val="28"/>
          <w:szCs w:val="28"/>
        </w:rPr>
        <w:t xml:space="preserve"> в общей сумме 114 269 111,72 руб. (или 97,63 %), приняты денежные обязательства в сумме 75 554 716,89 руб. и исполнено денежных обязательств на общую сумму 71 236 331,28 руб. (или 94,28 %);</w:t>
      </w:r>
    </w:p>
    <w:p w14:paraId="7EAED05B" w14:textId="77777777" w:rsidR="00CF56CB" w:rsidRPr="003C1E08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2606">
        <w:rPr>
          <w:rFonts w:ascii="Times New Roman" w:hAnsi="Times New Roman"/>
          <w:sz w:val="28"/>
          <w:szCs w:val="28"/>
        </w:rPr>
        <w:t xml:space="preserve">- </w:t>
      </w:r>
      <w:r w:rsidRPr="005C2606">
        <w:rPr>
          <w:rFonts w:ascii="Times New Roman" w:hAnsi="Times New Roman"/>
          <w:bCs/>
          <w:sz w:val="28"/>
          <w:szCs w:val="28"/>
        </w:rPr>
        <w:t xml:space="preserve">на реализацию мероприятий Индивидуальных программ социально-экономического развития Республики Алтай утверждены бюджетные ассигнования в общей сумме 31 818 181,81 руб. Исполнение за </w:t>
      </w:r>
      <w:r w:rsidRPr="005C2606">
        <w:rPr>
          <w:rFonts w:ascii="Times New Roman" w:hAnsi="Times New Roman"/>
          <w:sz w:val="28"/>
          <w:lang w:eastAsia="ru-RU"/>
        </w:rPr>
        <w:t>девять</w:t>
      </w:r>
      <w:r w:rsidRPr="005C2606">
        <w:rPr>
          <w:rFonts w:ascii="Times New Roman" w:hAnsi="Times New Roman"/>
          <w:bCs/>
          <w:sz w:val="28"/>
          <w:szCs w:val="28"/>
        </w:rPr>
        <w:t xml:space="preserve"> </w:t>
      </w:r>
      <w:r w:rsidRPr="003C1E08">
        <w:rPr>
          <w:rFonts w:ascii="Times New Roman" w:hAnsi="Times New Roman"/>
          <w:bCs/>
          <w:sz w:val="28"/>
          <w:szCs w:val="28"/>
        </w:rPr>
        <w:t>месяцев 2025 года составило 14 728 747,82 руб. (или 46,29 %);</w:t>
      </w:r>
    </w:p>
    <w:p w14:paraId="137C2002" w14:textId="77777777" w:rsidR="00CF56CB" w:rsidRPr="003C1E08" w:rsidRDefault="00CF56CB" w:rsidP="00CF56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1E08">
        <w:rPr>
          <w:rFonts w:ascii="Times New Roman" w:hAnsi="Times New Roman"/>
          <w:sz w:val="28"/>
        </w:rPr>
        <w:t xml:space="preserve">- на осуществление расходов за счет средств Дорожного фонда муниципального образования «Майминский район» утверждены бюджетные ассигнования в общей сумме 155 831 016,10 руб. Исполнение за девять месяцев 2025 года составило </w:t>
      </w:r>
      <w:r w:rsidRPr="003C1E08">
        <w:rPr>
          <w:rFonts w:ascii="Times New Roman" w:eastAsia="Times New Roman" w:hAnsi="Times New Roman"/>
          <w:color w:val="000000"/>
          <w:sz w:val="28"/>
          <w:szCs w:val="28"/>
        </w:rPr>
        <w:t>в общей сумме 127 796 111,08 руб. (или 82,01</w:t>
      </w:r>
      <w:r w:rsidRPr="003C1E08">
        <w:rPr>
          <w:rFonts w:ascii="Times New Roman" w:hAnsi="Times New Roman"/>
          <w:sz w:val="28"/>
        </w:rPr>
        <w:t> </w:t>
      </w:r>
      <w:r w:rsidRPr="003C1E08">
        <w:rPr>
          <w:rFonts w:ascii="Times New Roman" w:eastAsia="Times New Roman" w:hAnsi="Times New Roman"/>
          <w:color w:val="000000"/>
          <w:sz w:val="28"/>
          <w:szCs w:val="28"/>
        </w:rPr>
        <w:t>%);</w:t>
      </w:r>
    </w:p>
    <w:p w14:paraId="1BE4A467" w14:textId="77777777" w:rsidR="00CF56CB" w:rsidRPr="003C1E08" w:rsidRDefault="00CF56CB" w:rsidP="00CF5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E08">
        <w:rPr>
          <w:rFonts w:ascii="Times New Roman" w:hAnsi="Times New Roman"/>
          <w:sz w:val="28"/>
        </w:rPr>
        <w:t xml:space="preserve">- </w:t>
      </w:r>
      <w:r w:rsidRPr="003C1E08">
        <w:rPr>
          <w:rFonts w:ascii="Times New Roman" w:hAnsi="Times New Roman"/>
          <w:sz w:val="28"/>
          <w:szCs w:val="28"/>
        </w:rPr>
        <w:t>на осуществление капитальных вложений в объекты государственной (муниципальной) собственности утверждены бюджетные ассигнования в общей сумме 61 312 369,30 руб. Исполнение за девять месяцев 2025 года составило 25 428 992,85 руб. (или 41,47 %).</w:t>
      </w:r>
    </w:p>
    <w:p w14:paraId="27A7E264" w14:textId="6E5158F0" w:rsidR="009114C8" w:rsidRPr="00781663" w:rsidRDefault="009114C8" w:rsidP="009114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5. Утвержденные бюджетные назначения исполнения бюджета сформированы с дефицитом в сумме 106 149 294,06 руб., что соответствует Решению о бюджете от 19.12.2024 № 15-1. </w:t>
      </w:r>
      <w:r w:rsidR="008268DB" w:rsidRPr="00781663">
        <w:rPr>
          <w:rFonts w:ascii="Times New Roman" w:hAnsi="Times New Roman"/>
          <w:sz w:val="28"/>
        </w:rPr>
        <w:t>Фактически за девять месяцев исполнение бюджета сложилось с дефицитом в общей сумме 34 737 143,54 руб.</w:t>
      </w:r>
    </w:p>
    <w:p w14:paraId="058FCD72" w14:textId="77777777" w:rsidR="00281A47" w:rsidRDefault="00281A47" w:rsidP="009114C8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14:paraId="06050234" w14:textId="4EA4063A" w:rsidR="009114C8" w:rsidRPr="00781663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b/>
          <w:sz w:val="28"/>
          <w:szCs w:val="28"/>
        </w:rPr>
        <w:t>Предложения:</w:t>
      </w:r>
      <w:r w:rsidRPr="00781663">
        <w:rPr>
          <w:rFonts w:ascii="Times New Roman" w:hAnsi="Times New Roman"/>
          <w:sz w:val="28"/>
        </w:rPr>
        <w:t xml:space="preserve"> </w:t>
      </w:r>
    </w:p>
    <w:p w14:paraId="09323333" w14:textId="38E7EFD6" w:rsidR="009114C8" w:rsidRPr="00781663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 xml:space="preserve">По результатам оперативного анализа исполнения и контроля за организацией исполнения местного бюджета в текущем финансовом году, составления и представления отчета об исполнении бюджета за </w:t>
      </w:r>
      <w:r w:rsidR="00B67D86" w:rsidRPr="00781663">
        <w:rPr>
          <w:rFonts w:ascii="Times New Roman" w:hAnsi="Times New Roman"/>
          <w:sz w:val="28"/>
        </w:rPr>
        <w:t>девять месяцев</w:t>
      </w:r>
      <w:r w:rsidRPr="00781663">
        <w:rPr>
          <w:rFonts w:ascii="Times New Roman" w:hAnsi="Times New Roman"/>
          <w:sz w:val="28"/>
        </w:rPr>
        <w:t xml:space="preserve"> 2025 года муниципального образования «Майминский район» предлагается:</w:t>
      </w:r>
    </w:p>
    <w:p w14:paraId="65E2E8BE" w14:textId="169CC001" w:rsidR="009114C8" w:rsidRPr="00781663" w:rsidRDefault="009114C8" w:rsidP="009114C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Контрольно-счетная палата муниципального образования «Майминский район» рекомендует обратить внимание на уровень исполнения плановых показателей расходной части бюджета, в том числе на исполнение </w:t>
      </w:r>
      <w:r w:rsidR="009D3910">
        <w:rPr>
          <w:rFonts w:ascii="Times New Roman" w:hAnsi="Times New Roman"/>
          <w:sz w:val="28"/>
          <w:szCs w:val="28"/>
        </w:rPr>
        <w:t>индивидуальной программы</w:t>
      </w:r>
      <w:r w:rsidRPr="00781663">
        <w:rPr>
          <w:rFonts w:ascii="Times New Roman" w:hAnsi="Times New Roman"/>
          <w:sz w:val="28"/>
          <w:szCs w:val="28"/>
        </w:rPr>
        <w:t>.</w:t>
      </w:r>
    </w:p>
    <w:p w14:paraId="63C51EC4" w14:textId="51D5E198" w:rsidR="009114C8" w:rsidRPr="00781663" w:rsidRDefault="008268DB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2</w:t>
      </w:r>
      <w:r w:rsidR="009114C8" w:rsidRPr="00781663">
        <w:rPr>
          <w:rFonts w:ascii="Times New Roman" w:hAnsi="Times New Roman"/>
          <w:sz w:val="28"/>
        </w:rPr>
        <w:t xml:space="preserve">. Направить Отчет Контрольно-счетной палаты МО «Майминский район» Главе муниципального образования «Майминский район». </w:t>
      </w:r>
    </w:p>
    <w:p w14:paraId="1C3A336D" w14:textId="77710FFB" w:rsidR="009114C8" w:rsidRPr="00781663" w:rsidRDefault="008268DB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 w:rsidRPr="00781663">
        <w:rPr>
          <w:rFonts w:ascii="Times New Roman" w:hAnsi="Times New Roman"/>
          <w:sz w:val="28"/>
        </w:rPr>
        <w:t>3</w:t>
      </w:r>
      <w:r w:rsidR="009114C8" w:rsidRPr="00781663">
        <w:rPr>
          <w:rFonts w:ascii="Times New Roman" w:hAnsi="Times New Roman"/>
          <w:sz w:val="28"/>
        </w:rPr>
        <w:t>. Направить Отчет Контрольно-счетной палаты МО «Майминский район» Председателю Майминского районного Совета депутатов.</w:t>
      </w:r>
    </w:p>
    <w:p w14:paraId="7FD3977D" w14:textId="7F60727E" w:rsidR="009114C8" w:rsidRDefault="009114C8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321537D2" w14:textId="77777777" w:rsidR="00B96773" w:rsidRPr="00781663" w:rsidRDefault="00B96773" w:rsidP="009114C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73678DC5" w14:textId="77777777" w:rsidR="009114C8" w:rsidRPr="00781663" w:rsidRDefault="009114C8" w:rsidP="00911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>Аудитор Контрольно-счетной палаты</w:t>
      </w:r>
    </w:p>
    <w:p w14:paraId="66B6A60A" w14:textId="77777777" w:rsidR="009114C8" w:rsidRPr="00976E19" w:rsidRDefault="009114C8" w:rsidP="00911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663">
        <w:rPr>
          <w:rFonts w:ascii="Times New Roman" w:hAnsi="Times New Roman"/>
          <w:sz w:val="28"/>
          <w:szCs w:val="28"/>
        </w:rPr>
        <w:t xml:space="preserve">МО «Майминский </w:t>
      </w:r>
      <w:proofErr w:type="gramStart"/>
      <w:r w:rsidRPr="00781663">
        <w:rPr>
          <w:rFonts w:ascii="Times New Roman" w:hAnsi="Times New Roman"/>
          <w:sz w:val="28"/>
          <w:szCs w:val="28"/>
        </w:rPr>
        <w:t>район</w:t>
      </w:r>
      <w:r w:rsidRPr="00CA2912">
        <w:rPr>
          <w:rFonts w:ascii="Times New Roman" w:hAnsi="Times New Roman"/>
          <w:sz w:val="28"/>
          <w:szCs w:val="28"/>
        </w:rPr>
        <w:t xml:space="preserve">»   </w:t>
      </w:r>
      <w:proofErr w:type="gramEnd"/>
      <w:r w:rsidRPr="00CA2912">
        <w:rPr>
          <w:rFonts w:ascii="Times New Roman" w:hAnsi="Times New Roman"/>
          <w:sz w:val="28"/>
          <w:szCs w:val="28"/>
        </w:rPr>
        <w:t xml:space="preserve">                                                      Т.А. Колесникова</w:t>
      </w:r>
    </w:p>
    <w:sectPr w:rsidR="009114C8" w:rsidRPr="00976E19" w:rsidSect="003F36B3">
      <w:footerReference w:type="even" r:id="rId15"/>
      <w:footerReference w:type="default" r:id="rId16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0801" w14:textId="77777777" w:rsidR="0034744A" w:rsidRDefault="0034744A" w:rsidP="00682AFD">
      <w:pPr>
        <w:spacing w:after="0" w:line="240" w:lineRule="auto"/>
      </w:pPr>
      <w:r>
        <w:separator/>
      </w:r>
    </w:p>
  </w:endnote>
  <w:endnote w:type="continuationSeparator" w:id="0">
    <w:p w14:paraId="2C9C8E77" w14:textId="77777777" w:rsidR="0034744A" w:rsidRDefault="0034744A" w:rsidP="0068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1157" w14:textId="77777777" w:rsidR="003F36B3" w:rsidRDefault="003F36B3" w:rsidP="001D0EEC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B70894" w14:textId="77777777" w:rsidR="003F36B3" w:rsidRDefault="003F36B3" w:rsidP="001D0EE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31DD" w14:textId="31D1F08C" w:rsidR="003F36B3" w:rsidRDefault="003F36B3" w:rsidP="001D0EEC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96773">
      <w:rPr>
        <w:rStyle w:val="ae"/>
        <w:noProof/>
      </w:rPr>
      <w:t>2</w:t>
    </w:r>
    <w:r>
      <w:rPr>
        <w:rStyle w:val="ae"/>
      </w:rPr>
      <w:fldChar w:fldCharType="end"/>
    </w:r>
  </w:p>
  <w:p w14:paraId="6442B889" w14:textId="77777777" w:rsidR="003F36B3" w:rsidRDefault="003F36B3" w:rsidP="001D0EEC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7BF64" w14:textId="77777777" w:rsidR="0034744A" w:rsidRDefault="0034744A" w:rsidP="00682AFD">
      <w:pPr>
        <w:spacing w:after="0" w:line="240" w:lineRule="auto"/>
      </w:pPr>
      <w:r>
        <w:separator/>
      </w:r>
    </w:p>
  </w:footnote>
  <w:footnote w:type="continuationSeparator" w:id="0">
    <w:p w14:paraId="34F53B8B" w14:textId="77777777" w:rsidR="0034744A" w:rsidRDefault="0034744A" w:rsidP="0068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031"/>
    <w:multiLevelType w:val="hybridMultilevel"/>
    <w:tmpl w:val="98428C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485505"/>
    <w:multiLevelType w:val="hybridMultilevel"/>
    <w:tmpl w:val="26F6020C"/>
    <w:lvl w:ilvl="0" w:tplc="A65496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97C27"/>
    <w:multiLevelType w:val="hybridMultilevel"/>
    <w:tmpl w:val="F668BC3E"/>
    <w:lvl w:ilvl="0" w:tplc="A4386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23636C"/>
    <w:multiLevelType w:val="hybridMultilevel"/>
    <w:tmpl w:val="6324E314"/>
    <w:lvl w:ilvl="0" w:tplc="1CECCB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FD40910"/>
    <w:multiLevelType w:val="hybridMultilevel"/>
    <w:tmpl w:val="74AC7118"/>
    <w:lvl w:ilvl="0" w:tplc="19B46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AA"/>
    <w:rsid w:val="000002F2"/>
    <w:rsid w:val="00000A05"/>
    <w:rsid w:val="00000C6E"/>
    <w:rsid w:val="00001C6A"/>
    <w:rsid w:val="00001EF9"/>
    <w:rsid w:val="00002285"/>
    <w:rsid w:val="00002F37"/>
    <w:rsid w:val="000030CB"/>
    <w:rsid w:val="000032DF"/>
    <w:rsid w:val="000035CC"/>
    <w:rsid w:val="000052BE"/>
    <w:rsid w:val="00006114"/>
    <w:rsid w:val="0000697E"/>
    <w:rsid w:val="000077A0"/>
    <w:rsid w:val="00010133"/>
    <w:rsid w:val="0001045E"/>
    <w:rsid w:val="00010BC1"/>
    <w:rsid w:val="000114BD"/>
    <w:rsid w:val="00011B7A"/>
    <w:rsid w:val="000125C8"/>
    <w:rsid w:val="00012A20"/>
    <w:rsid w:val="00013447"/>
    <w:rsid w:val="00013C7B"/>
    <w:rsid w:val="000143DF"/>
    <w:rsid w:val="0001494E"/>
    <w:rsid w:val="00015388"/>
    <w:rsid w:val="00016894"/>
    <w:rsid w:val="0001724C"/>
    <w:rsid w:val="0002055E"/>
    <w:rsid w:val="00021FCB"/>
    <w:rsid w:val="00022EF0"/>
    <w:rsid w:val="00023155"/>
    <w:rsid w:val="000236E5"/>
    <w:rsid w:val="00023BBB"/>
    <w:rsid w:val="00024463"/>
    <w:rsid w:val="000246BA"/>
    <w:rsid w:val="00024790"/>
    <w:rsid w:val="000276E6"/>
    <w:rsid w:val="00030424"/>
    <w:rsid w:val="00030B55"/>
    <w:rsid w:val="00030F04"/>
    <w:rsid w:val="0003142A"/>
    <w:rsid w:val="00032292"/>
    <w:rsid w:val="000327C2"/>
    <w:rsid w:val="000339C9"/>
    <w:rsid w:val="00033EAF"/>
    <w:rsid w:val="00033FC7"/>
    <w:rsid w:val="0003402F"/>
    <w:rsid w:val="00034A40"/>
    <w:rsid w:val="00034C4A"/>
    <w:rsid w:val="00034F71"/>
    <w:rsid w:val="00035BA6"/>
    <w:rsid w:val="00035D17"/>
    <w:rsid w:val="00035EF1"/>
    <w:rsid w:val="00036D91"/>
    <w:rsid w:val="00037881"/>
    <w:rsid w:val="00040E1B"/>
    <w:rsid w:val="00041094"/>
    <w:rsid w:val="000410BA"/>
    <w:rsid w:val="000410F0"/>
    <w:rsid w:val="0004145A"/>
    <w:rsid w:val="00041522"/>
    <w:rsid w:val="00041588"/>
    <w:rsid w:val="00041718"/>
    <w:rsid w:val="00041758"/>
    <w:rsid w:val="000423C4"/>
    <w:rsid w:val="000424B4"/>
    <w:rsid w:val="000424E6"/>
    <w:rsid w:val="00042717"/>
    <w:rsid w:val="00042BE8"/>
    <w:rsid w:val="00043C2C"/>
    <w:rsid w:val="00043C54"/>
    <w:rsid w:val="00043EA6"/>
    <w:rsid w:val="00044BCC"/>
    <w:rsid w:val="00044DAB"/>
    <w:rsid w:val="00045BC9"/>
    <w:rsid w:val="0004691F"/>
    <w:rsid w:val="0004699D"/>
    <w:rsid w:val="000471D7"/>
    <w:rsid w:val="00047CA9"/>
    <w:rsid w:val="00052036"/>
    <w:rsid w:val="00052841"/>
    <w:rsid w:val="00052FAB"/>
    <w:rsid w:val="000533DE"/>
    <w:rsid w:val="0005349D"/>
    <w:rsid w:val="000555CC"/>
    <w:rsid w:val="000557D6"/>
    <w:rsid w:val="000560BA"/>
    <w:rsid w:val="00056F78"/>
    <w:rsid w:val="00056FBE"/>
    <w:rsid w:val="00057689"/>
    <w:rsid w:val="00057D34"/>
    <w:rsid w:val="0006094B"/>
    <w:rsid w:val="00060FCE"/>
    <w:rsid w:val="00061589"/>
    <w:rsid w:val="0006159E"/>
    <w:rsid w:val="00061A93"/>
    <w:rsid w:val="00062428"/>
    <w:rsid w:val="000625AF"/>
    <w:rsid w:val="000628B5"/>
    <w:rsid w:val="00062A2B"/>
    <w:rsid w:val="00063871"/>
    <w:rsid w:val="00064C2E"/>
    <w:rsid w:val="00066065"/>
    <w:rsid w:val="000669CB"/>
    <w:rsid w:val="00067BAB"/>
    <w:rsid w:val="00070901"/>
    <w:rsid w:val="00072295"/>
    <w:rsid w:val="00073ACA"/>
    <w:rsid w:val="00074892"/>
    <w:rsid w:val="00075326"/>
    <w:rsid w:val="00075973"/>
    <w:rsid w:val="00075D97"/>
    <w:rsid w:val="00076D08"/>
    <w:rsid w:val="00076F2B"/>
    <w:rsid w:val="0007760F"/>
    <w:rsid w:val="000801B7"/>
    <w:rsid w:val="00080CFA"/>
    <w:rsid w:val="00080E29"/>
    <w:rsid w:val="00082D91"/>
    <w:rsid w:val="00082DE1"/>
    <w:rsid w:val="00082E01"/>
    <w:rsid w:val="00082FD1"/>
    <w:rsid w:val="00083021"/>
    <w:rsid w:val="0008336C"/>
    <w:rsid w:val="00083887"/>
    <w:rsid w:val="00084057"/>
    <w:rsid w:val="000845A4"/>
    <w:rsid w:val="00084A30"/>
    <w:rsid w:val="00084F60"/>
    <w:rsid w:val="00084F96"/>
    <w:rsid w:val="000850DB"/>
    <w:rsid w:val="000852CD"/>
    <w:rsid w:val="00085FE2"/>
    <w:rsid w:val="00086158"/>
    <w:rsid w:val="00086833"/>
    <w:rsid w:val="00086867"/>
    <w:rsid w:val="0008762D"/>
    <w:rsid w:val="000901FA"/>
    <w:rsid w:val="00090F49"/>
    <w:rsid w:val="0009165E"/>
    <w:rsid w:val="00092398"/>
    <w:rsid w:val="0009260E"/>
    <w:rsid w:val="000928B9"/>
    <w:rsid w:val="00092FA0"/>
    <w:rsid w:val="00093093"/>
    <w:rsid w:val="000934D0"/>
    <w:rsid w:val="00093778"/>
    <w:rsid w:val="0009392E"/>
    <w:rsid w:val="0009501C"/>
    <w:rsid w:val="000954B7"/>
    <w:rsid w:val="00096EF3"/>
    <w:rsid w:val="0009724A"/>
    <w:rsid w:val="00097CDB"/>
    <w:rsid w:val="000A0E46"/>
    <w:rsid w:val="000A10F9"/>
    <w:rsid w:val="000A166F"/>
    <w:rsid w:val="000A1D93"/>
    <w:rsid w:val="000A1EC3"/>
    <w:rsid w:val="000A210C"/>
    <w:rsid w:val="000A25A1"/>
    <w:rsid w:val="000A3111"/>
    <w:rsid w:val="000A4FB7"/>
    <w:rsid w:val="000A53E0"/>
    <w:rsid w:val="000A55D4"/>
    <w:rsid w:val="000A56FD"/>
    <w:rsid w:val="000A5C59"/>
    <w:rsid w:val="000A6357"/>
    <w:rsid w:val="000A66CE"/>
    <w:rsid w:val="000A67E7"/>
    <w:rsid w:val="000A6EE1"/>
    <w:rsid w:val="000A7C4F"/>
    <w:rsid w:val="000B0807"/>
    <w:rsid w:val="000B2D70"/>
    <w:rsid w:val="000B3E8D"/>
    <w:rsid w:val="000B4283"/>
    <w:rsid w:val="000B49C1"/>
    <w:rsid w:val="000B4F28"/>
    <w:rsid w:val="000B6EBA"/>
    <w:rsid w:val="000B77C4"/>
    <w:rsid w:val="000B77EF"/>
    <w:rsid w:val="000B7869"/>
    <w:rsid w:val="000B78FD"/>
    <w:rsid w:val="000B7971"/>
    <w:rsid w:val="000B797F"/>
    <w:rsid w:val="000B7A10"/>
    <w:rsid w:val="000B7ADA"/>
    <w:rsid w:val="000C0684"/>
    <w:rsid w:val="000C0823"/>
    <w:rsid w:val="000C0BD1"/>
    <w:rsid w:val="000C14B9"/>
    <w:rsid w:val="000C1E8E"/>
    <w:rsid w:val="000C208B"/>
    <w:rsid w:val="000C21A4"/>
    <w:rsid w:val="000C2B73"/>
    <w:rsid w:val="000C3D5B"/>
    <w:rsid w:val="000C520E"/>
    <w:rsid w:val="000C5461"/>
    <w:rsid w:val="000C5537"/>
    <w:rsid w:val="000C576D"/>
    <w:rsid w:val="000C5BDD"/>
    <w:rsid w:val="000C5D3E"/>
    <w:rsid w:val="000C646D"/>
    <w:rsid w:val="000C6BF8"/>
    <w:rsid w:val="000D07FD"/>
    <w:rsid w:val="000D0DCC"/>
    <w:rsid w:val="000D1A6A"/>
    <w:rsid w:val="000D1B06"/>
    <w:rsid w:val="000D1CE3"/>
    <w:rsid w:val="000D23BB"/>
    <w:rsid w:val="000D342E"/>
    <w:rsid w:val="000D51CE"/>
    <w:rsid w:val="000D566D"/>
    <w:rsid w:val="000D5860"/>
    <w:rsid w:val="000D65E9"/>
    <w:rsid w:val="000D6879"/>
    <w:rsid w:val="000D70D9"/>
    <w:rsid w:val="000D7105"/>
    <w:rsid w:val="000D729D"/>
    <w:rsid w:val="000D7418"/>
    <w:rsid w:val="000D7B88"/>
    <w:rsid w:val="000D7C28"/>
    <w:rsid w:val="000D7D10"/>
    <w:rsid w:val="000E0465"/>
    <w:rsid w:val="000E077D"/>
    <w:rsid w:val="000E07AE"/>
    <w:rsid w:val="000E117A"/>
    <w:rsid w:val="000E1763"/>
    <w:rsid w:val="000E1813"/>
    <w:rsid w:val="000E3DA0"/>
    <w:rsid w:val="000E40A4"/>
    <w:rsid w:val="000E4EBA"/>
    <w:rsid w:val="000E4F2B"/>
    <w:rsid w:val="000E4F46"/>
    <w:rsid w:val="000E4F86"/>
    <w:rsid w:val="000E5386"/>
    <w:rsid w:val="000E5537"/>
    <w:rsid w:val="000E5B06"/>
    <w:rsid w:val="000E5B9B"/>
    <w:rsid w:val="000E6BC1"/>
    <w:rsid w:val="000E7F03"/>
    <w:rsid w:val="000F08E3"/>
    <w:rsid w:val="000F0E58"/>
    <w:rsid w:val="000F15FD"/>
    <w:rsid w:val="000F196F"/>
    <w:rsid w:val="000F1F97"/>
    <w:rsid w:val="000F1F9E"/>
    <w:rsid w:val="000F2FDC"/>
    <w:rsid w:val="000F3105"/>
    <w:rsid w:val="000F3283"/>
    <w:rsid w:val="000F389D"/>
    <w:rsid w:val="000F4548"/>
    <w:rsid w:val="000F4765"/>
    <w:rsid w:val="000F4CB5"/>
    <w:rsid w:val="000F518C"/>
    <w:rsid w:val="000F57CC"/>
    <w:rsid w:val="000F59E3"/>
    <w:rsid w:val="000F654E"/>
    <w:rsid w:val="000F6FE9"/>
    <w:rsid w:val="000F715C"/>
    <w:rsid w:val="001005E9"/>
    <w:rsid w:val="001008E2"/>
    <w:rsid w:val="001012C0"/>
    <w:rsid w:val="0010172E"/>
    <w:rsid w:val="0010187C"/>
    <w:rsid w:val="0010280A"/>
    <w:rsid w:val="001037AF"/>
    <w:rsid w:val="00104B13"/>
    <w:rsid w:val="00104DEB"/>
    <w:rsid w:val="00104F0C"/>
    <w:rsid w:val="00105659"/>
    <w:rsid w:val="001065FF"/>
    <w:rsid w:val="00106794"/>
    <w:rsid w:val="001069D7"/>
    <w:rsid w:val="001077E8"/>
    <w:rsid w:val="00107A17"/>
    <w:rsid w:val="00107AD3"/>
    <w:rsid w:val="00107F19"/>
    <w:rsid w:val="00111245"/>
    <w:rsid w:val="00111323"/>
    <w:rsid w:val="001113CB"/>
    <w:rsid w:val="0011194F"/>
    <w:rsid w:val="00111C75"/>
    <w:rsid w:val="001125C4"/>
    <w:rsid w:val="0011276C"/>
    <w:rsid w:val="00112F78"/>
    <w:rsid w:val="00112FE7"/>
    <w:rsid w:val="001130C3"/>
    <w:rsid w:val="0011328E"/>
    <w:rsid w:val="00113E9D"/>
    <w:rsid w:val="00115A67"/>
    <w:rsid w:val="00115FDA"/>
    <w:rsid w:val="00116CAB"/>
    <w:rsid w:val="001174D4"/>
    <w:rsid w:val="00121BF6"/>
    <w:rsid w:val="00122647"/>
    <w:rsid w:val="00122926"/>
    <w:rsid w:val="00122C04"/>
    <w:rsid w:val="001233CD"/>
    <w:rsid w:val="00124BE8"/>
    <w:rsid w:val="00124ECD"/>
    <w:rsid w:val="0012589B"/>
    <w:rsid w:val="00125E57"/>
    <w:rsid w:val="001261D5"/>
    <w:rsid w:val="00126EA9"/>
    <w:rsid w:val="00126FE9"/>
    <w:rsid w:val="0012744C"/>
    <w:rsid w:val="001275D4"/>
    <w:rsid w:val="00127BC4"/>
    <w:rsid w:val="00127BD7"/>
    <w:rsid w:val="00130069"/>
    <w:rsid w:val="001301D9"/>
    <w:rsid w:val="0013077A"/>
    <w:rsid w:val="00130BC1"/>
    <w:rsid w:val="00130C72"/>
    <w:rsid w:val="001314F5"/>
    <w:rsid w:val="00131522"/>
    <w:rsid w:val="00131B0C"/>
    <w:rsid w:val="00131C62"/>
    <w:rsid w:val="00131EA2"/>
    <w:rsid w:val="00132252"/>
    <w:rsid w:val="00132B2E"/>
    <w:rsid w:val="0013326E"/>
    <w:rsid w:val="00133CA5"/>
    <w:rsid w:val="00134328"/>
    <w:rsid w:val="00134EFF"/>
    <w:rsid w:val="00135411"/>
    <w:rsid w:val="0013565A"/>
    <w:rsid w:val="00135BF7"/>
    <w:rsid w:val="00136C53"/>
    <w:rsid w:val="00136CA9"/>
    <w:rsid w:val="00136F2D"/>
    <w:rsid w:val="00137A2B"/>
    <w:rsid w:val="00137CB3"/>
    <w:rsid w:val="001401D1"/>
    <w:rsid w:val="001401D7"/>
    <w:rsid w:val="0014059D"/>
    <w:rsid w:val="00141022"/>
    <w:rsid w:val="00141661"/>
    <w:rsid w:val="0014219E"/>
    <w:rsid w:val="001429E5"/>
    <w:rsid w:val="00142A27"/>
    <w:rsid w:val="00142AC3"/>
    <w:rsid w:val="00142C0C"/>
    <w:rsid w:val="00142D16"/>
    <w:rsid w:val="00142EF5"/>
    <w:rsid w:val="00142FD8"/>
    <w:rsid w:val="00143E03"/>
    <w:rsid w:val="00144FF5"/>
    <w:rsid w:val="00145B65"/>
    <w:rsid w:val="00145B8A"/>
    <w:rsid w:val="00145C58"/>
    <w:rsid w:val="001464A2"/>
    <w:rsid w:val="00146795"/>
    <w:rsid w:val="00146A83"/>
    <w:rsid w:val="00147C1C"/>
    <w:rsid w:val="00150FF3"/>
    <w:rsid w:val="001515C8"/>
    <w:rsid w:val="001521E8"/>
    <w:rsid w:val="0015285D"/>
    <w:rsid w:val="00152CBE"/>
    <w:rsid w:val="00153105"/>
    <w:rsid w:val="001531A7"/>
    <w:rsid w:val="00153795"/>
    <w:rsid w:val="0015463E"/>
    <w:rsid w:val="0015481A"/>
    <w:rsid w:val="00155397"/>
    <w:rsid w:val="001560EB"/>
    <w:rsid w:val="00156274"/>
    <w:rsid w:val="00156D83"/>
    <w:rsid w:val="00156D8F"/>
    <w:rsid w:val="00157E05"/>
    <w:rsid w:val="00157EC1"/>
    <w:rsid w:val="00157ECB"/>
    <w:rsid w:val="00160687"/>
    <w:rsid w:val="001622AD"/>
    <w:rsid w:val="00162A5E"/>
    <w:rsid w:val="00163BE5"/>
    <w:rsid w:val="00164876"/>
    <w:rsid w:val="001653C3"/>
    <w:rsid w:val="00165A40"/>
    <w:rsid w:val="00165F40"/>
    <w:rsid w:val="001674EF"/>
    <w:rsid w:val="001677F8"/>
    <w:rsid w:val="00167A8F"/>
    <w:rsid w:val="0017069A"/>
    <w:rsid w:val="00170BB2"/>
    <w:rsid w:val="00172367"/>
    <w:rsid w:val="001742D4"/>
    <w:rsid w:val="001749DA"/>
    <w:rsid w:val="001754F4"/>
    <w:rsid w:val="00176274"/>
    <w:rsid w:val="00176297"/>
    <w:rsid w:val="001764BA"/>
    <w:rsid w:val="00176B42"/>
    <w:rsid w:val="00177352"/>
    <w:rsid w:val="001777FF"/>
    <w:rsid w:val="001801FC"/>
    <w:rsid w:val="00180466"/>
    <w:rsid w:val="00180B17"/>
    <w:rsid w:val="00180BAB"/>
    <w:rsid w:val="00180C37"/>
    <w:rsid w:val="001813D3"/>
    <w:rsid w:val="001815D8"/>
    <w:rsid w:val="00181EAA"/>
    <w:rsid w:val="00182064"/>
    <w:rsid w:val="0018221B"/>
    <w:rsid w:val="00183AD2"/>
    <w:rsid w:val="00183FAB"/>
    <w:rsid w:val="001840EE"/>
    <w:rsid w:val="001843E6"/>
    <w:rsid w:val="001845B1"/>
    <w:rsid w:val="0018669A"/>
    <w:rsid w:val="00186F1B"/>
    <w:rsid w:val="0019079E"/>
    <w:rsid w:val="001907F8"/>
    <w:rsid w:val="0019090B"/>
    <w:rsid w:val="00190C24"/>
    <w:rsid w:val="0019120C"/>
    <w:rsid w:val="00191402"/>
    <w:rsid w:val="001918BF"/>
    <w:rsid w:val="00191B58"/>
    <w:rsid w:val="00191CE8"/>
    <w:rsid w:val="00192485"/>
    <w:rsid w:val="00193256"/>
    <w:rsid w:val="00193E87"/>
    <w:rsid w:val="0019438A"/>
    <w:rsid w:val="00194E74"/>
    <w:rsid w:val="0019519C"/>
    <w:rsid w:val="00195964"/>
    <w:rsid w:val="00196162"/>
    <w:rsid w:val="001963B7"/>
    <w:rsid w:val="001965D6"/>
    <w:rsid w:val="001A2681"/>
    <w:rsid w:val="001A3B53"/>
    <w:rsid w:val="001A4180"/>
    <w:rsid w:val="001A4DB7"/>
    <w:rsid w:val="001A7583"/>
    <w:rsid w:val="001A7B13"/>
    <w:rsid w:val="001B03AC"/>
    <w:rsid w:val="001B133B"/>
    <w:rsid w:val="001B1E79"/>
    <w:rsid w:val="001B23B1"/>
    <w:rsid w:val="001B25FC"/>
    <w:rsid w:val="001B2BC8"/>
    <w:rsid w:val="001B2E8D"/>
    <w:rsid w:val="001B2EA4"/>
    <w:rsid w:val="001B2EAE"/>
    <w:rsid w:val="001B3494"/>
    <w:rsid w:val="001B3502"/>
    <w:rsid w:val="001B4237"/>
    <w:rsid w:val="001B45A3"/>
    <w:rsid w:val="001B4829"/>
    <w:rsid w:val="001B5D3E"/>
    <w:rsid w:val="001B61DD"/>
    <w:rsid w:val="001B6325"/>
    <w:rsid w:val="001B6AA8"/>
    <w:rsid w:val="001B7CED"/>
    <w:rsid w:val="001C01A5"/>
    <w:rsid w:val="001C0BB5"/>
    <w:rsid w:val="001C132F"/>
    <w:rsid w:val="001C155F"/>
    <w:rsid w:val="001C316F"/>
    <w:rsid w:val="001C402B"/>
    <w:rsid w:val="001C51CB"/>
    <w:rsid w:val="001C662E"/>
    <w:rsid w:val="001C6884"/>
    <w:rsid w:val="001C6AB6"/>
    <w:rsid w:val="001C6EDC"/>
    <w:rsid w:val="001C75CD"/>
    <w:rsid w:val="001D082D"/>
    <w:rsid w:val="001D0EEC"/>
    <w:rsid w:val="001D1324"/>
    <w:rsid w:val="001D137B"/>
    <w:rsid w:val="001D2E0B"/>
    <w:rsid w:val="001D2E11"/>
    <w:rsid w:val="001D2E1E"/>
    <w:rsid w:val="001D31F2"/>
    <w:rsid w:val="001D35FD"/>
    <w:rsid w:val="001D37CB"/>
    <w:rsid w:val="001D3800"/>
    <w:rsid w:val="001D459A"/>
    <w:rsid w:val="001D4CC5"/>
    <w:rsid w:val="001D4CEF"/>
    <w:rsid w:val="001D502B"/>
    <w:rsid w:val="001D580C"/>
    <w:rsid w:val="001D5881"/>
    <w:rsid w:val="001D64CE"/>
    <w:rsid w:val="001D6571"/>
    <w:rsid w:val="001D66F2"/>
    <w:rsid w:val="001D6712"/>
    <w:rsid w:val="001D6E0F"/>
    <w:rsid w:val="001D6E58"/>
    <w:rsid w:val="001D7107"/>
    <w:rsid w:val="001D7201"/>
    <w:rsid w:val="001D7E94"/>
    <w:rsid w:val="001E0D60"/>
    <w:rsid w:val="001E1E05"/>
    <w:rsid w:val="001E28EC"/>
    <w:rsid w:val="001E29BF"/>
    <w:rsid w:val="001E30F0"/>
    <w:rsid w:val="001E3832"/>
    <w:rsid w:val="001E39AC"/>
    <w:rsid w:val="001E4235"/>
    <w:rsid w:val="001E43E4"/>
    <w:rsid w:val="001E4483"/>
    <w:rsid w:val="001E4B29"/>
    <w:rsid w:val="001E5417"/>
    <w:rsid w:val="001E5D94"/>
    <w:rsid w:val="001E6719"/>
    <w:rsid w:val="001E6C23"/>
    <w:rsid w:val="001E7112"/>
    <w:rsid w:val="001F0E10"/>
    <w:rsid w:val="001F1394"/>
    <w:rsid w:val="001F148B"/>
    <w:rsid w:val="001F14AF"/>
    <w:rsid w:val="001F1D49"/>
    <w:rsid w:val="001F238E"/>
    <w:rsid w:val="001F25A2"/>
    <w:rsid w:val="001F2672"/>
    <w:rsid w:val="001F28A0"/>
    <w:rsid w:val="001F2AF6"/>
    <w:rsid w:val="001F3EC8"/>
    <w:rsid w:val="001F3FCC"/>
    <w:rsid w:val="001F47AD"/>
    <w:rsid w:val="001F489C"/>
    <w:rsid w:val="001F530B"/>
    <w:rsid w:val="001F599F"/>
    <w:rsid w:val="001F5B4B"/>
    <w:rsid w:val="001F5C01"/>
    <w:rsid w:val="001F6284"/>
    <w:rsid w:val="001F62E3"/>
    <w:rsid w:val="001F6344"/>
    <w:rsid w:val="001F6FBA"/>
    <w:rsid w:val="001F7585"/>
    <w:rsid w:val="00201B1A"/>
    <w:rsid w:val="002021D0"/>
    <w:rsid w:val="00202737"/>
    <w:rsid w:val="00202FB5"/>
    <w:rsid w:val="0020399A"/>
    <w:rsid w:val="00203EEA"/>
    <w:rsid w:val="00206C41"/>
    <w:rsid w:val="00206CF8"/>
    <w:rsid w:val="00206F11"/>
    <w:rsid w:val="00207495"/>
    <w:rsid w:val="002077D6"/>
    <w:rsid w:val="00207ADD"/>
    <w:rsid w:val="00207B97"/>
    <w:rsid w:val="00207E63"/>
    <w:rsid w:val="00207F43"/>
    <w:rsid w:val="00210100"/>
    <w:rsid w:val="002103D8"/>
    <w:rsid w:val="002114EE"/>
    <w:rsid w:val="002115A5"/>
    <w:rsid w:val="002127F2"/>
    <w:rsid w:val="00212930"/>
    <w:rsid w:val="00212F27"/>
    <w:rsid w:val="002130B9"/>
    <w:rsid w:val="00213AF2"/>
    <w:rsid w:val="00214215"/>
    <w:rsid w:val="00215F0E"/>
    <w:rsid w:val="00216DB7"/>
    <w:rsid w:val="00217832"/>
    <w:rsid w:val="00217AC0"/>
    <w:rsid w:val="00220892"/>
    <w:rsid w:val="00221118"/>
    <w:rsid w:val="00221547"/>
    <w:rsid w:val="0022170B"/>
    <w:rsid w:val="00221B08"/>
    <w:rsid w:val="002221FF"/>
    <w:rsid w:val="002225A0"/>
    <w:rsid w:val="00222991"/>
    <w:rsid w:val="002229B7"/>
    <w:rsid w:val="00223634"/>
    <w:rsid w:val="00223B46"/>
    <w:rsid w:val="0022438A"/>
    <w:rsid w:val="00224C4D"/>
    <w:rsid w:val="00226808"/>
    <w:rsid w:val="00226983"/>
    <w:rsid w:val="00226AA2"/>
    <w:rsid w:val="00227388"/>
    <w:rsid w:val="00227810"/>
    <w:rsid w:val="00230FA9"/>
    <w:rsid w:val="002311A6"/>
    <w:rsid w:val="00232817"/>
    <w:rsid w:val="00232FC1"/>
    <w:rsid w:val="00233145"/>
    <w:rsid w:val="002336EF"/>
    <w:rsid w:val="002339D3"/>
    <w:rsid w:val="00233FAC"/>
    <w:rsid w:val="00235A0F"/>
    <w:rsid w:val="00235CBD"/>
    <w:rsid w:val="00235E81"/>
    <w:rsid w:val="002366D0"/>
    <w:rsid w:val="00237441"/>
    <w:rsid w:val="00237703"/>
    <w:rsid w:val="002403EA"/>
    <w:rsid w:val="00240634"/>
    <w:rsid w:val="00242923"/>
    <w:rsid w:val="00242C7B"/>
    <w:rsid w:val="0024334B"/>
    <w:rsid w:val="002438CC"/>
    <w:rsid w:val="00243B79"/>
    <w:rsid w:val="002444DF"/>
    <w:rsid w:val="002451E7"/>
    <w:rsid w:val="00245FBB"/>
    <w:rsid w:val="00246012"/>
    <w:rsid w:val="0024648C"/>
    <w:rsid w:val="002467CD"/>
    <w:rsid w:val="0024737C"/>
    <w:rsid w:val="0024790D"/>
    <w:rsid w:val="00250181"/>
    <w:rsid w:val="0025036F"/>
    <w:rsid w:val="00250811"/>
    <w:rsid w:val="00250928"/>
    <w:rsid w:val="00250C4B"/>
    <w:rsid w:val="00251A8A"/>
    <w:rsid w:val="00251ECB"/>
    <w:rsid w:val="00252A3A"/>
    <w:rsid w:val="00252B2C"/>
    <w:rsid w:val="00252E57"/>
    <w:rsid w:val="0025353B"/>
    <w:rsid w:val="0025387C"/>
    <w:rsid w:val="00253BB8"/>
    <w:rsid w:val="00254217"/>
    <w:rsid w:val="00254D83"/>
    <w:rsid w:val="00256121"/>
    <w:rsid w:val="0025653E"/>
    <w:rsid w:val="0025708B"/>
    <w:rsid w:val="0025720E"/>
    <w:rsid w:val="002573F2"/>
    <w:rsid w:val="002574B2"/>
    <w:rsid w:val="002576AE"/>
    <w:rsid w:val="00260409"/>
    <w:rsid w:val="00260953"/>
    <w:rsid w:val="002619E7"/>
    <w:rsid w:val="0026214E"/>
    <w:rsid w:val="0026215F"/>
    <w:rsid w:val="002626B0"/>
    <w:rsid w:val="00262B87"/>
    <w:rsid w:val="002637B8"/>
    <w:rsid w:val="002649A4"/>
    <w:rsid w:val="002652CA"/>
    <w:rsid w:val="002658C6"/>
    <w:rsid w:val="002659C6"/>
    <w:rsid w:val="00266BD2"/>
    <w:rsid w:val="002674C5"/>
    <w:rsid w:val="0026772C"/>
    <w:rsid w:val="002707C6"/>
    <w:rsid w:val="00271079"/>
    <w:rsid w:val="0027161D"/>
    <w:rsid w:val="0027354D"/>
    <w:rsid w:val="002736EA"/>
    <w:rsid w:val="00273E9B"/>
    <w:rsid w:val="00274578"/>
    <w:rsid w:val="0027552E"/>
    <w:rsid w:val="002757D3"/>
    <w:rsid w:val="00275F27"/>
    <w:rsid w:val="002761AF"/>
    <w:rsid w:val="0027753C"/>
    <w:rsid w:val="00277561"/>
    <w:rsid w:val="00277990"/>
    <w:rsid w:val="002804C8"/>
    <w:rsid w:val="002806D5"/>
    <w:rsid w:val="00280F88"/>
    <w:rsid w:val="00281A47"/>
    <w:rsid w:val="002820C6"/>
    <w:rsid w:val="0028261B"/>
    <w:rsid w:val="0028328D"/>
    <w:rsid w:val="002849D5"/>
    <w:rsid w:val="0028536A"/>
    <w:rsid w:val="0028538D"/>
    <w:rsid w:val="0028582E"/>
    <w:rsid w:val="002859F4"/>
    <w:rsid w:val="00285D47"/>
    <w:rsid w:val="00285E59"/>
    <w:rsid w:val="002864E0"/>
    <w:rsid w:val="00286CF9"/>
    <w:rsid w:val="00287CB1"/>
    <w:rsid w:val="002917BC"/>
    <w:rsid w:val="002917F2"/>
    <w:rsid w:val="00293975"/>
    <w:rsid w:val="00293A46"/>
    <w:rsid w:val="002942F0"/>
    <w:rsid w:val="00294767"/>
    <w:rsid w:val="002955A1"/>
    <w:rsid w:val="00295878"/>
    <w:rsid w:val="00295F0D"/>
    <w:rsid w:val="00296FD7"/>
    <w:rsid w:val="002A0144"/>
    <w:rsid w:val="002A063B"/>
    <w:rsid w:val="002A113B"/>
    <w:rsid w:val="002A21B7"/>
    <w:rsid w:val="002A271D"/>
    <w:rsid w:val="002A275E"/>
    <w:rsid w:val="002A3D81"/>
    <w:rsid w:val="002A4036"/>
    <w:rsid w:val="002A411C"/>
    <w:rsid w:val="002A451A"/>
    <w:rsid w:val="002A4531"/>
    <w:rsid w:val="002A4902"/>
    <w:rsid w:val="002A5AF4"/>
    <w:rsid w:val="002A5E93"/>
    <w:rsid w:val="002A6505"/>
    <w:rsid w:val="002A6CEA"/>
    <w:rsid w:val="002A7C9D"/>
    <w:rsid w:val="002A7CD1"/>
    <w:rsid w:val="002A7DE4"/>
    <w:rsid w:val="002B000B"/>
    <w:rsid w:val="002B0556"/>
    <w:rsid w:val="002B1013"/>
    <w:rsid w:val="002B1655"/>
    <w:rsid w:val="002B1750"/>
    <w:rsid w:val="002B21FC"/>
    <w:rsid w:val="002B2549"/>
    <w:rsid w:val="002B2A94"/>
    <w:rsid w:val="002B2B10"/>
    <w:rsid w:val="002B2FCD"/>
    <w:rsid w:val="002B3457"/>
    <w:rsid w:val="002B3BC9"/>
    <w:rsid w:val="002B3C5F"/>
    <w:rsid w:val="002B5A15"/>
    <w:rsid w:val="002B637B"/>
    <w:rsid w:val="002B7149"/>
    <w:rsid w:val="002B7709"/>
    <w:rsid w:val="002B79B3"/>
    <w:rsid w:val="002C1696"/>
    <w:rsid w:val="002C2CDB"/>
    <w:rsid w:val="002C3BA1"/>
    <w:rsid w:val="002C40E2"/>
    <w:rsid w:val="002C422D"/>
    <w:rsid w:val="002C45A6"/>
    <w:rsid w:val="002C5307"/>
    <w:rsid w:val="002C53DF"/>
    <w:rsid w:val="002C58E6"/>
    <w:rsid w:val="002C6461"/>
    <w:rsid w:val="002C672B"/>
    <w:rsid w:val="002C6F14"/>
    <w:rsid w:val="002C70E5"/>
    <w:rsid w:val="002C724E"/>
    <w:rsid w:val="002C7C81"/>
    <w:rsid w:val="002C7CDC"/>
    <w:rsid w:val="002D108E"/>
    <w:rsid w:val="002D128C"/>
    <w:rsid w:val="002D129B"/>
    <w:rsid w:val="002D12F4"/>
    <w:rsid w:val="002D282D"/>
    <w:rsid w:val="002D283B"/>
    <w:rsid w:val="002D30A4"/>
    <w:rsid w:val="002D54CC"/>
    <w:rsid w:val="002D58BD"/>
    <w:rsid w:val="002D5AB7"/>
    <w:rsid w:val="002D5F20"/>
    <w:rsid w:val="002D6685"/>
    <w:rsid w:val="002D67FE"/>
    <w:rsid w:val="002D6AB6"/>
    <w:rsid w:val="002D6EB5"/>
    <w:rsid w:val="002D6F4F"/>
    <w:rsid w:val="002D7369"/>
    <w:rsid w:val="002D7C5A"/>
    <w:rsid w:val="002E1AAF"/>
    <w:rsid w:val="002E1B0F"/>
    <w:rsid w:val="002E207A"/>
    <w:rsid w:val="002E2228"/>
    <w:rsid w:val="002E347D"/>
    <w:rsid w:val="002E483F"/>
    <w:rsid w:val="002E4CD9"/>
    <w:rsid w:val="002E61B1"/>
    <w:rsid w:val="002E77DF"/>
    <w:rsid w:val="002E7D28"/>
    <w:rsid w:val="002F22BE"/>
    <w:rsid w:val="002F29CF"/>
    <w:rsid w:val="002F36BF"/>
    <w:rsid w:val="002F422E"/>
    <w:rsid w:val="002F425F"/>
    <w:rsid w:val="002F4A61"/>
    <w:rsid w:val="002F4AB3"/>
    <w:rsid w:val="002F4B6E"/>
    <w:rsid w:val="002F5956"/>
    <w:rsid w:val="002F5E62"/>
    <w:rsid w:val="002F6050"/>
    <w:rsid w:val="002F6CCA"/>
    <w:rsid w:val="002F73CC"/>
    <w:rsid w:val="002F7788"/>
    <w:rsid w:val="002F7BA9"/>
    <w:rsid w:val="002F7E1A"/>
    <w:rsid w:val="003005A3"/>
    <w:rsid w:val="00300807"/>
    <w:rsid w:val="00300F63"/>
    <w:rsid w:val="00302A3B"/>
    <w:rsid w:val="003034AB"/>
    <w:rsid w:val="00304F02"/>
    <w:rsid w:val="00305018"/>
    <w:rsid w:val="0030548A"/>
    <w:rsid w:val="003058E8"/>
    <w:rsid w:val="00305C0F"/>
    <w:rsid w:val="00305D24"/>
    <w:rsid w:val="00306696"/>
    <w:rsid w:val="0030739F"/>
    <w:rsid w:val="00307C02"/>
    <w:rsid w:val="00307F65"/>
    <w:rsid w:val="0031073D"/>
    <w:rsid w:val="00310888"/>
    <w:rsid w:val="00310FA2"/>
    <w:rsid w:val="00312033"/>
    <w:rsid w:val="003120BA"/>
    <w:rsid w:val="0031218D"/>
    <w:rsid w:val="00312D61"/>
    <w:rsid w:val="003147AB"/>
    <w:rsid w:val="003148BC"/>
    <w:rsid w:val="00315653"/>
    <w:rsid w:val="00316513"/>
    <w:rsid w:val="003174FA"/>
    <w:rsid w:val="0031752A"/>
    <w:rsid w:val="00317833"/>
    <w:rsid w:val="00317F1B"/>
    <w:rsid w:val="0032029A"/>
    <w:rsid w:val="0032101F"/>
    <w:rsid w:val="003210D4"/>
    <w:rsid w:val="00321366"/>
    <w:rsid w:val="00321561"/>
    <w:rsid w:val="003225AF"/>
    <w:rsid w:val="00322F48"/>
    <w:rsid w:val="0032305E"/>
    <w:rsid w:val="00323473"/>
    <w:rsid w:val="00324581"/>
    <w:rsid w:val="00324C1B"/>
    <w:rsid w:val="003250F9"/>
    <w:rsid w:val="00325431"/>
    <w:rsid w:val="0032574F"/>
    <w:rsid w:val="00325FFD"/>
    <w:rsid w:val="00326C4E"/>
    <w:rsid w:val="00330356"/>
    <w:rsid w:val="003312BD"/>
    <w:rsid w:val="00331645"/>
    <w:rsid w:val="0033165B"/>
    <w:rsid w:val="003323C5"/>
    <w:rsid w:val="003326F5"/>
    <w:rsid w:val="00332794"/>
    <w:rsid w:val="003327B5"/>
    <w:rsid w:val="00333853"/>
    <w:rsid w:val="00333CB5"/>
    <w:rsid w:val="003344ED"/>
    <w:rsid w:val="0033487E"/>
    <w:rsid w:val="00334A11"/>
    <w:rsid w:val="00335249"/>
    <w:rsid w:val="003356FF"/>
    <w:rsid w:val="00335FC9"/>
    <w:rsid w:val="00337E0F"/>
    <w:rsid w:val="0034082E"/>
    <w:rsid w:val="00340C74"/>
    <w:rsid w:val="00340DFB"/>
    <w:rsid w:val="00341D0D"/>
    <w:rsid w:val="003422D4"/>
    <w:rsid w:val="00343CCD"/>
    <w:rsid w:val="003440F7"/>
    <w:rsid w:val="00344EA5"/>
    <w:rsid w:val="00345083"/>
    <w:rsid w:val="00345DD5"/>
    <w:rsid w:val="00347352"/>
    <w:rsid w:val="0034744A"/>
    <w:rsid w:val="00347AC7"/>
    <w:rsid w:val="00347AD0"/>
    <w:rsid w:val="0035003A"/>
    <w:rsid w:val="0035023F"/>
    <w:rsid w:val="00350314"/>
    <w:rsid w:val="00350C52"/>
    <w:rsid w:val="00351AC9"/>
    <w:rsid w:val="00352871"/>
    <w:rsid w:val="0035353C"/>
    <w:rsid w:val="0035491E"/>
    <w:rsid w:val="00354A78"/>
    <w:rsid w:val="00354E3A"/>
    <w:rsid w:val="003553D2"/>
    <w:rsid w:val="003555B0"/>
    <w:rsid w:val="0035646E"/>
    <w:rsid w:val="0035664F"/>
    <w:rsid w:val="003568A8"/>
    <w:rsid w:val="00356C99"/>
    <w:rsid w:val="003572E9"/>
    <w:rsid w:val="00357947"/>
    <w:rsid w:val="003579F1"/>
    <w:rsid w:val="003600D8"/>
    <w:rsid w:val="0036011F"/>
    <w:rsid w:val="003603A9"/>
    <w:rsid w:val="00360EA0"/>
    <w:rsid w:val="00361D2D"/>
    <w:rsid w:val="00361DB2"/>
    <w:rsid w:val="00362131"/>
    <w:rsid w:val="0036258B"/>
    <w:rsid w:val="00362738"/>
    <w:rsid w:val="00363AA0"/>
    <w:rsid w:val="0036570B"/>
    <w:rsid w:val="0036594E"/>
    <w:rsid w:val="00365ED9"/>
    <w:rsid w:val="00366543"/>
    <w:rsid w:val="00366E64"/>
    <w:rsid w:val="003677AF"/>
    <w:rsid w:val="00367EC1"/>
    <w:rsid w:val="00370C60"/>
    <w:rsid w:val="00371C8B"/>
    <w:rsid w:val="0037284D"/>
    <w:rsid w:val="00372967"/>
    <w:rsid w:val="00375C3D"/>
    <w:rsid w:val="00375E50"/>
    <w:rsid w:val="00376294"/>
    <w:rsid w:val="003762BC"/>
    <w:rsid w:val="003767D7"/>
    <w:rsid w:val="003769B9"/>
    <w:rsid w:val="00377251"/>
    <w:rsid w:val="00380645"/>
    <w:rsid w:val="00381654"/>
    <w:rsid w:val="00381B8D"/>
    <w:rsid w:val="00381D23"/>
    <w:rsid w:val="00382FA6"/>
    <w:rsid w:val="00383D73"/>
    <w:rsid w:val="00383E78"/>
    <w:rsid w:val="00384137"/>
    <w:rsid w:val="00384BD3"/>
    <w:rsid w:val="003856C2"/>
    <w:rsid w:val="003861F8"/>
    <w:rsid w:val="00387AA6"/>
    <w:rsid w:val="00390562"/>
    <w:rsid w:val="00390F60"/>
    <w:rsid w:val="00391652"/>
    <w:rsid w:val="00393375"/>
    <w:rsid w:val="003948C6"/>
    <w:rsid w:val="003951F3"/>
    <w:rsid w:val="0039559D"/>
    <w:rsid w:val="0039593F"/>
    <w:rsid w:val="00395ACD"/>
    <w:rsid w:val="00395F29"/>
    <w:rsid w:val="00396027"/>
    <w:rsid w:val="0039704A"/>
    <w:rsid w:val="003A04CE"/>
    <w:rsid w:val="003A0F51"/>
    <w:rsid w:val="003A234F"/>
    <w:rsid w:val="003A235F"/>
    <w:rsid w:val="003A29F8"/>
    <w:rsid w:val="003A2A4D"/>
    <w:rsid w:val="003A2BFD"/>
    <w:rsid w:val="003A3E1C"/>
    <w:rsid w:val="003A4538"/>
    <w:rsid w:val="003A4DF8"/>
    <w:rsid w:val="003A5102"/>
    <w:rsid w:val="003A5304"/>
    <w:rsid w:val="003A5336"/>
    <w:rsid w:val="003A57D5"/>
    <w:rsid w:val="003A6C13"/>
    <w:rsid w:val="003A6D5B"/>
    <w:rsid w:val="003A7161"/>
    <w:rsid w:val="003A7DD8"/>
    <w:rsid w:val="003B02CF"/>
    <w:rsid w:val="003B0437"/>
    <w:rsid w:val="003B0516"/>
    <w:rsid w:val="003B05DD"/>
    <w:rsid w:val="003B073E"/>
    <w:rsid w:val="003B0E0A"/>
    <w:rsid w:val="003B11A7"/>
    <w:rsid w:val="003B1AC3"/>
    <w:rsid w:val="003B317C"/>
    <w:rsid w:val="003B31DF"/>
    <w:rsid w:val="003B3725"/>
    <w:rsid w:val="003B385F"/>
    <w:rsid w:val="003B40C3"/>
    <w:rsid w:val="003B47C6"/>
    <w:rsid w:val="003B5618"/>
    <w:rsid w:val="003B56FC"/>
    <w:rsid w:val="003B5726"/>
    <w:rsid w:val="003B5A45"/>
    <w:rsid w:val="003B5D7D"/>
    <w:rsid w:val="003B5F81"/>
    <w:rsid w:val="003B642B"/>
    <w:rsid w:val="003B687A"/>
    <w:rsid w:val="003B6B3D"/>
    <w:rsid w:val="003B7A95"/>
    <w:rsid w:val="003B7E7B"/>
    <w:rsid w:val="003B7ED1"/>
    <w:rsid w:val="003C2708"/>
    <w:rsid w:val="003C2802"/>
    <w:rsid w:val="003C2A71"/>
    <w:rsid w:val="003C2B55"/>
    <w:rsid w:val="003C5D8D"/>
    <w:rsid w:val="003C6A58"/>
    <w:rsid w:val="003C6C24"/>
    <w:rsid w:val="003C74AB"/>
    <w:rsid w:val="003C7654"/>
    <w:rsid w:val="003C7DAE"/>
    <w:rsid w:val="003D0321"/>
    <w:rsid w:val="003D04A5"/>
    <w:rsid w:val="003D0579"/>
    <w:rsid w:val="003D081B"/>
    <w:rsid w:val="003D0A1A"/>
    <w:rsid w:val="003D1576"/>
    <w:rsid w:val="003D15A5"/>
    <w:rsid w:val="003D17C1"/>
    <w:rsid w:val="003D299A"/>
    <w:rsid w:val="003D2D34"/>
    <w:rsid w:val="003D3177"/>
    <w:rsid w:val="003D34AE"/>
    <w:rsid w:val="003D3B89"/>
    <w:rsid w:val="003D3EC9"/>
    <w:rsid w:val="003D430B"/>
    <w:rsid w:val="003D4442"/>
    <w:rsid w:val="003D5B52"/>
    <w:rsid w:val="003D62A6"/>
    <w:rsid w:val="003D63F2"/>
    <w:rsid w:val="003D66E1"/>
    <w:rsid w:val="003E0111"/>
    <w:rsid w:val="003E0280"/>
    <w:rsid w:val="003E0AA8"/>
    <w:rsid w:val="003E0C32"/>
    <w:rsid w:val="003E192F"/>
    <w:rsid w:val="003E1D90"/>
    <w:rsid w:val="003E2658"/>
    <w:rsid w:val="003E29D7"/>
    <w:rsid w:val="003E2E13"/>
    <w:rsid w:val="003E3325"/>
    <w:rsid w:val="003E34AE"/>
    <w:rsid w:val="003E4F8F"/>
    <w:rsid w:val="003E533B"/>
    <w:rsid w:val="003E577C"/>
    <w:rsid w:val="003E626F"/>
    <w:rsid w:val="003E62DC"/>
    <w:rsid w:val="003E6518"/>
    <w:rsid w:val="003E6931"/>
    <w:rsid w:val="003F07FF"/>
    <w:rsid w:val="003F0BE2"/>
    <w:rsid w:val="003F0DF9"/>
    <w:rsid w:val="003F1A95"/>
    <w:rsid w:val="003F1E55"/>
    <w:rsid w:val="003F2340"/>
    <w:rsid w:val="003F24A5"/>
    <w:rsid w:val="003F27C4"/>
    <w:rsid w:val="003F36B3"/>
    <w:rsid w:val="003F3F8D"/>
    <w:rsid w:val="003F47D6"/>
    <w:rsid w:val="003F4946"/>
    <w:rsid w:val="003F6E34"/>
    <w:rsid w:val="003F7D42"/>
    <w:rsid w:val="003F7F92"/>
    <w:rsid w:val="00400B1F"/>
    <w:rsid w:val="004013EB"/>
    <w:rsid w:val="0040170D"/>
    <w:rsid w:val="004021B1"/>
    <w:rsid w:val="00402C84"/>
    <w:rsid w:val="0040354D"/>
    <w:rsid w:val="00403A8D"/>
    <w:rsid w:val="00403EB4"/>
    <w:rsid w:val="004040EB"/>
    <w:rsid w:val="0040432D"/>
    <w:rsid w:val="00405070"/>
    <w:rsid w:val="00405A29"/>
    <w:rsid w:val="004064EB"/>
    <w:rsid w:val="00406A4F"/>
    <w:rsid w:val="00406C4F"/>
    <w:rsid w:val="00407519"/>
    <w:rsid w:val="00407955"/>
    <w:rsid w:val="00410B42"/>
    <w:rsid w:val="00412021"/>
    <w:rsid w:val="004122A6"/>
    <w:rsid w:val="004122E5"/>
    <w:rsid w:val="0041299F"/>
    <w:rsid w:val="00412B4D"/>
    <w:rsid w:val="00413F78"/>
    <w:rsid w:val="00414498"/>
    <w:rsid w:val="004144B0"/>
    <w:rsid w:val="00414CA1"/>
    <w:rsid w:val="00414E21"/>
    <w:rsid w:val="00415BE7"/>
    <w:rsid w:val="00416877"/>
    <w:rsid w:val="00416C15"/>
    <w:rsid w:val="00416ECD"/>
    <w:rsid w:val="0041735B"/>
    <w:rsid w:val="004179EF"/>
    <w:rsid w:val="004202AD"/>
    <w:rsid w:val="00422073"/>
    <w:rsid w:val="00422231"/>
    <w:rsid w:val="00422554"/>
    <w:rsid w:val="0042297F"/>
    <w:rsid w:val="004233D8"/>
    <w:rsid w:val="00423453"/>
    <w:rsid w:val="00423F21"/>
    <w:rsid w:val="00424459"/>
    <w:rsid w:val="0042471C"/>
    <w:rsid w:val="0042476A"/>
    <w:rsid w:val="00424BA1"/>
    <w:rsid w:val="00424D3B"/>
    <w:rsid w:val="00425DAE"/>
    <w:rsid w:val="004265B8"/>
    <w:rsid w:val="00426C37"/>
    <w:rsid w:val="00427601"/>
    <w:rsid w:val="00427DA8"/>
    <w:rsid w:val="00430206"/>
    <w:rsid w:val="00430BB5"/>
    <w:rsid w:val="00431B1A"/>
    <w:rsid w:val="00431CF4"/>
    <w:rsid w:val="004321AC"/>
    <w:rsid w:val="00436AA0"/>
    <w:rsid w:val="00436E9D"/>
    <w:rsid w:val="00437C90"/>
    <w:rsid w:val="00437DC3"/>
    <w:rsid w:val="00440945"/>
    <w:rsid w:val="00440A5A"/>
    <w:rsid w:val="00440BCB"/>
    <w:rsid w:val="00441AE4"/>
    <w:rsid w:val="004424ED"/>
    <w:rsid w:val="0044261A"/>
    <w:rsid w:val="00442A18"/>
    <w:rsid w:val="004435F2"/>
    <w:rsid w:val="00444340"/>
    <w:rsid w:val="00444494"/>
    <w:rsid w:val="004445F2"/>
    <w:rsid w:val="00444670"/>
    <w:rsid w:val="00444DE3"/>
    <w:rsid w:val="00444F27"/>
    <w:rsid w:val="004454C3"/>
    <w:rsid w:val="0044562B"/>
    <w:rsid w:val="00445FAC"/>
    <w:rsid w:val="0044690E"/>
    <w:rsid w:val="00446B34"/>
    <w:rsid w:val="00446CDD"/>
    <w:rsid w:val="00447654"/>
    <w:rsid w:val="00450404"/>
    <w:rsid w:val="00450438"/>
    <w:rsid w:val="004512DA"/>
    <w:rsid w:val="00452611"/>
    <w:rsid w:val="00452A84"/>
    <w:rsid w:val="004536F1"/>
    <w:rsid w:val="00454676"/>
    <w:rsid w:val="004548A3"/>
    <w:rsid w:val="00455363"/>
    <w:rsid w:val="00456025"/>
    <w:rsid w:val="0045670F"/>
    <w:rsid w:val="004605FA"/>
    <w:rsid w:val="00461231"/>
    <w:rsid w:val="00461719"/>
    <w:rsid w:val="00461E63"/>
    <w:rsid w:val="00461F2A"/>
    <w:rsid w:val="00462478"/>
    <w:rsid w:val="00463076"/>
    <w:rsid w:val="004636A3"/>
    <w:rsid w:val="00463815"/>
    <w:rsid w:val="00463821"/>
    <w:rsid w:val="00464A81"/>
    <w:rsid w:val="00464DC9"/>
    <w:rsid w:val="00465405"/>
    <w:rsid w:val="00465780"/>
    <w:rsid w:val="004659E3"/>
    <w:rsid w:val="00465C87"/>
    <w:rsid w:val="00465E91"/>
    <w:rsid w:val="00466640"/>
    <w:rsid w:val="0046679C"/>
    <w:rsid w:val="004669AA"/>
    <w:rsid w:val="00466DB7"/>
    <w:rsid w:val="004673AC"/>
    <w:rsid w:val="0046784D"/>
    <w:rsid w:val="004715BE"/>
    <w:rsid w:val="004717F9"/>
    <w:rsid w:val="004723E5"/>
    <w:rsid w:val="00473ACC"/>
    <w:rsid w:val="00473C2C"/>
    <w:rsid w:val="00473CDE"/>
    <w:rsid w:val="00475068"/>
    <w:rsid w:val="00475D39"/>
    <w:rsid w:val="0047635F"/>
    <w:rsid w:val="00476919"/>
    <w:rsid w:val="0047698F"/>
    <w:rsid w:val="00481334"/>
    <w:rsid w:val="00481414"/>
    <w:rsid w:val="00481574"/>
    <w:rsid w:val="00481DB6"/>
    <w:rsid w:val="00482000"/>
    <w:rsid w:val="004821F5"/>
    <w:rsid w:val="0048249A"/>
    <w:rsid w:val="004837BA"/>
    <w:rsid w:val="00483F65"/>
    <w:rsid w:val="00483F83"/>
    <w:rsid w:val="00485351"/>
    <w:rsid w:val="004856BF"/>
    <w:rsid w:val="0048586E"/>
    <w:rsid w:val="00485AB6"/>
    <w:rsid w:val="00487034"/>
    <w:rsid w:val="004876A7"/>
    <w:rsid w:val="00487967"/>
    <w:rsid w:val="00487BE6"/>
    <w:rsid w:val="004903D5"/>
    <w:rsid w:val="00491189"/>
    <w:rsid w:val="00491319"/>
    <w:rsid w:val="00491B04"/>
    <w:rsid w:val="00492561"/>
    <w:rsid w:val="00492B8A"/>
    <w:rsid w:val="00493A54"/>
    <w:rsid w:val="0049527D"/>
    <w:rsid w:val="0049555D"/>
    <w:rsid w:val="004955F2"/>
    <w:rsid w:val="00495B04"/>
    <w:rsid w:val="00495C37"/>
    <w:rsid w:val="004960F3"/>
    <w:rsid w:val="0049623F"/>
    <w:rsid w:val="00497162"/>
    <w:rsid w:val="004971EF"/>
    <w:rsid w:val="0049755C"/>
    <w:rsid w:val="00497D55"/>
    <w:rsid w:val="00497E67"/>
    <w:rsid w:val="004A01EA"/>
    <w:rsid w:val="004A0A30"/>
    <w:rsid w:val="004A1389"/>
    <w:rsid w:val="004A138E"/>
    <w:rsid w:val="004A14AF"/>
    <w:rsid w:val="004A1C82"/>
    <w:rsid w:val="004A1C8C"/>
    <w:rsid w:val="004A31D7"/>
    <w:rsid w:val="004A388B"/>
    <w:rsid w:val="004A3891"/>
    <w:rsid w:val="004A3A23"/>
    <w:rsid w:val="004A3CC2"/>
    <w:rsid w:val="004A401A"/>
    <w:rsid w:val="004A4450"/>
    <w:rsid w:val="004A4B26"/>
    <w:rsid w:val="004A6A3D"/>
    <w:rsid w:val="004A6DEB"/>
    <w:rsid w:val="004A6E25"/>
    <w:rsid w:val="004A71FE"/>
    <w:rsid w:val="004A72FC"/>
    <w:rsid w:val="004B01A5"/>
    <w:rsid w:val="004B0A86"/>
    <w:rsid w:val="004B0C1A"/>
    <w:rsid w:val="004B14DF"/>
    <w:rsid w:val="004B1B96"/>
    <w:rsid w:val="004B1DA0"/>
    <w:rsid w:val="004B1DED"/>
    <w:rsid w:val="004B270A"/>
    <w:rsid w:val="004B3ED0"/>
    <w:rsid w:val="004B4FDB"/>
    <w:rsid w:val="004B5400"/>
    <w:rsid w:val="004B67CC"/>
    <w:rsid w:val="004B6E15"/>
    <w:rsid w:val="004B7218"/>
    <w:rsid w:val="004B73CD"/>
    <w:rsid w:val="004B783E"/>
    <w:rsid w:val="004B7B60"/>
    <w:rsid w:val="004B7CD8"/>
    <w:rsid w:val="004C085C"/>
    <w:rsid w:val="004C08F9"/>
    <w:rsid w:val="004C0916"/>
    <w:rsid w:val="004C1405"/>
    <w:rsid w:val="004C1E45"/>
    <w:rsid w:val="004C275B"/>
    <w:rsid w:val="004C276F"/>
    <w:rsid w:val="004C2BFD"/>
    <w:rsid w:val="004C39A0"/>
    <w:rsid w:val="004C3CF8"/>
    <w:rsid w:val="004C3DAE"/>
    <w:rsid w:val="004C404B"/>
    <w:rsid w:val="004C469C"/>
    <w:rsid w:val="004C4BAB"/>
    <w:rsid w:val="004C5468"/>
    <w:rsid w:val="004C59F2"/>
    <w:rsid w:val="004C5CFB"/>
    <w:rsid w:val="004C6082"/>
    <w:rsid w:val="004C6B0B"/>
    <w:rsid w:val="004C7511"/>
    <w:rsid w:val="004C7793"/>
    <w:rsid w:val="004C781C"/>
    <w:rsid w:val="004C7916"/>
    <w:rsid w:val="004C79C4"/>
    <w:rsid w:val="004D0104"/>
    <w:rsid w:val="004D052B"/>
    <w:rsid w:val="004D0BDB"/>
    <w:rsid w:val="004D0E45"/>
    <w:rsid w:val="004D18DA"/>
    <w:rsid w:val="004D28F4"/>
    <w:rsid w:val="004D2941"/>
    <w:rsid w:val="004D35E2"/>
    <w:rsid w:val="004D4BE9"/>
    <w:rsid w:val="004D4F29"/>
    <w:rsid w:val="004D5849"/>
    <w:rsid w:val="004D6082"/>
    <w:rsid w:val="004D7545"/>
    <w:rsid w:val="004D7864"/>
    <w:rsid w:val="004D7EAF"/>
    <w:rsid w:val="004E03E2"/>
    <w:rsid w:val="004E097B"/>
    <w:rsid w:val="004E0EB3"/>
    <w:rsid w:val="004E1222"/>
    <w:rsid w:val="004E2BA4"/>
    <w:rsid w:val="004E2DB8"/>
    <w:rsid w:val="004E3AAB"/>
    <w:rsid w:val="004E3F67"/>
    <w:rsid w:val="004E4405"/>
    <w:rsid w:val="004E4754"/>
    <w:rsid w:val="004E48AA"/>
    <w:rsid w:val="004E4A0A"/>
    <w:rsid w:val="004E4AF8"/>
    <w:rsid w:val="004E4EB1"/>
    <w:rsid w:val="004E53D0"/>
    <w:rsid w:val="004E6D6B"/>
    <w:rsid w:val="004E722E"/>
    <w:rsid w:val="004E79F1"/>
    <w:rsid w:val="004F08AD"/>
    <w:rsid w:val="004F0ED5"/>
    <w:rsid w:val="004F0F50"/>
    <w:rsid w:val="004F2C85"/>
    <w:rsid w:val="004F2FC1"/>
    <w:rsid w:val="004F3C24"/>
    <w:rsid w:val="004F3C77"/>
    <w:rsid w:val="004F4338"/>
    <w:rsid w:val="004F4706"/>
    <w:rsid w:val="004F6AE8"/>
    <w:rsid w:val="004F74AC"/>
    <w:rsid w:val="004F7534"/>
    <w:rsid w:val="004F761F"/>
    <w:rsid w:val="0050036B"/>
    <w:rsid w:val="005003A0"/>
    <w:rsid w:val="005003E3"/>
    <w:rsid w:val="0050055A"/>
    <w:rsid w:val="00500C1E"/>
    <w:rsid w:val="0050133C"/>
    <w:rsid w:val="0050217F"/>
    <w:rsid w:val="00502CEB"/>
    <w:rsid w:val="00503004"/>
    <w:rsid w:val="005037B9"/>
    <w:rsid w:val="0050408E"/>
    <w:rsid w:val="00505CDC"/>
    <w:rsid w:val="00505E3A"/>
    <w:rsid w:val="00506CA6"/>
    <w:rsid w:val="00507065"/>
    <w:rsid w:val="00507921"/>
    <w:rsid w:val="00507A65"/>
    <w:rsid w:val="00507BFD"/>
    <w:rsid w:val="00507E0E"/>
    <w:rsid w:val="00510763"/>
    <w:rsid w:val="00510B7F"/>
    <w:rsid w:val="0051142A"/>
    <w:rsid w:val="00511832"/>
    <w:rsid w:val="00511D3B"/>
    <w:rsid w:val="00511F39"/>
    <w:rsid w:val="00513650"/>
    <w:rsid w:val="00514EEE"/>
    <w:rsid w:val="00515750"/>
    <w:rsid w:val="00515800"/>
    <w:rsid w:val="005158D9"/>
    <w:rsid w:val="0051605D"/>
    <w:rsid w:val="00517FB3"/>
    <w:rsid w:val="005205DA"/>
    <w:rsid w:val="00520CCF"/>
    <w:rsid w:val="00520D26"/>
    <w:rsid w:val="0052204B"/>
    <w:rsid w:val="005229A8"/>
    <w:rsid w:val="00522C0A"/>
    <w:rsid w:val="00523D23"/>
    <w:rsid w:val="00524681"/>
    <w:rsid w:val="00524927"/>
    <w:rsid w:val="00524E37"/>
    <w:rsid w:val="00526208"/>
    <w:rsid w:val="0052681E"/>
    <w:rsid w:val="00527162"/>
    <w:rsid w:val="00527237"/>
    <w:rsid w:val="005273B3"/>
    <w:rsid w:val="0053044E"/>
    <w:rsid w:val="005305DF"/>
    <w:rsid w:val="00530AA4"/>
    <w:rsid w:val="005310BB"/>
    <w:rsid w:val="00531E79"/>
    <w:rsid w:val="00532A82"/>
    <w:rsid w:val="00532B03"/>
    <w:rsid w:val="00532CD2"/>
    <w:rsid w:val="00532DA2"/>
    <w:rsid w:val="00532EFC"/>
    <w:rsid w:val="00533349"/>
    <w:rsid w:val="00533559"/>
    <w:rsid w:val="0053434B"/>
    <w:rsid w:val="00535081"/>
    <w:rsid w:val="00537D1A"/>
    <w:rsid w:val="00540F54"/>
    <w:rsid w:val="0054105C"/>
    <w:rsid w:val="00541C6E"/>
    <w:rsid w:val="00541E4E"/>
    <w:rsid w:val="00541E87"/>
    <w:rsid w:val="005429A7"/>
    <w:rsid w:val="00542D9B"/>
    <w:rsid w:val="00543138"/>
    <w:rsid w:val="005443D5"/>
    <w:rsid w:val="0054501F"/>
    <w:rsid w:val="0054522E"/>
    <w:rsid w:val="00545BBD"/>
    <w:rsid w:val="00545CF3"/>
    <w:rsid w:val="00545ED6"/>
    <w:rsid w:val="005464CA"/>
    <w:rsid w:val="00546F95"/>
    <w:rsid w:val="0054712C"/>
    <w:rsid w:val="00547AE6"/>
    <w:rsid w:val="00547BCF"/>
    <w:rsid w:val="0055234B"/>
    <w:rsid w:val="00553059"/>
    <w:rsid w:val="0055537D"/>
    <w:rsid w:val="005558E6"/>
    <w:rsid w:val="00556891"/>
    <w:rsid w:val="0055714F"/>
    <w:rsid w:val="00560069"/>
    <w:rsid w:val="0056007F"/>
    <w:rsid w:val="005602EA"/>
    <w:rsid w:val="00560409"/>
    <w:rsid w:val="00560ACE"/>
    <w:rsid w:val="00561101"/>
    <w:rsid w:val="005614D2"/>
    <w:rsid w:val="00561D31"/>
    <w:rsid w:val="00561E2D"/>
    <w:rsid w:val="005624DA"/>
    <w:rsid w:val="0056261E"/>
    <w:rsid w:val="005631EF"/>
    <w:rsid w:val="00563610"/>
    <w:rsid w:val="00563773"/>
    <w:rsid w:val="00563C4C"/>
    <w:rsid w:val="005642C5"/>
    <w:rsid w:val="00564A16"/>
    <w:rsid w:val="005657C5"/>
    <w:rsid w:val="005659ED"/>
    <w:rsid w:val="00566525"/>
    <w:rsid w:val="00566A32"/>
    <w:rsid w:val="0056722D"/>
    <w:rsid w:val="005679DA"/>
    <w:rsid w:val="00567AE5"/>
    <w:rsid w:val="00567D09"/>
    <w:rsid w:val="005709A7"/>
    <w:rsid w:val="00571833"/>
    <w:rsid w:val="005720BA"/>
    <w:rsid w:val="00573969"/>
    <w:rsid w:val="0057428D"/>
    <w:rsid w:val="00575935"/>
    <w:rsid w:val="00576AE4"/>
    <w:rsid w:val="00577AFE"/>
    <w:rsid w:val="00577E86"/>
    <w:rsid w:val="00580910"/>
    <w:rsid w:val="00580D8B"/>
    <w:rsid w:val="00580EE2"/>
    <w:rsid w:val="00581281"/>
    <w:rsid w:val="0058355B"/>
    <w:rsid w:val="00583A1C"/>
    <w:rsid w:val="005850B4"/>
    <w:rsid w:val="00585462"/>
    <w:rsid w:val="00585639"/>
    <w:rsid w:val="00586145"/>
    <w:rsid w:val="005862E2"/>
    <w:rsid w:val="00586C8E"/>
    <w:rsid w:val="0059049C"/>
    <w:rsid w:val="005908C5"/>
    <w:rsid w:val="00590B72"/>
    <w:rsid w:val="00591EF8"/>
    <w:rsid w:val="005922F6"/>
    <w:rsid w:val="005932B6"/>
    <w:rsid w:val="005935D2"/>
    <w:rsid w:val="005936BC"/>
    <w:rsid w:val="00593880"/>
    <w:rsid w:val="00593B8F"/>
    <w:rsid w:val="00593EAC"/>
    <w:rsid w:val="005946A1"/>
    <w:rsid w:val="0059524A"/>
    <w:rsid w:val="00595E30"/>
    <w:rsid w:val="005963E6"/>
    <w:rsid w:val="005963ED"/>
    <w:rsid w:val="0059682C"/>
    <w:rsid w:val="00597110"/>
    <w:rsid w:val="005973D1"/>
    <w:rsid w:val="00597E93"/>
    <w:rsid w:val="005A0D96"/>
    <w:rsid w:val="005A1481"/>
    <w:rsid w:val="005A1B36"/>
    <w:rsid w:val="005A1D24"/>
    <w:rsid w:val="005A2C85"/>
    <w:rsid w:val="005A2CC0"/>
    <w:rsid w:val="005A3156"/>
    <w:rsid w:val="005A3282"/>
    <w:rsid w:val="005A3955"/>
    <w:rsid w:val="005A3AB7"/>
    <w:rsid w:val="005A3E27"/>
    <w:rsid w:val="005A44E0"/>
    <w:rsid w:val="005A461C"/>
    <w:rsid w:val="005A4830"/>
    <w:rsid w:val="005A4A45"/>
    <w:rsid w:val="005A4B9B"/>
    <w:rsid w:val="005A59A3"/>
    <w:rsid w:val="005A5C80"/>
    <w:rsid w:val="005A661C"/>
    <w:rsid w:val="005A66DD"/>
    <w:rsid w:val="005A69B1"/>
    <w:rsid w:val="005A6E57"/>
    <w:rsid w:val="005A6F7A"/>
    <w:rsid w:val="005A7D41"/>
    <w:rsid w:val="005B0EEC"/>
    <w:rsid w:val="005B2222"/>
    <w:rsid w:val="005B298B"/>
    <w:rsid w:val="005B2EA8"/>
    <w:rsid w:val="005B3383"/>
    <w:rsid w:val="005B4219"/>
    <w:rsid w:val="005B4533"/>
    <w:rsid w:val="005B4C23"/>
    <w:rsid w:val="005B5979"/>
    <w:rsid w:val="005B6E9F"/>
    <w:rsid w:val="005B72E2"/>
    <w:rsid w:val="005C0F52"/>
    <w:rsid w:val="005C18C6"/>
    <w:rsid w:val="005C18DD"/>
    <w:rsid w:val="005C1ECC"/>
    <w:rsid w:val="005C2056"/>
    <w:rsid w:val="005C264F"/>
    <w:rsid w:val="005C26FC"/>
    <w:rsid w:val="005C2864"/>
    <w:rsid w:val="005C2A99"/>
    <w:rsid w:val="005C2B88"/>
    <w:rsid w:val="005C2D29"/>
    <w:rsid w:val="005C31EE"/>
    <w:rsid w:val="005C3693"/>
    <w:rsid w:val="005C3CD2"/>
    <w:rsid w:val="005C45C6"/>
    <w:rsid w:val="005C4DB3"/>
    <w:rsid w:val="005C4F16"/>
    <w:rsid w:val="005C57A6"/>
    <w:rsid w:val="005C5A7D"/>
    <w:rsid w:val="005C65AB"/>
    <w:rsid w:val="005C7BEE"/>
    <w:rsid w:val="005D04BC"/>
    <w:rsid w:val="005D2043"/>
    <w:rsid w:val="005D4047"/>
    <w:rsid w:val="005D4D59"/>
    <w:rsid w:val="005D60D4"/>
    <w:rsid w:val="005D6D04"/>
    <w:rsid w:val="005D7084"/>
    <w:rsid w:val="005D77B7"/>
    <w:rsid w:val="005E078F"/>
    <w:rsid w:val="005E0953"/>
    <w:rsid w:val="005E0A2F"/>
    <w:rsid w:val="005E0D9B"/>
    <w:rsid w:val="005E14A5"/>
    <w:rsid w:val="005E1727"/>
    <w:rsid w:val="005E2143"/>
    <w:rsid w:val="005E25A5"/>
    <w:rsid w:val="005E29A9"/>
    <w:rsid w:val="005E3623"/>
    <w:rsid w:val="005E3E75"/>
    <w:rsid w:val="005E4EFC"/>
    <w:rsid w:val="005E589B"/>
    <w:rsid w:val="005E5A85"/>
    <w:rsid w:val="005E6BB9"/>
    <w:rsid w:val="005E6BCB"/>
    <w:rsid w:val="005E7637"/>
    <w:rsid w:val="005E768D"/>
    <w:rsid w:val="005F00B5"/>
    <w:rsid w:val="005F0ADB"/>
    <w:rsid w:val="005F0EAD"/>
    <w:rsid w:val="005F1164"/>
    <w:rsid w:val="005F1320"/>
    <w:rsid w:val="005F24E6"/>
    <w:rsid w:val="005F3726"/>
    <w:rsid w:val="005F41F8"/>
    <w:rsid w:val="005F455C"/>
    <w:rsid w:val="005F4877"/>
    <w:rsid w:val="005F500F"/>
    <w:rsid w:val="005F64A0"/>
    <w:rsid w:val="005F7720"/>
    <w:rsid w:val="005F7AB4"/>
    <w:rsid w:val="006015F0"/>
    <w:rsid w:val="00601823"/>
    <w:rsid w:val="006018F5"/>
    <w:rsid w:val="00601DF0"/>
    <w:rsid w:val="0060276E"/>
    <w:rsid w:val="00603174"/>
    <w:rsid w:val="00603DBA"/>
    <w:rsid w:val="00603E01"/>
    <w:rsid w:val="0060531E"/>
    <w:rsid w:val="0060615C"/>
    <w:rsid w:val="006065BE"/>
    <w:rsid w:val="006066A2"/>
    <w:rsid w:val="00606C2D"/>
    <w:rsid w:val="00606CE1"/>
    <w:rsid w:val="00606F4B"/>
    <w:rsid w:val="0060705B"/>
    <w:rsid w:val="006075F0"/>
    <w:rsid w:val="00611A1A"/>
    <w:rsid w:val="006120CB"/>
    <w:rsid w:val="0061222A"/>
    <w:rsid w:val="0061387E"/>
    <w:rsid w:val="00614415"/>
    <w:rsid w:val="00614FD2"/>
    <w:rsid w:val="00615C29"/>
    <w:rsid w:val="00615D96"/>
    <w:rsid w:val="006162B2"/>
    <w:rsid w:val="00616508"/>
    <w:rsid w:val="006167DC"/>
    <w:rsid w:val="00616954"/>
    <w:rsid w:val="00616A81"/>
    <w:rsid w:val="00616DEB"/>
    <w:rsid w:val="00617BA7"/>
    <w:rsid w:val="00617E0B"/>
    <w:rsid w:val="006213FC"/>
    <w:rsid w:val="006239ED"/>
    <w:rsid w:val="00624318"/>
    <w:rsid w:val="0062432F"/>
    <w:rsid w:val="00625773"/>
    <w:rsid w:val="00625E77"/>
    <w:rsid w:val="00627948"/>
    <w:rsid w:val="00627A0C"/>
    <w:rsid w:val="00627FD3"/>
    <w:rsid w:val="00631768"/>
    <w:rsid w:val="0063244C"/>
    <w:rsid w:val="00632D08"/>
    <w:rsid w:val="00632D88"/>
    <w:rsid w:val="0063391F"/>
    <w:rsid w:val="00635112"/>
    <w:rsid w:val="006357CC"/>
    <w:rsid w:val="00637355"/>
    <w:rsid w:val="00637A3D"/>
    <w:rsid w:val="00637F63"/>
    <w:rsid w:val="00640C59"/>
    <w:rsid w:val="00640F88"/>
    <w:rsid w:val="00642497"/>
    <w:rsid w:val="00642677"/>
    <w:rsid w:val="0064274B"/>
    <w:rsid w:val="00642C3C"/>
    <w:rsid w:val="00642EAF"/>
    <w:rsid w:val="00643136"/>
    <w:rsid w:val="00644348"/>
    <w:rsid w:val="006444A8"/>
    <w:rsid w:val="00644A5B"/>
    <w:rsid w:val="006454EB"/>
    <w:rsid w:val="0064570D"/>
    <w:rsid w:val="00645733"/>
    <w:rsid w:val="00645EC8"/>
    <w:rsid w:val="0064679F"/>
    <w:rsid w:val="0064691C"/>
    <w:rsid w:val="00646EE3"/>
    <w:rsid w:val="00650A4D"/>
    <w:rsid w:val="00651081"/>
    <w:rsid w:val="00651322"/>
    <w:rsid w:val="00651427"/>
    <w:rsid w:val="006522A4"/>
    <w:rsid w:val="006526D6"/>
    <w:rsid w:val="00653754"/>
    <w:rsid w:val="00653C20"/>
    <w:rsid w:val="00653E0C"/>
    <w:rsid w:val="00654153"/>
    <w:rsid w:val="00655DFE"/>
    <w:rsid w:val="00655ECD"/>
    <w:rsid w:val="0065607F"/>
    <w:rsid w:val="0065615A"/>
    <w:rsid w:val="006565C2"/>
    <w:rsid w:val="00656928"/>
    <w:rsid w:val="0065747B"/>
    <w:rsid w:val="006601E7"/>
    <w:rsid w:val="006602C0"/>
    <w:rsid w:val="006606B6"/>
    <w:rsid w:val="0066087F"/>
    <w:rsid w:val="00660E1B"/>
    <w:rsid w:val="00660E3A"/>
    <w:rsid w:val="00661A82"/>
    <w:rsid w:val="00662432"/>
    <w:rsid w:val="0066259D"/>
    <w:rsid w:val="00662D1E"/>
    <w:rsid w:val="00663C20"/>
    <w:rsid w:val="006640F7"/>
    <w:rsid w:val="0066432B"/>
    <w:rsid w:val="00664A1B"/>
    <w:rsid w:val="00665768"/>
    <w:rsid w:val="0066689E"/>
    <w:rsid w:val="0067113B"/>
    <w:rsid w:val="00671D03"/>
    <w:rsid w:val="00671E3E"/>
    <w:rsid w:val="0067225B"/>
    <w:rsid w:val="0067279C"/>
    <w:rsid w:val="0067384A"/>
    <w:rsid w:val="00673A15"/>
    <w:rsid w:val="006741F0"/>
    <w:rsid w:val="0067451C"/>
    <w:rsid w:val="0067464F"/>
    <w:rsid w:val="0067489E"/>
    <w:rsid w:val="0067500F"/>
    <w:rsid w:val="00676EB3"/>
    <w:rsid w:val="00677F10"/>
    <w:rsid w:val="0068043D"/>
    <w:rsid w:val="00680563"/>
    <w:rsid w:val="00680CB5"/>
    <w:rsid w:val="00681805"/>
    <w:rsid w:val="006824DE"/>
    <w:rsid w:val="00682897"/>
    <w:rsid w:val="00682AFD"/>
    <w:rsid w:val="00682E22"/>
    <w:rsid w:val="006843CE"/>
    <w:rsid w:val="006845EF"/>
    <w:rsid w:val="00685740"/>
    <w:rsid w:val="00685784"/>
    <w:rsid w:val="00685FFD"/>
    <w:rsid w:val="0068615E"/>
    <w:rsid w:val="0068619A"/>
    <w:rsid w:val="00686560"/>
    <w:rsid w:val="00686857"/>
    <w:rsid w:val="00687236"/>
    <w:rsid w:val="00687388"/>
    <w:rsid w:val="006876B8"/>
    <w:rsid w:val="00690AAE"/>
    <w:rsid w:val="00691E8B"/>
    <w:rsid w:val="00691FD4"/>
    <w:rsid w:val="00692284"/>
    <w:rsid w:val="00692A0E"/>
    <w:rsid w:val="0069309E"/>
    <w:rsid w:val="00693204"/>
    <w:rsid w:val="00694604"/>
    <w:rsid w:val="00694705"/>
    <w:rsid w:val="00695406"/>
    <w:rsid w:val="0069550A"/>
    <w:rsid w:val="00695EF4"/>
    <w:rsid w:val="00696583"/>
    <w:rsid w:val="006965D7"/>
    <w:rsid w:val="00696E1C"/>
    <w:rsid w:val="00697036"/>
    <w:rsid w:val="0069780A"/>
    <w:rsid w:val="006A091B"/>
    <w:rsid w:val="006A0B3B"/>
    <w:rsid w:val="006A1407"/>
    <w:rsid w:val="006A17EC"/>
    <w:rsid w:val="006A2422"/>
    <w:rsid w:val="006A2ED4"/>
    <w:rsid w:val="006A3B8E"/>
    <w:rsid w:val="006A4402"/>
    <w:rsid w:val="006A54AD"/>
    <w:rsid w:val="006A60DB"/>
    <w:rsid w:val="006A6766"/>
    <w:rsid w:val="006A6A6D"/>
    <w:rsid w:val="006A74F3"/>
    <w:rsid w:val="006A7587"/>
    <w:rsid w:val="006A7612"/>
    <w:rsid w:val="006B02F7"/>
    <w:rsid w:val="006B0C93"/>
    <w:rsid w:val="006B0DFE"/>
    <w:rsid w:val="006B13E1"/>
    <w:rsid w:val="006B2125"/>
    <w:rsid w:val="006B2151"/>
    <w:rsid w:val="006B27CA"/>
    <w:rsid w:val="006B3745"/>
    <w:rsid w:val="006B3AD5"/>
    <w:rsid w:val="006B3BDB"/>
    <w:rsid w:val="006B4656"/>
    <w:rsid w:val="006B4F8A"/>
    <w:rsid w:val="006B52A8"/>
    <w:rsid w:val="006B5D55"/>
    <w:rsid w:val="006C0B42"/>
    <w:rsid w:val="006C0E5E"/>
    <w:rsid w:val="006C0FB2"/>
    <w:rsid w:val="006C1D6A"/>
    <w:rsid w:val="006C1EFA"/>
    <w:rsid w:val="006C275A"/>
    <w:rsid w:val="006C2BE9"/>
    <w:rsid w:val="006C3134"/>
    <w:rsid w:val="006C34D8"/>
    <w:rsid w:val="006C42A0"/>
    <w:rsid w:val="006C44F5"/>
    <w:rsid w:val="006C4D70"/>
    <w:rsid w:val="006C5499"/>
    <w:rsid w:val="006C5A08"/>
    <w:rsid w:val="006C5B3D"/>
    <w:rsid w:val="006C617E"/>
    <w:rsid w:val="006C644C"/>
    <w:rsid w:val="006C6AD4"/>
    <w:rsid w:val="006C71A7"/>
    <w:rsid w:val="006C7583"/>
    <w:rsid w:val="006D0810"/>
    <w:rsid w:val="006D08F4"/>
    <w:rsid w:val="006D0DFD"/>
    <w:rsid w:val="006D1422"/>
    <w:rsid w:val="006D17BB"/>
    <w:rsid w:val="006D2C43"/>
    <w:rsid w:val="006D2EC4"/>
    <w:rsid w:val="006D3BD1"/>
    <w:rsid w:val="006D47D9"/>
    <w:rsid w:val="006D4DA9"/>
    <w:rsid w:val="006D6193"/>
    <w:rsid w:val="006D74E4"/>
    <w:rsid w:val="006E01CC"/>
    <w:rsid w:val="006E0684"/>
    <w:rsid w:val="006E275C"/>
    <w:rsid w:val="006E3663"/>
    <w:rsid w:val="006E4A0E"/>
    <w:rsid w:val="006E4A10"/>
    <w:rsid w:val="006E4CCE"/>
    <w:rsid w:val="006E5281"/>
    <w:rsid w:val="006E53E8"/>
    <w:rsid w:val="006E565E"/>
    <w:rsid w:val="006E5731"/>
    <w:rsid w:val="006E57AF"/>
    <w:rsid w:val="006E59F1"/>
    <w:rsid w:val="006E6DCC"/>
    <w:rsid w:val="006E7267"/>
    <w:rsid w:val="006E7468"/>
    <w:rsid w:val="006E7600"/>
    <w:rsid w:val="006F0A10"/>
    <w:rsid w:val="006F1476"/>
    <w:rsid w:val="006F1B26"/>
    <w:rsid w:val="006F1DA4"/>
    <w:rsid w:val="006F260E"/>
    <w:rsid w:val="006F291F"/>
    <w:rsid w:val="006F299E"/>
    <w:rsid w:val="006F303D"/>
    <w:rsid w:val="006F373A"/>
    <w:rsid w:val="006F3DB7"/>
    <w:rsid w:val="006F420A"/>
    <w:rsid w:val="006F4360"/>
    <w:rsid w:val="006F4436"/>
    <w:rsid w:val="006F44AD"/>
    <w:rsid w:val="006F4784"/>
    <w:rsid w:val="006F4D7C"/>
    <w:rsid w:val="006F4DA8"/>
    <w:rsid w:val="006F51EA"/>
    <w:rsid w:val="006F5690"/>
    <w:rsid w:val="006F5BF9"/>
    <w:rsid w:val="006F6232"/>
    <w:rsid w:val="006F638C"/>
    <w:rsid w:val="006F776F"/>
    <w:rsid w:val="006F7A02"/>
    <w:rsid w:val="0070017F"/>
    <w:rsid w:val="0070028D"/>
    <w:rsid w:val="007003A9"/>
    <w:rsid w:val="007006D5"/>
    <w:rsid w:val="00700ADD"/>
    <w:rsid w:val="00700BD3"/>
    <w:rsid w:val="007010E8"/>
    <w:rsid w:val="00701D62"/>
    <w:rsid w:val="00702D2E"/>
    <w:rsid w:val="00703159"/>
    <w:rsid w:val="00703509"/>
    <w:rsid w:val="007035F8"/>
    <w:rsid w:val="00703D88"/>
    <w:rsid w:val="00704B48"/>
    <w:rsid w:val="00704EA5"/>
    <w:rsid w:val="007053BB"/>
    <w:rsid w:val="007059D6"/>
    <w:rsid w:val="00705ACB"/>
    <w:rsid w:val="00706850"/>
    <w:rsid w:val="0070727F"/>
    <w:rsid w:val="0071001A"/>
    <w:rsid w:val="00711083"/>
    <w:rsid w:val="007121F7"/>
    <w:rsid w:val="007123F3"/>
    <w:rsid w:val="00712783"/>
    <w:rsid w:val="00712C15"/>
    <w:rsid w:val="0071407A"/>
    <w:rsid w:val="007143C0"/>
    <w:rsid w:val="007143E9"/>
    <w:rsid w:val="00715B2C"/>
    <w:rsid w:val="00716557"/>
    <w:rsid w:val="0071760E"/>
    <w:rsid w:val="00717617"/>
    <w:rsid w:val="00720447"/>
    <w:rsid w:val="007204BD"/>
    <w:rsid w:val="00721660"/>
    <w:rsid w:val="00721E43"/>
    <w:rsid w:val="00722DE7"/>
    <w:rsid w:val="00722FAA"/>
    <w:rsid w:val="007236B5"/>
    <w:rsid w:val="00723F7D"/>
    <w:rsid w:val="0072419A"/>
    <w:rsid w:val="00725B1E"/>
    <w:rsid w:val="00726552"/>
    <w:rsid w:val="0072763B"/>
    <w:rsid w:val="00727EAA"/>
    <w:rsid w:val="00727ED7"/>
    <w:rsid w:val="0073125D"/>
    <w:rsid w:val="0073162D"/>
    <w:rsid w:val="007317E9"/>
    <w:rsid w:val="00732A75"/>
    <w:rsid w:val="00732C60"/>
    <w:rsid w:val="0073333E"/>
    <w:rsid w:val="00733C57"/>
    <w:rsid w:val="00733E99"/>
    <w:rsid w:val="007344ED"/>
    <w:rsid w:val="00734A2B"/>
    <w:rsid w:val="00734AAF"/>
    <w:rsid w:val="007356C1"/>
    <w:rsid w:val="007367F8"/>
    <w:rsid w:val="0073695F"/>
    <w:rsid w:val="00737389"/>
    <w:rsid w:val="00737DF4"/>
    <w:rsid w:val="00740350"/>
    <w:rsid w:val="007409A8"/>
    <w:rsid w:val="00741A82"/>
    <w:rsid w:val="00741A92"/>
    <w:rsid w:val="00741BE7"/>
    <w:rsid w:val="00742115"/>
    <w:rsid w:val="00742199"/>
    <w:rsid w:val="007423E9"/>
    <w:rsid w:val="007426AF"/>
    <w:rsid w:val="007437EB"/>
    <w:rsid w:val="00743990"/>
    <w:rsid w:val="0074497F"/>
    <w:rsid w:val="0074523F"/>
    <w:rsid w:val="00745280"/>
    <w:rsid w:val="0074547F"/>
    <w:rsid w:val="00745647"/>
    <w:rsid w:val="00745891"/>
    <w:rsid w:val="0074592C"/>
    <w:rsid w:val="0074603E"/>
    <w:rsid w:val="007463B8"/>
    <w:rsid w:val="00746BC7"/>
    <w:rsid w:val="00747AC7"/>
    <w:rsid w:val="00747AD4"/>
    <w:rsid w:val="007500CC"/>
    <w:rsid w:val="007504DB"/>
    <w:rsid w:val="0075162C"/>
    <w:rsid w:val="00751F40"/>
    <w:rsid w:val="0075264B"/>
    <w:rsid w:val="007527C7"/>
    <w:rsid w:val="007527F3"/>
    <w:rsid w:val="00752992"/>
    <w:rsid w:val="00753065"/>
    <w:rsid w:val="00753B82"/>
    <w:rsid w:val="0075430A"/>
    <w:rsid w:val="00754780"/>
    <w:rsid w:val="00754F3F"/>
    <w:rsid w:val="00755F7C"/>
    <w:rsid w:val="00756716"/>
    <w:rsid w:val="00757705"/>
    <w:rsid w:val="00760056"/>
    <w:rsid w:val="0076032A"/>
    <w:rsid w:val="0076060D"/>
    <w:rsid w:val="0076273F"/>
    <w:rsid w:val="00762F82"/>
    <w:rsid w:val="00763162"/>
    <w:rsid w:val="00763720"/>
    <w:rsid w:val="00764CC7"/>
    <w:rsid w:val="00764F67"/>
    <w:rsid w:val="00765028"/>
    <w:rsid w:val="00765053"/>
    <w:rsid w:val="00765313"/>
    <w:rsid w:val="007656E9"/>
    <w:rsid w:val="00765DC0"/>
    <w:rsid w:val="00766496"/>
    <w:rsid w:val="007675DD"/>
    <w:rsid w:val="007700B7"/>
    <w:rsid w:val="007717B8"/>
    <w:rsid w:val="00771D36"/>
    <w:rsid w:val="0077296F"/>
    <w:rsid w:val="0077325C"/>
    <w:rsid w:val="007743BC"/>
    <w:rsid w:val="00774D9F"/>
    <w:rsid w:val="00775AD7"/>
    <w:rsid w:val="00776899"/>
    <w:rsid w:val="00777EB6"/>
    <w:rsid w:val="00780058"/>
    <w:rsid w:val="00780D09"/>
    <w:rsid w:val="007813C0"/>
    <w:rsid w:val="00781663"/>
    <w:rsid w:val="00781730"/>
    <w:rsid w:val="007817AB"/>
    <w:rsid w:val="00781C03"/>
    <w:rsid w:val="00784737"/>
    <w:rsid w:val="00784810"/>
    <w:rsid w:val="007849F5"/>
    <w:rsid w:val="00784B9B"/>
    <w:rsid w:val="007850A8"/>
    <w:rsid w:val="007853CF"/>
    <w:rsid w:val="00785DB3"/>
    <w:rsid w:val="00785F1F"/>
    <w:rsid w:val="007864B2"/>
    <w:rsid w:val="007864E4"/>
    <w:rsid w:val="00786A40"/>
    <w:rsid w:val="00787183"/>
    <w:rsid w:val="007871BC"/>
    <w:rsid w:val="0078786F"/>
    <w:rsid w:val="00787969"/>
    <w:rsid w:val="007905F7"/>
    <w:rsid w:val="0079080E"/>
    <w:rsid w:val="00790BAF"/>
    <w:rsid w:val="00790E7F"/>
    <w:rsid w:val="0079152F"/>
    <w:rsid w:val="00791F23"/>
    <w:rsid w:val="00792037"/>
    <w:rsid w:val="0079267F"/>
    <w:rsid w:val="0079319D"/>
    <w:rsid w:val="0079326F"/>
    <w:rsid w:val="007932BF"/>
    <w:rsid w:val="00794068"/>
    <w:rsid w:val="00794BA6"/>
    <w:rsid w:val="007953EA"/>
    <w:rsid w:val="00795BDA"/>
    <w:rsid w:val="00795D6B"/>
    <w:rsid w:val="00795E04"/>
    <w:rsid w:val="00796A2F"/>
    <w:rsid w:val="00797061"/>
    <w:rsid w:val="00797D4E"/>
    <w:rsid w:val="007A127F"/>
    <w:rsid w:val="007A12A6"/>
    <w:rsid w:val="007A1375"/>
    <w:rsid w:val="007A1B7C"/>
    <w:rsid w:val="007A307B"/>
    <w:rsid w:val="007A35C8"/>
    <w:rsid w:val="007A3B3D"/>
    <w:rsid w:val="007A3E97"/>
    <w:rsid w:val="007A4D70"/>
    <w:rsid w:val="007A5731"/>
    <w:rsid w:val="007A636C"/>
    <w:rsid w:val="007A6FC9"/>
    <w:rsid w:val="007A7A35"/>
    <w:rsid w:val="007B0998"/>
    <w:rsid w:val="007B0C32"/>
    <w:rsid w:val="007B0D84"/>
    <w:rsid w:val="007B0E22"/>
    <w:rsid w:val="007B210E"/>
    <w:rsid w:val="007B321C"/>
    <w:rsid w:val="007B3427"/>
    <w:rsid w:val="007B35CE"/>
    <w:rsid w:val="007B3957"/>
    <w:rsid w:val="007B3C5A"/>
    <w:rsid w:val="007B4886"/>
    <w:rsid w:val="007B4C77"/>
    <w:rsid w:val="007B6E1E"/>
    <w:rsid w:val="007C0A2B"/>
    <w:rsid w:val="007C0DB9"/>
    <w:rsid w:val="007C13C1"/>
    <w:rsid w:val="007C15FF"/>
    <w:rsid w:val="007C21CC"/>
    <w:rsid w:val="007C27AC"/>
    <w:rsid w:val="007C4570"/>
    <w:rsid w:val="007C5A66"/>
    <w:rsid w:val="007C6431"/>
    <w:rsid w:val="007C66D3"/>
    <w:rsid w:val="007C6CB8"/>
    <w:rsid w:val="007C7591"/>
    <w:rsid w:val="007C7980"/>
    <w:rsid w:val="007D1904"/>
    <w:rsid w:val="007D2AFC"/>
    <w:rsid w:val="007D3B18"/>
    <w:rsid w:val="007D47CD"/>
    <w:rsid w:val="007D5A67"/>
    <w:rsid w:val="007D5C9B"/>
    <w:rsid w:val="007D5F85"/>
    <w:rsid w:val="007D6DDA"/>
    <w:rsid w:val="007D6FAE"/>
    <w:rsid w:val="007D7E65"/>
    <w:rsid w:val="007E007A"/>
    <w:rsid w:val="007E0785"/>
    <w:rsid w:val="007E0FDB"/>
    <w:rsid w:val="007E14FD"/>
    <w:rsid w:val="007E1C15"/>
    <w:rsid w:val="007E2CD2"/>
    <w:rsid w:val="007E2DA5"/>
    <w:rsid w:val="007E3EFB"/>
    <w:rsid w:val="007E4C7E"/>
    <w:rsid w:val="007E58EA"/>
    <w:rsid w:val="007E66C7"/>
    <w:rsid w:val="007E6A07"/>
    <w:rsid w:val="007E6D62"/>
    <w:rsid w:val="007E71B6"/>
    <w:rsid w:val="007E7560"/>
    <w:rsid w:val="007F04A0"/>
    <w:rsid w:val="007F04FD"/>
    <w:rsid w:val="007F1BDB"/>
    <w:rsid w:val="007F3EB6"/>
    <w:rsid w:val="007F3EEF"/>
    <w:rsid w:val="007F4B72"/>
    <w:rsid w:val="007F5CAF"/>
    <w:rsid w:val="007F69B4"/>
    <w:rsid w:val="007F7ACF"/>
    <w:rsid w:val="007F7BEA"/>
    <w:rsid w:val="007F7C68"/>
    <w:rsid w:val="008006FA"/>
    <w:rsid w:val="0080169A"/>
    <w:rsid w:val="008017CF"/>
    <w:rsid w:val="00801958"/>
    <w:rsid w:val="0080240E"/>
    <w:rsid w:val="00802B03"/>
    <w:rsid w:val="00802E98"/>
    <w:rsid w:val="00803716"/>
    <w:rsid w:val="00803A6A"/>
    <w:rsid w:val="00804439"/>
    <w:rsid w:val="00804BBE"/>
    <w:rsid w:val="00804CC1"/>
    <w:rsid w:val="00804CE8"/>
    <w:rsid w:val="00804E80"/>
    <w:rsid w:val="00806426"/>
    <w:rsid w:val="00807739"/>
    <w:rsid w:val="008104CE"/>
    <w:rsid w:val="00811041"/>
    <w:rsid w:val="008114A6"/>
    <w:rsid w:val="008115BF"/>
    <w:rsid w:val="0081168D"/>
    <w:rsid w:val="00811AF3"/>
    <w:rsid w:val="00811E1D"/>
    <w:rsid w:val="00812506"/>
    <w:rsid w:val="00812F36"/>
    <w:rsid w:val="0081328E"/>
    <w:rsid w:val="008132DF"/>
    <w:rsid w:val="00813635"/>
    <w:rsid w:val="00813713"/>
    <w:rsid w:val="00813A8A"/>
    <w:rsid w:val="0081416E"/>
    <w:rsid w:val="00815274"/>
    <w:rsid w:val="008161CC"/>
    <w:rsid w:val="00816A66"/>
    <w:rsid w:val="00816F3B"/>
    <w:rsid w:val="00817108"/>
    <w:rsid w:val="008173A0"/>
    <w:rsid w:val="00820963"/>
    <w:rsid w:val="00820F26"/>
    <w:rsid w:val="008216D1"/>
    <w:rsid w:val="00821AE1"/>
    <w:rsid w:val="00821BFA"/>
    <w:rsid w:val="00821CFC"/>
    <w:rsid w:val="00822CA5"/>
    <w:rsid w:val="00822CED"/>
    <w:rsid w:val="00823452"/>
    <w:rsid w:val="008234D1"/>
    <w:rsid w:val="00823679"/>
    <w:rsid w:val="008239DC"/>
    <w:rsid w:val="00823E49"/>
    <w:rsid w:val="00824ECF"/>
    <w:rsid w:val="008250CC"/>
    <w:rsid w:val="0082544B"/>
    <w:rsid w:val="0082563A"/>
    <w:rsid w:val="00825EDE"/>
    <w:rsid w:val="0082631F"/>
    <w:rsid w:val="008268DB"/>
    <w:rsid w:val="00827DCF"/>
    <w:rsid w:val="008307DD"/>
    <w:rsid w:val="008309F9"/>
    <w:rsid w:val="00832A28"/>
    <w:rsid w:val="008332A5"/>
    <w:rsid w:val="00833AF5"/>
    <w:rsid w:val="0083443E"/>
    <w:rsid w:val="0083498C"/>
    <w:rsid w:val="00834CB0"/>
    <w:rsid w:val="00835B0D"/>
    <w:rsid w:val="00835B10"/>
    <w:rsid w:val="00836BF7"/>
    <w:rsid w:val="0083795F"/>
    <w:rsid w:val="008401E9"/>
    <w:rsid w:val="008405E8"/>
    <w:rsid w:val="00840D76"/>
    <w:rsid w:val="008410DE"/>
    <w:rsid w:val="0084166B"/>
    <w:rsid w:val="00841AF8"/>
    <w:rsid w:val="00841EE3"/>
    <w:rsid w:val="0084214A"/>
    <w:rsid w:val="00842853"/>
    <w:rsid w:val="00842CB8"/>
    <w:rsid w:val="00842DF5"/>
    <w:rsid w:val="00845070"/>
    <w:rsid w:val="00845AF2"/>
    <w:rsid w:val="00845E9F"/>
    <w:rsid w:val="0084689C"/>
    <w:rsid w:val="00846EC1"/>
    <w:rsid w:val="00847EC1"/>
    <w:rsid w:val="008501AA"/>
    <w:rsid w:val="0085080E"/>
    <w:rsid w:val="008509EE"/>
    <w:rsid w:val="0085115D"/>
    <w:rsid w:val="00851193"/>
    <w:rsid w:val="008517C4"/>
    <w:rsid w:val="008525E7"/>
    <w:rsid w:val="0085266B"/>
    <w:rsid w:val="008529FE"/>
    <w:rsid w:val="00852B85"/>
    <w:rsid w:val="00852BDC"/>
    <w:rsid w:val="0085318B"/>
    <w:rsid w:val="0085448E"/>
    <w:rsid w:val="008544CD"/>
    <w:rsid w:val="00854C6A"/>
    <w:rsid w:val="00854C77"/>
    <w:rsid w:val="00855C9D"/>
    <w:rsid w:val="00856E85"/>
    <w:rsid w:val="00857BD8"/>
    <w:rsid w:val="0086020A"/>
    <w:rsid w:val="00860B41"/>
    <w:rsid w:val="00860D7A"/>
    <w:rsid w:val="008611FD"/>
    <w:rsid w:val="008618F9"/>
    <w:rsid w:val="00862760"/>
    <w:rsid w:val="008628FA"/>
    <w:rsid w:val="00863193"/>
    <w:rsid w:val="0086390D"/>
    <w:rsid w:val="008640EC"/>
    <w:rsid w:val="00864998"/>
    <w:rsid w:val="00865945"/>
    <w:rsid w:val="00865B37"/>
    <w:rsid w:val="00865E99"/>
    <w:rsid w:val="00865F56"/>
    <w:rsid w:val="00867125"/>
    <w:rsid w:val="008676DC"/>
    <w:rsid w:val="0086785C"/>
    <w:rsid w:val="00867A7E"/>
    <w:rsid w:val="00867B35"/>
    <w:rsid w:val="00867C23"/>
    <w:rsid w:val="00867D09"/>
    <w:rsid w:val="00867F4F"/>
    <w:rsid w:val="00870331"/>
    <w:rsid w:val="00870569"/>
    <w:rsid w:val="00870D66"/>
    <w:rsid w:val="00871CEF"/>
    <w:rsid w:val="00872679"/>
    <w:rsid w:val="00872710"/>
    <w:rsid w:val="00873C66"/>
    <w:rsid w:val="008743B3"/>
    <w:rsid w:val="00874C69"/>
    <w:rsid w:val="0087516F"/>
    <w:rsid w:val="00875BC5"/>
    <w:rsid w:val="0087717C"/>
    <w:rsid w:val="008776E2"/>
    <w:rsid w:val="00877A9F"/>
    <w:rsid w:val="00880327"/>
    <w:rsid w:val="0088085F"/>
    <w:rsid w:val="008814E8"/>
    <w:rsid w:val="00881889"/>
    <w:rsid w:val="00881E44"/>
    <w:rsid w:val="008822FE"/>
    <w:rsid w:val="008825DE"/>
    <w:rsid w:val="00882D43"/>
    <w:rsid w:val="00882DBC"/>
    <w:rsid w:val="00883A6F"/>
    <w:rsid w:val="00883D27"/>
    <w:rsid w:val="00883FB7"/>
    <w:rsid w:val="008849D2"/>
    <w:rsid w:val="008850BE"/>
    <w:rsid w:val="00885BF9"/>
    <w:rsid w:val="00886A25"/>
    <w:rsid w:val="00886FA9"/>
    <w:rsid w:val="00886FE8"/>
    <w:rsid w:val="0089010F"/>
    <w:rsid w:val="00890C25"/>
    <w:rsid w:val="008914EC"/>
    <w:rsid w:val="00891711"/>
    <w:rsid w:val="00891F8D"/>
    <w:rsid w:val="0089295E"/>
    <w:rsid w:val="00892CC7"/>
    <w:rsid w:val="0089446C"/>
    <w:rsid w:val="00894CC0"/>
    <w:rsid w:val="00894EEA"/>
    <w:rsid w:val="0089601A"/>
    <w:rsid w:val="008967AF"/>
    <w:rsid w:val="008969DD"/>
    <w:rsid w:val="008970E7"/>
    <w:rsid w:val="00897DE9"/>
    <w:rsid w:val="008A0337"/>
    <w:rsid w:val="008A0381"/>
    <w:rsid w:val="008A09F9"/>
    <w:rsid w:val="008A0B77"/>
    <w:rsid w:val="008A2863"/>
    <w:rsid w:val="008A29C2"/>
    <w:rsid w:val="008A2F11"/>
    <w:rsid w:val="008A344D"/>
    <w:rsid w:val="008A38C2"/>
    <w:rsid w:val="008A3FA3"/>
    <w:rsid w:val="008A4613"/>
    <w:rsid w:val="008A47D6"/>
    <w:rsid w:val="008A5A3C"/>
    <w:rsid w:val="008A6D60"/>
    <w:rsid w:val="008A6FF5"/>
    <w:rsid w:val="008A73B9"/>
    <w:rsid w:val="008A7600"/>
    <w:rsid w:val="008B0891"/>
    <w:rsid w:val="008B174E"/>
    <w:rsid w:val="008B40BC"/>
    <w:rsid w:val="008B4FED"/>
    <w:rsid w:val="008B50D6"/>
    <w:rsid w:val="008B5E1A"/>
    <w:rsid w:val="008B6803"/>
    <w:rsid w:val="008B752E"/>
    <w:rsid w:val="008B766E"/>
    <w:rsid w:val="008C03D6"/>
    <w:rsid w:val="008C0A50"/>
    <w:rsid w:val="008C0BC4"/>
    <w:rsid w:val="008C12EA"/>
    <w:rsid w:val="008C22C3"/>
    <w:rsid w:val="008C406F"/>
    <w:rsid w:val="008C42B8"/>
    <w:rsid w:val="008C472A"/>
    <w:rsid w:val="008C479F"/>
    <w:rsid w:val="008C4848"/>
    <w:rsid w:val="008C55FD"/>
    <w:rsid w:val="008C5C19"/>
    <w:rsid w:val="008C6056"/>
    <w:rsid w:val="008C6199"/>
    <w:rsid w:val="008C763E"/>
    <w:rsid w:val="008C7903"/>
    <w:rsid w:val="008D036C"/>
    <w:rsid w:val="008D0AA7"/>
    <w:rsid w:val="008D1BCA"/>
    <w:rsid w:val="008D2634"/>
    <w:rsid w:val="008D2963"/>
    <w:rsid w:val="008D3C68"/>
    <w:rsid w:val="008D4150"/>
    <w:rsid w:val="008D450A"/>
    <w:rsid w:val="008D481F"/>
    <w:rsid w:val="008D5D6B"/>
    <w:rsid w:val="008D5EBF"/>
    <w:rsid w:val="008D60C7"/>
    <w:rsid w:val="008D6CD4"/>
    <w:rsid w:val="008D7F22"/>
    <w:rsid w:val="008E00B7"/>
    <w:rsid w:val="008E0275"/>
    <w:rsid w:val="008E03F6"/>
    <w:rsid w:val="008E0709"/>
    <w:rsid w:val="008E10FF"/>
    <w:rsid w:val="008E1A6C"/>
    <w:rsid w:val="008E1B9F"/>
    <w:rsid w:val="008E1D5C"/>
    <w:rsid w:val="008E1E85"/>
    <w:rsid w:val="008E2E71"/>
    <w:rsid w:val="008E30C2"/>
    <w:rsid w:val="008E31A7"/>
    <w:rsid w:val="008E3753"/>
    <w:rsid w:val="008E3A03"/>
    <w:rsid w:val="008E3D27"/>
    <w:rsid w:val="008E433C"/>
    <w:rsid w:val="008E5E8F"/>
    <w:rsid w:val="008E6758"/>
    <w:rsid w:val="008E7708"/>
    <w:rsid w:val="008F052E"/>
    <w:rsid w:val="008F0EA1"/>
    <w:rsid w:val="008F219C"/>
    <w:rsid w:val="008F22BD"/>
    <w:rsid w:val="008F2C8D"/>
    <w:rsid w:val="008F40B0"/>
    <w:rsid w:val="008F4676"/>
    <w:rsid w:val="008F63B1"/>
    <w:rsid w:val="008F6D01"/>
    <w:rsid w:val="008F73CE"/>
    <w:rsid w:val="008F740E"/>
    <w:rsid w:val="008F745F"/>
    <w:rsid w:val="008F7BB9"/>
    <w:rsid w:val="009004F8"/>
    <w:rsid w:val="00900646"/>
    <w:rsid w:val="00901D44"/>
    <w:rsid w:val="00902364"/>
    <w:rsid w:val="009028B1"/>
    <w:rsid w:val="0090359A"/>
    <w:rsid w:val="00903FE4"/>
    <w:rsid w:val="00904648"/>
    <w:rsid w:val="0090574B"/>
    <w:rsid w:val="00905CFD"/>
    <w:rsid w:val="00905DF0"/>
    <w:rsid w:val="009062AD"/>
    <w:rsid w:val="00906918"/>
    <w:rsid w:val="00907F02"/>
    <w:rsid w:val="009101B3"/>
    <w:rsid w:val="00911365"/>
    <w:rsid w:val="009114C8"/>
    <w:rsid w:val="0091198A"/>
    <w:rsid w:val="00912F1B"/>
    <w:rsid w:val="00912F96"/>
    <w:rsid w:val="009134A8"/>
    <w:rsid w:val="009135AC"/>
    <w:rsid w:val="00913770"/>
    <w:rsid w:val="00914C6D"/>
    <w:rsid w:val="00914EDB"/>
    <w:rsid w:val="00915767"/>
    <w:rsid w:val="0091579B"/>
    <w:rsid w:val="00915880"/>
    <w:rsid w:val="00915A18"/>
    <w:rsid w:val="00916F3F"/>
    <w:rsid w:val="00920AD6"/>
    <w:rsid w:val="00920C31"/>
    <w:rsid w:val="00922C04"/>
    <w:rsid w:val="00922C09"/>
    <w:rsid w:val="009231DE"/>
    <w:rsid w:val="009237D3"/>
    <w:rsid w:val="00924181"/>
    <w:rsid w:val="00924CC1"/>
    <w:rsid w:val="0092586B"/>
    <w:rsid w:val="00925EBC"/>
    <w:rsid w:val="00926230"/>
    <w:rsid w:val="00927B75"/>
    <w:rsid w:val="009301E1"/>
    <w:rsid w:val="009307E7"/>
    <w:rsid w:val="009310B5"/>
    <w:rsid w:val="009313C7"/>
    <w:rsid w:val="00931549"/>
    <w:rsid w:val="0093179B"/>
    <w:rsid w:val="0093183A"/>
    <w:rsid w:val="00932B63"/>
    <w:rsid w:val="00932D0C"/>
    <w:rsid w:val="00932D0D"/>
    <w:rsid w:val="00933423"/>
    <w:rsid w:val="0093367C"/>
    <w:rsid w:val="00934097"/>
    <w:rsid w:val="00934473"/>
    <w:rsid w:val="009350F6"/>
    <w:rsid w:val="00935A5E"/>
    <w:rsid w:val="0093791B"/>
    <w:rsid w:val="00940184"/>
    <w:rsid w:val="009412F7"/>
    <w:rsid w:val="00941CF6"/>
    <w:rsid w:val="00942E8E"/>
    <w:rsid w:val="00943832"/>
    <w:rsid w:val="0094383A"/>
    <w:rsid w:val="0094476A"/>
    <w:rsid w:val="00944B20"/>
    <w:rsid w:val="00944D13"/>
    <w:rsid w:val="009458C6"/>
    <w:rsid w:val="009465D7"/>
    <w:rsid w:val="00946A3B"/>
    <w:rsid w:val="00947597"/>
    <w:rsid w:val="0095038D"/>
    <w:rsid w:val="00950A78"/>
    <w:rsid w:val="00950D9F"/>
    <w:rsid w:val="0095123A"/>
    <w:rsid w:val="00951526"/>
    <w:rsid w:val="0095163F"/>
    <w:rsid w:val="00951959"/>
    <w:rsid w:val="00951A49"/>
    <w:rsid w:val="009532DE"/>
    <w:rsid w:val="00953A15"/>
    <w:rsid w:val="00954432"/>
    <w:rsid w:val="00954627"/>
    <w:rsid w:val="00954B03"/>
    <w:rsid w:val="00954B7B"/>
    <w:rsid w:val="0095553C"/>
    <w:rsid w:val="009556E1"/>
    <w:rsid w:val="0095591E"/>
    <w:rsid w:val="009563DB"/>
    <w:rsid w:val="00956C1A"/>
    <w:rsid w:val="009574BE"/>
    <w:rsid w:val="009574BF"/>
    <w:rsid w:val="00957948"/>
    <w:rsid w:val="00960CDA"/>
    <w:rsid w:val="0096176D"/>
    <w:rsid w:val="00961A82"/>
    <w:rsid w:val="00961BFB"/>
    <w:rsid w:val="009623E6"/>
    <w:rsid w:val="00962C3E"/>
    <w:rsid w:val="0096337F"/>
    <w:rsid w:val="009634BF"/>
    <w:rsid w:val="00964162"/>
    <w:rsid w:val="00964568"/>
    <w:rsid w:val="00964E9B"/>
    <w:rsid w:val="00965F4B"/>
    <w:rsid w:val="009661AF"/>
    <w:rsid w:val="00966987"/>
    <w:rsid w:val="00966DF2"/>
    <w:rsid w:val="00966E90"/>
    <w:rsid w:val="0097027E"/>
    <w:rsid w:val="0097085A"/>
    <w:rsid w:val="009713B6"/>
    <w:rsid w:val="00971712"/>
    <w:rsid w:val="00972191"/>
    <w:rsid w:val="00973562"/>
    <w:rsid w:val="00973617"/>
    <w:rsid w:val="00973868"/>
    <w:rsid w:val="00973886"/>
    <w:rsid w:val="0097528B"/>
    <w:rsid w:val="009756FC"/>
    <w:rsid w:val="00976E19"/>
    <w:rsid w:val="00976F19"/>
    <w:rsid w:val="00977F90"/>
    <w:rsid w:val="00980BBF"/>
    <w:rsid w:val="009810B7"/>
    <w:rsid w:val="009818C9"/>
    <w:rsid w:val="00982000"/>
    <w:rsid w:val="0098208A"/>
    <w:rsid w:val="00982618"/>
    <w:rsid w:val="0098272E"/>
    <w:rsid w:val="00982ED8"/>
    <w:rsid w:val="00983F18"/>
    <w:rsid w:val="00984762"/>
    <w:rsid w:val="009854D9"/>
    <w:rsid w:val="0098630B"/>
    <w:rsid w:val="0098685F"/>
    <w:rsid w:val="00986AE4"/>
    <w:rsid w:val="00986CF1"/>
    <w:rsid w:val="00986EC4"/>
    <w:rsid w:val="009878E1"/>
    <w:rsid w:val="00987D51"/>
    <w:rsid w:val="00990389"/>
    <w:rsid w:val="00990469"/>
    <w:rsid w:val="00990A8A"/>
    <w:rsid w:val="00990C52"/>
    <w:rsid w:val="0099104D"/>
    <w:rsid w:val="009918D9"/>
    <w:rsid w:val="00992FCF"/>
    <w:rsid w:val="00993DAE"/>
    <w:rsid w:val="009944DF"/>
    <w:rsid w:val="009954CB"/>
    <w:rsid w:val="00995A10"/>
    <w:rsid w:val="00995A58"/>
    <w:rsid w:val="00997885"/>
    <w:rsid w:val="009A0155"/>
    <w:rsid w:val="009A0566"/>
    <w:rsid w:val="009A1431"/>
    <w:rsid w:val="009A14F1"/>
    <w:rsid w:val="009A152F"/>
    <w:rsid w:val="009A199E"/>
    <w:rsid w:val="009A28FF"/>
    <w:rsid w:val="009A2CD1"/>
    <w:rsid w:val="009A349B"/>
    <w:rsid w:val="009A3DB6"/>
    <w:rsid w:val="009A576C"/>
    <w:rsid w:val="009A66C2"/>
    <w:rsid w:val="009A66FC"/>
    <w:rsid w:val="009A6E76"/>
    <w:rsid w:val="009A6F78"/>
    <w:rsid w:val="009A7755"/>
    <w:rsid w:val="009B0731"/>
    <w:rsid w:val="009B0D26"/>
    <w:rsid w:val="009B1897"/>
    <w:rsid w:val="009B1F56"/>
    <w:rsid w:val="009B2ADA"/>
    <w:rsid w:val="009B3A52"/>
    <w:rsid w:val="009B3D82"/>
    <w:rsid w:val="009B43AD"/>
    <w:rsid w:val="009B4568"/>
    <w:rsid w:val="009B4D65"/>
    <w:rsid w:val="009B540F"/>
    <w:rsid w:val="009B66CC"/>
    <w:rsid w:val="009B6734"/>
    <w:rsid w:val="009B69DE"/>
    <w:rsid w:val="009B7110"/>
    <w:rsid w:val="009C1A90"/>
    <w:rsid w:val="009C2DC8"/>
    <w:rsid w:val="009C476B"/>
    <w:rsid w:val="009C608E"/>
    <w:rsid w:val="009C67B8"/>
    <w:rsid w:val="009C69BD"/>
    <w:rsid w:val="009C6AAB"/>
    <w:rsid w:val="009C6E0C"/>
    <w:rsid w:val="009C7F26"/>
    <w:rsid w:val="009D0275"/>
    <w:rsid w:val="009D0C3D"/>
    <w:rsid w:val="009D0DEB"/>
    <w:rsid w:val="009D12D0"/>
    <w:rsid w:val="009D1BFC"/>
    <w:rsid w:val="009D1F51"/>
    <w:rsid w:val="009D1FF3"/>
    <w:rsid w:val="009D3910"/>
    <w:rsid w:val="009D3AB8"/>
    <w:rsid w:val="009D4037"/>
    <w:rsid w:val="009D47EC"/>
    <w:rsid w:val="009D4BBA"/>
    <w:rsid w:val="009D4FE9"/>
    <w:rsid w:val="009D5F7B"/>
    <w:rsid w:val="009D6100"/>
    <w:rsid w:val="009D6125"/>
    <w:rsid w:val="009D6466"/>
    <w:rsid w:val="009D6615"/>
    <w:rsid w:val="009D693A"/>
    <w:rsid w:val="009D7C6D"/>
    <w:rsid w:val="009E06A7"/>
    <w:rsid w:val="009E1BF5"/>
    <w:rsid w:val="009E1E6A"/>
    <w:rsid w:val="009E2218"/>
    <w:rsid w:val="009E2664"/>
    <w:rsid w:val="009E3A5C"/>
    <w:rsid w:val="009E3B73"/>
    <w:rsid w:val="009E3C08"/>
    <w:rsid w:val="009E3EAD"/>
    <w:rsid w:val="009E4500"/>
    <w:rsid w:val="009E4E31"/>
    <w:rsid w:val="009E536E"/>
    <w:rsid w:val="009E605E"/>
    <w:rsid w:val="009E61F5"/>
    <w:rsid w:val="009E6833"/>
    <w:rsid w:val="009E6CA1"/>
    <w:rsid w:val="009E70CA"/>
    <w:rsid w:val="009F1C5B"/>
    <w:rsid w:val="009F1CBA"/>
    <w:rsid w:val="009F321E"/>
    <w:rsid w:val="009F3A3F"/>
    <w:rsid w:val="009F3DB1"/>
    <w:rsid w:val="009F4160"/>
    <w:rsid w:val="009F6CE0"/>
    <w:rsid w:val="009F6DF1"/>
    <w:rsid w:val="009F6EC7"/>
    <w:rsid w:val="009F6FC3"/>
    <w:rsid w:val="00A00221"/>
    <w:rsid w:val="00A0175B"/>
    <w:rsid w:val="00A028A4"/>
    <w:rsid w:val="00A02A1A"/>
    <w:rsid w:val="00A030AE"/>
    <w:rsid w:val="00A04E22"/>
    <w:rsid w:val="00A056CC"/>
    <w:rsid w:val="00A110B1"/>
    <w:rsid w:val="00A110C0"/>
    <w:rsid w:val="00A11EEE"/>
    <w:rsid w:val="00A126E3"/>
    <w:rsid w:val="00A1351D"/>
    <w:rsid w:val="00A13EF0"/>
    <w:rsid w:val="00A14001"/>
    <w:rsid w:val="00A141BE"/>
    <w:rsid w:val="00A14B45"/>
    <w:rsid w:val="00A15512"/>
    <w:rsid w:val="00A15BB4"/>
    <w:rsid w:val="00A15CBF"/>
    <w:rsid w:val="00A15DBF"/>
    <w:rsid w:val="00A16225"/>
    <w:rsid w:val="00A16AB2"/>
    <w:rsid w:val="00A16C03"/>
    <w:rsid w:val="00A16FCD"/>
    <w:rsid w:val="00A2003B"/>
    <w:rsid w:val="00A20734"/>
    <w:rsid w:val="00A20775"/>
    <w:rsid w:val="00A207E4"/>
    <w:rsid w:val="00A20A64"/>
    <w:rsid w:val="00A2102B"/>
    <w:rsid w:val="00A21771"/>
    <w:rsid w:val="00A22DFB"/>
    <w:rsid w:val="00A237E0"/>
    <w:rsid w:val="00A25BB0"/>
    <w:rsid w:val="00A262E5"/>
    <w:rsid w:val="00A27351"/>
    <w:rsid w:val="00A2746F"/>
    <w:rsid w:val="00A302BF"/>
    <w:rsid w:val="00A30FD9"/>
    <w:rsid w:val="00A3159E"/>
    <w:rsid w:val="00A31D3B"/>
    <w:rsid w:val="00A31D92"/>
    <w:rsid w:val="00A31F6F"/>
    <w:rsid w:val="00A32BAB"/>
    <w:rsid w:val="00A338B0"/>
    <w:rsid w:val="00A3469F"/>
    <w:rsid w:val="00A34C48"/>
    <w:rsid w:val="00A3577D"/>
    <w:rsid w:val="00A35BD1"/>
    <w:rsid w:val="00A36AFF"/>
    <w:rsid w:val="00A36BD2"/>
    <w:rsid w:val="00A3711C"/>
    <w:rsid w:val="00A3788C"/>
    <w:rsid w:val="00A37AF9"/>
    <w:rsid w:val="00A40485"/>
    <w:rsid w:val="00A41584"/>
    <w:rsid w:val="00A41C7F"/>
    <w:rsid w:val="00A423FF"/>
    <w:rsid w:val="00A424C8"/>
    <w:rsid w:val="00A42732"/>
    <w:rsid w:val="00A42A82"/>
    <w:rsid w:val="00A437CC"/>
    <w:rsid w:val="00A43C23"/>
    <w:rsid w:val="00A43F69"/>
    <w:rsid w:val="00A441B9"/>
    <w:rsid w:val="00A44CD5"/>
    <w:rsid w:val="00A45133"/>
    <w:rsid w:val="00A453E3"/>
    <w:rsid w:val="00A45948"/>
    <w:rsid w:val="00A45A36"/>
    <w:rsid w:val="00A4643E"/>
    <w:rsid w:val="00A4673F"/>
    <w:rsid w:val="00A47065"/>
    <w:rsid w:val="00A500BF"/>
    <w:rsid w:val="00A50321"/>
    <w:rsid w:val="00A50FBA"/>
    <w:rsid w:val="00A51E96"/>
    <w:rsid w:val="00A53994"/>
    <w:rsid w:val="00A54FC7"/>
    <w:rsid w:val="00A550D6"/>
    <w:rsid w:val="00A56297"/>
    <w:rsid w:val="00A5671A"/>
    <w:rsid w:val="00A56758"/>
    <w:rsid w:val="00A56CBC"/>
    <w:rsid w:val="00A57088"/>
    <w:rsid w:val="00A573DB"/>
    <w:rsid w:val="00A602D2"/>
    <w:rsid w:val="00A60492"/>
    <w:rsid w:val="00A61307"/>
    <w:rsid w:val="00A61590"/>
    <w:rsid w:val="00A61E52"/>
    <w:rsid w:val="00A61E7E"/>
    <w:rsid w:val="00A61F0D"/>
    <w:rsid w:val="00A62113"/>
    <w:rsid w:val="00A63160"/>
    <w:rsid w:val="00A63237"/>
    <w:rsid w:val="00A634DB"/>
    <w:rsid w:val="00A63847"/>
    <w:rsid w:val="00A638BF"/>
    <w:rsid w:val="00A64A17"/>
    <w:rsid w:val="00A650AA"/>
    <w:rsid w:val="00A66258"/>
    <w:rsid w:val="00A666A5"/>
    <w:rsid w:val="00A70989"/>
    <w:rsid w:val="00A70EB1"/>
    <w:rsid w:val="00A726D1"/>
    <w:rsid w:val="00A729A7"/>
    <w:rsid w:val="00A7304C"/>
    <w:rsid w:val="00A731E7"/>
    <w:rsid w:val="00A7392B"/>
    <w:rsid w:val="00A7496F"/>
    <w:rsid w:val="00A74B51"/>
    <w:rsid w:val="00A75300"/>
    <w:rsid w:val="00A75C0D"/>
    <w:rsid w:val="00A76E4A"/>
    <w:rsid w:val="00A77046"/>
    <w:rsid w:val="00A77440"/>
    <w:rsid w:val="00A77FFA"/>
    <w:rsid w:val="00A8001A"/>
    <w:rsid w:val="00A81A7D"/>
    <w:rsid w:val="00A8244A"/>
    <w:rsid w:val="00A824C3"/>
    <w:rsid w:val="00A824D9"/>
    <w:rsid w:val="00A83E2C"/>
    <w:rsid w:val="00A84447"/>
    <w:rsid w:val="00A84788"/>
    <w:rsid w:val="00A855DC"/>
    <w:rsid w:val="00A85ED2"/>
    <w:rsid w:val="00A87482"/>
    <w:rsid w:val="00A90207"/>
    <w:rsid w:val="00A90425"/>
    <w:rsid w:val="00A91D2F"/>
    <w:rsid w:val="00A91E34"/>
    <w:rsid w:val="00A91F0D"/>
    <w:rsid w:val="00A9307D"/>
    <w:rsid w:val="00A9361A"/>
    <w:rsid w:val="00A93657"/>
    <w:rsid w:val="00A936FF"/>
    <w:rsid w:val="00A94241"/>
    <w:rsid w:val="00A94F8F"/>
    <w:rsid w:val="00A96871"/>
    <w:rsid w:val="00A97EA5"/>
    <w:rsid w:val="00AA0B06"/>
    <w:rsid w:val="00AA12AB"/>
    <w:rsid w:val="00AA1B0A"/>
    <w:rsid w:val="00AA1EF6"/>
    <w:rsid w:val="00AA1F3B"/>
    <w:rsid w:val="00AA21FF"/>
    <w:rsid w:val="00AA2CA4"/>
    <w:rsid w:val="00AA3424"/>
    <w:rsid w:val="00AA35FC"/>
    <w:rsid w:val="00AA39C3"/>
    <w:rsid w:val="00AA3B7B"/>
    <w:rsid w:val="00AA4253"/>
    <w:rsid w:val="00AA459C"/>
    <w:rsid w:val="00AA64C6"/>
    <w:rsid w:val="00AA7540"/>
    <w:rsid w:val="00AB069C"/>
    <w:rsid w:val="00AB0BD2"/>
    <w:rsid w:val="00AB24DC"/>
    <w:rsid w:val="00AB259F"/>
    <w:rsid w:val="00AB2AE0"/>
    <w:rsid w:val="00AB2B7D"/>
    <w:rsid w:val="00AB2CCE"/>
    <w:rsid w:val="00AB3B7C"/>
    <w:rsid w:val="00AB4C1A"/>
    <w:rsid w:val="00AB5117"/>
    <w:rsid w:val="00AB59C0"/>
    <w:rsid w:val="00AB62AE"/>
    <w:rsid w:val="00AB663B"/>
    <w:rsid w:val="00AB6730"/>
    <w:rsid w:val="00AB6DE7"/>
    <w:rsid w:val="00AB716E"/>
    <w:rsid w:val="00AB7925"/>
    <w:rsid w:val="00AB7C69"/>
    <w:rsid w:val="00AB7FBA"/>
    <w:rsid w:val="00AC09DF"/>
    <w:rsid w:val="00AC0FCC"/>
    <w:rsid w:val="00AC1644"/>
    <w:rsid w:val="00AC1656"/>
    <w:rsid w:val="00AC1886"/>
    <w:rsid w:val="00AC27F0"/>
    <w:rsid w:val="00AC332F"/>
    <w:rsid w:val="00AC33FC"/>
    <w:rsid w:val="00AC3510"/>
    <w:rsid w:val="00AC374F"/>
    <w:rsid w:val="00AC4107"/>
    <w:rsid w:val="00AC45DF"/>
    <w:rsid w:val="00AC48D1"/>
    <w:rsid w:val="00AC4992"/>
    <w:rsid w:val="00AC4BEF"/>
    <w:rsid w:val="00AC5A03"/>
    <w:rsid w:val="00AC5E00"/>
    <w:rsid w:val="00AC6565"/>
    <w:rsid w:val="00AC65A5"/>
    <w:rsid w:val="00AC672C"/>
    <w:rsid w:val="00AC6A7D"/>
    <w:rsid w:val="00AC6D25"/>
    <w:rsid w:val="00AC71CE"/>
    <w:rsid w:val="00AD011C"/>
    <w:rsid w:val="00AD097E"/>
    <w:rsid w:val="00AD0AA1"/>
    <w:rsid w:val="00AD1389"/>
    <w:rsid w:val="00AD2C58"/>
    <w:rsid w:val="00AD3AEC"/>
    <w:rsid w:val="00AD4CC9"/>
    <w:rsid w:val="00AD4D28"/>
    <w:rsid w:val="00AD557B"/>
    <w:rsid w:val="00AD6509"/>
    <w:rsid w:val="00AD69B1"/>
    <w:rsid w:val="00AD6C61"/>
    <w:rsid w:val="00AD7088"/>
    <w:rsid w:val="00AE0174"/>
    <w:rsid w:val="00AE0A1C"/>
    <w:rsid w:val="00AE0B37"/>
    <w:rsid w:val="00AE18A4"/>
    <w:rsid w:val="00AE1A07"/>
    <w:rsid w:val="00AE32A6"/>
    <w:rsid w:val="00AE3306"/>
    <w:rsid w:val="00AE3575"/>
    <w:rsid w:val="00AE3729"/>
    <w:rsid w:val="00AE39B6"/>
    <w:rsid w:val="00AE52F2"/>
    <w:rsid w:val="00AE5305"/>
    <w:rsid w:val="00AE5B65"/>
    <w:rsid w:val="00AE62E3"/>
    <w:rsid w:val="00AE6624"/>
    <w:rsid w:val="00AE7847"/>
    <w:rsid w:val="00AE7DE2"/>
    <w:rsid w:val="00AF083F"/>
    <w:rsid w:val="00AF0CD8"/>
    <w:rsid w:val="00AF1DD2"/>
    <w:rsid w:val="00AF2059"/>
    <w:rsid w:val="00AF239D"/>
    <w:rsid w:val="00AF2597"/>
    <w:rsid w:val="00AF2859"/>
    <w:rsid w:val="00AF3E2A"/>
    <w:rsid w:val="00AF6A6B"/>
    <w:rsid w:val="00AF7A83"/>
    <w:rsid w:val="00AF7E26"/>
    <w:rsid w:val="00B0090E"/>
    <w:rsid w:val="00B00F58"/>
    <w:rsid w:val="00B028A0"/>
    <w:rsid w:val="00B02CA3"/>
    <w:rsid w:val="00B037DE"/>
    <w:rsid w:val="00B05432"/>
    <w:rsid w:val="00B0604C"/>
    <w:rsid w:val="00B06205"/>
    <w:rsid w:val="00B06870"/>
    <w:rsid w:val="00B07E70"/>
    <w:rsid w:val="00B11F23"/>
    <w:rsid w:val="00B1228E"/>
    <w:rsid w:val="00B122E9"/>
    <w:rsid w:val="00B12407"/>
    <w:rsid w:val="00B12BDF"/>
    <w:rsid w:val="00B12DD3"/>
    <w:rsid w:val="00B13081"/>
    <w:rsid w:val="00B1416B"/>
    <w:rsid w:val="00B15DA5"/>
    <w:rsid w:val="00B160A7"/>
    <w:rsid w:val="00B163AB"/>
    <w:rsid w:val="00B1653A"/>
    <w:rsid w:val="00B168DE"/>
    <w:rsid w:val="00B169D5"/>
    <w:rsid w:val="00B16B97"/>
    <w:rsid w:val="00B16C7E"/>
    <w:rsid w:val="00B16D0C"/>
    <w:rsid w:val="00B1708E"/>
    <w:rsid w:val="00B1773F"/>
    <w:rsid w:val="00B17A9E"/>
    <w:rsid w:val="00B17BD7"/>
    <w:rsid w:val="00B2144D"/>
    <w:rsid w:val="00B22779"/>
    <w:rsid w:val="00B22BB1"/>
    <w:rsid w:val="00B22C5C"/>
    <w:rsid w:val="00B232DF"/>
    <w:rsid w:val="00B23789"/>
    <w:rsid w:val="00B23D03"/>
    <w:rsid w:val="00B23D7F"/>
    <w:rsid w:val="00B242D2"/>
    <w:rsid w:val="00B2609A"/>
    <w:rsid w:val="00B2656E"/>
    <w:rsid w:val="00B26596"/>
    <w:rsid w:val="00B26CA1"/>
    <w:rsid w:val="00B308E3"/>
    <w:rsid w:val="00B31478"/>
    <w:rsid w:val="00B3177D"/>
    <w:rsid w:val="00B31B85"/>
    <w:rsid w:val="00B31DF5"/>
    <w:rsid w:val="00B32609"/>
    <w:rsid w:val="00B326D9"/>
    <w:rsid w:val="00B32B87"/>
    <w:rsid w:val="00B33306"/>
    <w:rsid w:val="00B34760"/>
    <w:rsid w:val="00B34AB7"/>
    <w:rsid w:val="00B34D66"/>
    <w:rsid w:val="00B35FD5"/>
    <w:rsid w:val="00B36291"/>
    <w:rsid w:val="00B4043D"/>
    <w:rsid w:val="00B4090C"/>
    <w:rsid w:val="00B40AC8"/>
    <w:rsid w:val="00B40CC5"/>
    <w:rsid w:val="00B427C3"/>
    <w:rsid w:val="00B42B79"/>
    <w:rsid w:val="00B42E43"/>
    <w:rsid w:val="00B44695"/>
    <w:rsid w:val="00B44701"/>
    <w:rsid w:val="00B44721"/>
    <w:rsid w:val="00B44961"/>
    <w:rsid w:val="00B44FEC"/>
    <w:rsid w:val="00B453C8"/>
    <w:rsid w:val="00B45F46"/>
    <w:rsid w:val="00B47D10"/>
    <w:rsid w:val="00B50327"/>
    <w:rsid w:val="00B50590"/>
    <w:rsid w:val="00B50B03"/>
    <w:rsid w:val="00B50C2B"/>
    <w:rsid w:val="00B512FB"/>
    <w:rsid w:val="00B5165B"/>
    <w:rsid w:val="00B517A7"/>
    <w:rsid w:val="00B517D6"/>
    <w:rsid w:val="00B51D12"/>
    <w:rsid w:val="00B51F77"/>
    <w:rsid w:val="00B540CE"/>
    <w:rsid w:val="00B5439A"/>
    <w:rsid w:val="00B54E1C"/>
    <w:rsid w:val="00B552AF"/>
    <w:rsid w:val="00B5534C"/>
    <w:rsid w:val="00B55923"/>
    <w:rsid w:val="00B56476"/>
    <w:rsid w:val="00B56B2F"/>
    <w:rsid w:val="00B5703A"/>
    <w:rsid w:val="00B57877"/>
    <w:rsid w:val="00B6037B"/>
    <w:rsid w:val="00B6064F"/>
    <w:rsid w:val="00B6140D"/>
    <w:rsid w:val="00B614D4"/>
    <w:rsid w:val="00B617DA"/>
    <w:rsid w:val="00B61A3C"/>
    <w:rsid w:val="00B61FEB"/>
    <w:rsid w:val="00B6216B"/>
    <w:rsid w:val="00B62728"/>
    <w:rsid w:val="00B627FC"/>
    <w:rsid w:val="00B632AB"/>
    <w:rsid w:val="00B65625"/>
    <w:rsid w:val="00B65994"/>
    <w:rsid w:val="00B6639C"/>
    <w:rsid w:val="00B668EE"/>
    <w:rsid w:val="00B66F74"/>
    <w:rsid w:val="00B67203"/>
    <w:rsid w:val="00B67707"/>
    <w:rsid w:val="00B67BA8"/>
    <w:rsid w:val="00B67D86"/>
    <w:rsid w:val="00B70C64"/>
    <w:rsid w:val="00B70EB2"/>
    <w:rsid w:val="00B72E60"/>
    <w:rsid w:val="00B74013"/>
    <w:rsid w:val="00B74C6D"/>
    <w:rsid w:val="00B74D76"/>
    <w:rsid w:val="00B754A0"/>
    <w:rsid w:val="00B75971"/>
    <w:rsid w:val="00B75D9C"/>
    <w:rsid w:val="00B763D3"/>
    <w:rsid w:val="00B764C8"/>
    <w:rsid w:val="00B76BDC"/>
    <w:rsid w:val="00B803EB"/>
    <w:rsid w:val="00B80D16"/>
    <w:rsid w:val="00B80E03"/>
    <w:rsid w:val="00B80EBA"/>
    <w:rsid w:val="00B81D4C"/>
    <w:rsid w:val="00B81FFF"/>
    <w:rsid w:val="00B822D7"/>
    <w:rsid w:val="00B83648"/>
    <w:rsid w:val="00B84136"/>
    <w:rsid w:val="00B842F4"/>
    <w:rsid w:val="00B845BF"/>
    <w:rsid w:val="00B84EDF"/>
    <w:rsid w:val="00B856C4"/>
    <w:rsid w:val="00B86904"/>
    <w:rsid w:val="00B86A28"/>
    <w:rsid w:val="00B86BB3"/>
    <w:rsid w:val="00B86C30"/>
    <w:rsid w:val="00B87D9B"/>
    <w:rsid w:val="00B91670"/>
    <w:rsid w:val="00B91777"/>
    <w:rsid w:val="00B932C2"/>
    <w:rsid w:val="00B933DB"/>
    <w:rsid w:val="00B937BB"/>
    <w:rsid w:val="00B93819"/>
    <w:rsid w:val="00B94B45"/>
    <w:rsid w:val="00B94BCD"/>
    <w:rsid w:val="00B95096"/>
    <w:rsid w:val="00B962B4"/>
    <w:rsid w:val="00B96773"/>
    <w:rsid w:val="00B968E0"/>
    <w:rsid w:val="00B97B74"/>
    <w:rsid w:val="00B97C2F"/>
    <w:rsid w:val="00B97F3F"/>
    <w:rsid w:val="00BA1105"/>
    <w:rsid w:val="00BA12D7"/>
    <w:rsid w:val="00BA1D55"/>
    <w:rsid w:val="00BA1F0F"/>
    <w:rsid w:val="00BA1FB8"/>
    <w:rsid w:val="00BA25AC"/>
    <w:rsid w:val="00BA2CF0"/>
    <w:rsid w:val="00BA3E22"/>
    <w:rsid w:val="00BA4420"/>
    <w:rsid w:val="00BA52D8"/>
    <w:rsid w:val="00BA54FB"/>
    <w:rsid w:val="00BA5D2E"/>
    <w:rsid w:val="00BA64F4"/>
    <w:rsid w:val="00BA7998"/>
    <w:rsid w:val="00BB1970"/>
    <w:rsid w:val="00BB23E8"/>
    <w:rsid w:val="00BB267A"/>
    <w:rsid w:val="00BB2A81"/>
    <w:rsid w:val="00BB3329"/>
    <w:rsid w:val="00BB3665"/>
    <w:rsid w:val="00BB3767"/>
    <w:rsid w:val="00BB437E"/>
    <w:rsid w:val="00BB46E9"/>
    <w:rsid w:val="00BB50E1"/>
    <w:rsid w:val="00BB515A"/>
    <w:rsid w:val="00BB5C66"/>
    <w:rsid w:val="00BB61FA"/>
    <w:rsid w:val="00BB6284"/>
    <w:rsid w:val="00BB684E"/>
    <w:rsid w:val="00BB6921"/>
    <w:rsid w:val="00BB7660"/>
    <w:rsid w:val="00BB792A"/>
    <w:rsid w:val="00BB7DC8"/>
    <w:rsid w:val="00BC0BB5"/>
    <w:rsid w:val="00BC13B7"/>
    <w:rsid w:val="00BC1AE5"/>
    <w:rsid w:val="00BC1FD2"/>
    <w:rsid w:val="00BC290A"/>
    <w:rsid w:val="00BC2B34"/>
    <w:rsid w:val="00BC2D03"/>
    <w:rsid w:val="00BC36DF"/>
    <w:rsid w:val="00BC3ADD"/>
    <w:rsid w:val="00BC50FD"/>
    <w:rsid w:val="00BC6046"/>
    <w:rsid w:val="00BC63E6"/>
    <w:rsid w:val="00BC6AB1"/>
    <w:rsid w:val="00BC6D09"/>
    <w:rsid w:val="00BC7CAB"/>
    <w:rsid w:val="00BD012A"/>
    <w:rsid w:val="00BD0AF2"/>
    <w:rsid w:val="00BD0BFA"/>
    <w:rsid w:val="00BD1F00"/>
    <w:rsid w:val="00BD2067"/>
    <w:rsid w:val="00BD2B06"/>
    <w:rsid w:val="00BD3475"/>
    <w:rsid w:val="00BD3E6F"/>
    <w:rsid w:val="00BD4094"/>
    <w:rsid w:val="00BD441B"/>
    <w:rsid w:val="00BD442A"/>
    <w:rsid w:val="00BD4EF6"/>
    <w:rsid w:val="00BD59A7"/>
    <w:rsid w:val="00BD5A6B"/>
    <w:rsid w:val="00BD5DB0"/>
    <w:rsid w:val="00BD5F2A"/>
    <w:rsid w:val="00BD6445"/>
    <w:rsid w:val="00BD6F6A"/>
    <w:rsid w:val="00BD7D76"/>
    <w:rsid w:val="00BE1579"/>
    <w:rsid w:val="00BE15F3"/>
    <w:rsid w:val="00BE1856"/>
    <w:rsid w:val="00BE1AA8"/>
    <w:rsid w:val="00BE1F4E"/>
    <w:rsid w:val="00BE206A"/>
    <w:rsid w:val="00BE229F"/>
    <w:rsid w:val="00BE25A0"/>
    <w:rsid w:val="00BE2806"/>
    <w:rsid w:val="00BE29F0"/>
    <w:rsid w:val="00BE4246"/>
    <w:rsid w:val="00BE478A"/>
    <w:rsid w:val="00BE48B1"/>
    <w:rsid w:val="00BE5C06"/>
    <w:rsid w:val="00BE64FB"/>
    <w:rsid w:val="00BE6582"/>
    <w:rsid w:val="00BE686C"/>
    <w:rsid w:val="00BE6E8E"/>
    <w:rsid w:val="00BE75ED"/>
    <w:rsid w:val="00BF0FE2"/>
    <w:rsid w:val="00BF142B"/>
    <w:rsid w:val="00BF1F14"/>
    <w:rsid w:val="00BF2197"/>
    <w:rsid w:val="00BF36F6"/>
    <w:rsid w:val="00BF3A6D"/>
    <w:rsid w:val="00BF5451"/>
    <w:rsid w:val="00BF5779"/>
    <w:rsid w:val="00BF641C"/>
    <w:rsid w:val="00BF7003"/>
    <w:rsid w:val="00BF730F"/>
    <w:rsid w:val="00BF7379"/>
    <w:rsid w:val="00BF76E1"/>
    <w:rsid w:val="00BF77ED"/>
    <w:rsid w:val="00C00F22"/>
    <w:rsid w:val="00C01328"/>
    <w:rsid w:val="00C01AC3"/>
    <w:rsid w:val="00C031C9"/>
    <w:rsid w:val="00C03673"/>
    <w:rsid w:val="00C046FC"/>
    <w:rsid w:val="00C05720"/>
    <w:rsid w:val="00C0631E"/>
    <w:rsid w:val="00C068AF"/>
    <w:rsid w:val="00C07278"/>
    <w:rsid w:val="00C076E4"/>
    <w:rsid w:val="00C10F22"/>
    <w:rsid w:val="00C1193F"/>
    <w:rsid w:val="00C127A2"/>
    <w:rsid w:val="00C12951"/>
    <w:rsid w:val="00C129ED"/>
    <w:rsid w:val="00C1342E"/>
    <w:rsid w:val="00C141B0"/>
    <w:rsid w:val="00C1456E"/>
    <w:rsid w:val="00C1458C"/>
    <w:rsid w:val="00C14D9F"/>
    <w:rsid w:val="00C14F9E"/>
    <w:rsid w:val="00C1523F"/>
    <w:rsid w:val="00C153E4"/>
    <w:rsid w:val="00C15739"/>
    <w:rsid w:val="00C1580F"/>
    <w:rsid w:val="00C163E8"/>
    <w:rsid w:val="00C165FE"/>
    <w:rsid w:val="00C1680A"/>
    <w:rsid w:val="00C170D4"/>
    <w:rsid w:val="00C17306"/>
    <w:rsid w:val="00C17F2C"/>
    <w:rsid w:val="00C201F6"/>
    <w:rsid w:val="00C20AD2"/>
    <w:rsid w:val="00C21994"/>
    <w:rsid w:val="00C21CE9"/>
    <w:rsid w:val="00C21E3A"/>
    <w:rsid w:val="00C224AB"/>
    <w:rsid w:val="00C22C1F"/>
    <w:rsid w:val="00C230ED"/>
    <w:rsid w:val="00C2317E"/>
    <w:rsid w:val="00C2369A"/>
    <w:rsid w:val="00C23A8B"/>
    <w:rsid w:val="00C247A5"/>
    <w:rsid w:val="00C24ABF"/>
    <w:rsid w:val="00C24FD9"/>
    <w:rsid w:val="00C252D1"/>
    <w:rsid w:val="00C25389"/>
    <w:rsid w:val="00C25B79"/>
    <w:rsid w:val="00C25CD3"/>
    <w:rsid w:val="00C263BD"/>
    <w:rsid w:val="00C26C2B"/>
    <w:rsid w:val="00C26C7B"/>
    <w:rsid w:val="00C276C6"/>
    <w:rsid w:val="00C277D0"/>
    <w:rsid w:val="00C27A7F"/>
    <w:rsid w:val="00C27F28"/>
    <w:rsid w:val="00C301D3"/>
    <w:rsid w:val="00C303B7"/>
    <w:rsid w:val="00C3047C"/>
    <w:rsid w:val="00C305B7"/>
    <w:rsid w:val="00C30C06"/>
    <w:rsid w:val="00C30DD0"/>
    <w:rsid w:val="00C3162C"/>
    <w:rsid w:val="00C31E75"/>
    <w:rsid w:val="00C3273C"/>
    <w:rsid w:val="00C33120"/>
    <w:rsid w:val="00C33EDC"/>
    <w:rsid w:val="00C34BDE"/>
    <w:rsid w:val="00C3674B"/>
    <w:rsid w:val="00C368F5"/>
    <w:rsid w:val="00C36C0A"/>
    <w:rsid w:val="00C36D1F"/>
    <w:rsid w:val="00C3721E"/>
    <w:rsid w:val="00C379D3"/>
    <w:rsid w:val="00C400FF"/>
    <w:rsid w:val="00C401D0"/>
    <w:rsid w:val="00C40278"/>
    <w:rsid w:val="00C40E91"/>
    <w:rsid w:val="00C416FA"/>
    <w:rsid w:val="00C42C53"/>
    <w:rsid w:val="00C42F51"/>
    <w:rsid w:val="00C443CB"/>
    <w:rsid w:val="00C450C6"/>
    <w:rsid w:val="00C45BC6"/>
    <w:rsid w:val="00C45C99"/>
    <w:rsid w:val="00C463C6"/>
    <w:rsid w:val="00C46971"/>
    <w:rsid w:val="00C47453"/>
    <w:rsid w:val="00C477C7"/>
    <w:rsid w:val="00C47834"/>
    <w:rsid w:val="00C47CF4"/>
    <w:rsid w:val="00C47F82"/>
    <w:rsid w:val="00C5021E"/>
    <w:rsid w:val="00C507C3"/>
    <w:rsid w:val="00C534E8"/>
    <w:rsid w:val="00C53A73"/>
    <w:rsid w:val="00C5403A"/>
    <w:rsid w:val="00C54178"/>
    <w:rsid w:val="00C541E8"/>
    <w:rsid w:val="00C54232"/>
    <w:rsid w:val="00C54459"/>
    <w:rsid w:val="00C5467D"/>
    <w:rsid w:val="00C5491B"/>
    <w:rsid w:val="00C553DD"/>
    <w:rsid w:val="00C56232"/>
    <w:rsid w:val="00C56499"/>
    <w:rsid w:val="00C5692C"/>
    <w:rsid w:val="00C56B1D"/>
    <w:rsid w:val="00C56FF7"/>
    <w:rsid w:val="00C572DD"/>
    <w:rsid w:val="00C5784E"/>
    <w:rsid w:val="00C57886"/>
    <w:rsid w:val="00C57956"/>
    <w:rsid w:val="00C57A0F"/>
    <w:rsid w:val="00C57DDE"/>
    <w:rsid w:val="00C60F99"/>
    <w:rsid w:val="00C616F0"/>
    <w:rsid w:val="00C618DC"/>
    <w:rsid w:val="00C61C6A"/>
    <w:rsid w:val="00C61D27"/>
    <w:rsid w:val="00C62913"/>
    <w:rsid w:val="00C62B81"/>
    <w:rsid w:val="00C635DD"/>
    <w:rsid w:val="00C641BD"/>
    <w:rsid w:val="00C64C83"/>
    <w:rsid w:val="00C64DE0"/>
    <w:rsid w:val="00C665CA"/>
    <w:rsid w:val="00C666E9"/>
    <w:rsid w:val="00C669FB"/>
    <w:rsid w:val="00C67450"/>
    <w:rsid w:val="00C67C52"/>
    <w:rsid w:val="00C67CED"/>
    <w:rsid w:val="00C7078D"/>
    <w:rsid w:val="00C715E3"/>
    <w:rsid w:val="00C71ADB"/>
    <w:rsid w:val="00C72338"/>
    <w:rsid w:val="00C7284F"/>
    <w:rsid w:val="00C731D9"/>
    <w:rsid w:val="00C73A87"/>
    <w:rsid w:val="00C7405B"/>
    <w:rsid w:val="00C74B13"/>
    <w:rsid w:val="00C74C3B"/>
    <w:rsid w:val="00C74DDD"/>
    <w:rsid w:val="00C76944"/>
    <w:rsid w:val="00C77883"/>
    <w:rsid w:val="00C77D51"/>
    <w:rsid w:val="00C77FF7"/>
    <w:rsid w:val="00C80390"/>
    <w:rsid w:val="00C80A7F"/>
    <w:rsid w:val="00C80BCF"/>
    <w:rsid w:val="00C81BBE"/>
    <w:rsid w:val="00C81D0A"/>
    <w:rsid w:val="00C8285E"/>
    <w:rsid w:val="00C82922"/>
    <w:rsid w:val="00C833AF"/>
    <w:rsid w:val="00C835E5"/>
    <w:rsid w:val="00C83BC0"/>
    <w:rsid w:val="00C84599"/>
    <w:rsid w:val="00C8480B"/>
    <w:rsid w:val="00C8526C"/>
    <w:rsid w:val="00C85525"/>
    <w:rsid w:val="00C85556"/>
    <w:rsid w:val="00C85E37"/>
    <w:rsid w:val="00C862CE"/>
    <w:rsid w:val="00C86438"/>
    <w:rsid w:val="00C864FE"/>
    <w:rsid w:val="00C86DD1"/>
    <w:rsid w:val="00C86E11"/>
    <w:rsid w:val="00C87995"/>
    <w:rsid w:val="00C90FB5"/>
    <w:rsid w:val="00C90FC0"/>
    <w:rsid w:val="00C9110B"/>
    <w:rsid w:val="00C91947"/>
    <w:rsid w:val="00C91E48"/>
    <w:rsid w:val="00C922AA"/>
    <w:rsid w:val="00C9237F"/>
    <w:rsid w:val="00C92FD3"/>
    <w:rsid w:val="00C93C25"/>
    <w:rsid w:val="00C93EDD"/>
    <w:rsid w:val="00C94D6F"/>
    <w:rsid w:val="00C957FC"/>
    <w:rsid w:val="00C95D2E"/>
    <w:rsid w:val="00C95D61"/>
    <w:rsid w:val="00C96417"/>
    <w:rsid w:val="00C97E9D"/>
    <w:rsid w:val="00CA027D"/>
    <w:rsid w:val="00CA0515"/>
    <w:rsid w:val="00CA07AB"/>
    <w:rsid w:val="00CA1320"/>
    <w:rsid w:val="00CA1852"/>
    <w:rsid w:val="00CA1B87"/>
    <w:rsid w:val="00CA2912"/>
    <w:rsid w:val="00CA3111"/>
    <w:rsid w:val="00CA3A8B"/>
    <w:rsid w:val="00CA5A24"/>
    <w:rsid w:val="00CA5D73"/>
    <w:rsid w:val="00CA6093"/>
    <w:rsid w:val="00CA69EB"/>
    <w:rsid w:val="00CA6BC9"/>
    <w:rsid w:val="00CA7121"/>
    <w:rsid w:val="00CA77A0"/>
    <w:rsid w:val="00CB0182"/>
    <w:rsid w:val="00CB06C5"/>
    <w:rsid w:val="00CB1652"/>
    <w:rsid w:val="00CB1EFA"/>
    <w:rsid w:val="00CB20BF"/>
    <w:rsid w:val="00CB2B3E"/>
    <w:rsid w:val="00CB314A"/>
    <w:rsid w:val="00CB45D8"/>
    <w:rsid w:val="00CB6277"/>
    <w:rsid w:val="00CB67E5"/>
    <w:rsid w:val="00CB6BAF"/>
    <w:rsid w:val="00CB6F48"/>
    <w:rsid w:val="00CB7D91"/>
    <w:rsid w:val="00CC00D6"/>
    <w:rsid w:val="00CC072C"/>
    <w:rsid w:val="00CC17A7"/>
    <w:rsid w:val="00CC1CF4"/>
    <w:rsid w:val="00CC2122"/>
    <w:rsid w:val="00CC26D1"/>
    <w:rsid w:val="00CC2AA4"/>
    <w:rsid w:val="00CC2B56"/>
    <w:rsid w:val="00CC3185"/>
    <w:rsid w:val="00CC4220"/>
    <w:rsid w:val="00CC4377"/>
    <w:rsid w:val="00CC4386"/>
    <w:rsid w:val="00CC45BF"/>
    <w:rsid w:val="00CC475E"/>
    <w:rsid w:val="00CC48EA"/>
    <w:rsid w:val="00CC4F10"/>
    <w:rsid w:val="00CC5522"/>
    <w:rsid w:val="00CC654F"/>
    <w:rsid w:val="00CC6A0A"/>
    <w:rsid w:val="00CC70CA"/>
    <w:rsid w:val="00CC7DCA"/>
    <w:rsid w:val="00CC7ED7"/>
    <w:rsid w:val="00CD2595"/>
    <w:rsid w:val="00CD264D"/>
    <w:rsid w:val="00CD2AE6"/>
    <w:rsid w:val="00CD2ED6"/>
    <w:rsid w:val="00CD2EF1"/>
    <w:rsid w:val="00CD321B"/>
    <w:rsid w:val="00CD3441"/>
    <w:rsid w:val="00CD3443"/>
    <w:rsid w:val="00CD39D8"/>
    <w:rsid w:val="00CD4477"/>
    <w:rsid w:val="00CD447D"/>
    <w:rsid w:val="00CD4CCF"/>
    <w:rsid w:val="00CD5903"/>
    <w:rsid w:val="00CD6DFF"/>
    <w:rsid w:val="00CD74BA"/>
    <w:rsid w:val="00CD79FD"/>
    <w:rsid w:val="00CE0A4D"/>
    <w:rsid w:val="00CE0F4D"/>
    <w:rsid w:val="00CE12A0"/>
    <w:rsid w:val="00CE13C5"/>
    <w:rsid w:val="00CE1AD4"/>
    <w:rsid w:val="00CE3C9C"/>
    <w:rsid w:val="00CE3D6D"/>
    <w:rsid w:val="00CE3DED"/>
    <w:rsid w:val="00CE4829"/>
    <w:rsid w:val="00CE521D"/>
    <w:rsid w:val="00CE5DC1"/>
    <w:rsid w:val="00CE6452"/>
    <w:rsid w:val="00CE68B1"/>
    <w:rsid w:val="00CE6973"/>
    <w:rsid w:val="00CE6BDC"/>
    <w:rsid w:val="00CE79E7"/>
    <w:rsid w:val="00CF0792"/>
    <w:rsid w:val="00CF09F8"/>
    <w:rsid w:val="00CF0AC3"/>
    <w:rsid w:val="00CF0DC1"/>
    <w:rsid w:val="00CF16C8"/>
    <w:rsid w:val="00CF25FE"/>
    <w:rsid w:val="00CF2A7C"/>
    <w:rsid w:val="00CF2CE2"/>
    <w:rsid w:val="00CF3085"/>
    <w:rsid w:val="00CF428B"/>
    <w:rsid w:val="00CF46D4"/>
    <w:rsid w:val="00CF56CB"/>
    <w:rsid w:val="00CF6669"/>
    <w:rsid w:val="00CF6C63"/>
    <w:rsid w:val="00CF79A9"/>
    <w:rsid w:val="00CF7B57"/>
    <w:rsid w:val="00D01174"/>
    <w:rsid w:val="00D014F1"/>
    <w:rsid w:val="00D01F9F"/>
    <w:rsid w:val="00D02056"/>
    <w:rsid w:val="00D02642"/>
    <w:rsid w:val="00D036E7"/>
    <w:rsid w:val="00D03B9D"/>
    <w:rsid w:val="00D04649"/>
    <w:rsid w:val="00D0481E"/>
    <w:rsid w:val="00D0642A"/>
    <w:rsid w:val="00D067E2"/>
    <w:rsid w:val="00D07278"/>
    <w:rsid w:val="00D0777A"/>
    <w:rsid w:val="00D1021C"/>
    <w:rsid w:val="00D10C6E"/>
    <w:rsid w:val="00D121AC"/>
    <w:rsid w:val="00D1298A"/>
    <w:rsid w:val="00D12DB0"/>
    <w:rsid w:val="00D139D3"/>
    <w:rsid w:val="00D13A58"/>
    <w:rsid w:val="00D13FA4"/>
    <w:rsid w:val="00D14213"/>
    <w:rsid w:val="00D14974"/>
    <w:rsid w:val="00D15662"/>
    <w:rsid w:val="00D15B63"/>
    <w:rsid w:val="00D15EB2"/>
    <w:rsid w:val="00D160B2"/>
    <w:rsid w:val="00D17D4C"/>
    <w:rsid w:val="00D17FD1"/>
    <w:rsid w:val="00D20725"/>
    <w:rsid w:val="00D20D85"/>
    <w:rsid w:val="00D2106D"/>
    <w:rsid w:val="00D2115E"/>
    <w:rsid w:val="00D21612"/>
    <w:rsid w:val="00D216B1"/>
    <w:rsid w:val="00D22373"/>
    <w:rsid w:val="00D22C5E"/>
    <w:rsid w:val="00D23A9D"/>
    <w:rsid w:val="00D2408D"/>
    <w:rsid w:val="00D2426A"/>
    <w:rsid w:val="00D24DC2"/>
    <w:rsid w:val="00D256DB"/>
    <w:rsid w:val="00D261EE"/>
    <w:rsid w:val="00D269EA"/>
    <w:rsid w:val="00D26BAD"/>
    <w:rsid w:val="00D270FD"/>
    <w:rsid w:val="00D271A8"/>
    <w:rsid w:val="00D27957"/>
    <w:rsid w:val="00D27B19"/>
    <w:rsid w:val="00D30ED5"/>
    <w:rsid w:val="00D323B0"/>
    <w:rsid w:val="00D32AA8"/>
    <w:rsid w:val="00D32E50"/>
    <w:rsid w:val="00D336AD"/>
    <w:rsid w:val="00D338FD"/>
    <w:rsid w:val="00D33F7C"/>
    <w:rsid w:val="00D3563C"/>
    <w:rsid w:val="00D35962"/>
    <w:rsid w:val="00D36198"/>
    <w:rsid w:val="00D36246"/>
    <w:rsid w:val="00D36952"/>
    <w:rsid w:val="00D36B4A"/>
    <w:rsid w:val="00D36DF2"/>
    <w:rsid w:val="00D371C6"/>
    <w:rsid w:val="00D372CB"/>
    <w:rsid w:val="00D37A8B"/>
    <w:rsid w:val="00D37CA1"/>
    <w:rsid w:val="00D37E05"/>
    <w:rsid w:val="00D4066E"/>
    <w:rsid w:val="00D41487"/>
    <w:rsid w:val="00D4191C"/>
    <w:rsid w:val="00D42272"/>
    <w:rsid w:val="00D42705"/>
    <w:rsid w:val="00D42BAB"/>
    <w:rsid w:val="00D42D3F"/>
    <w:rsid w:val="00D430F0"/>
    <w:rsid w:val="00D432F0"/>
    <w:rsid w:val="00D44D82"/>
    <w:rsid w:val="00D44E47"/>
    <w:rsid w:val="00D44EEE"/>
    <w:rsid w:val="00D453F1"/>
    <w:rsid w:val="00D459D7"/>
    <w:rsid w:val="00D45CF4"/>
    <w:rsid w:val="00D468DE"/>
    <w:rsid w:val="00D46AF4"/>
    <w:rsid w:val="00D46BB1"/>
    <w:rsid w:val="00D5000A"/>
    <w:rsid w:val="00D500D3"/>
    <w:rsid w:val="00D503BD"/>
    <w:rsid w:val="00D50503"/>
    <w:rsid w:val="00D5061A"/>
    <w:rsid w:val="00D51165"/>
    <w:rsid w:val="00D520F0"/>
    <w:rsid w:val="00D52D69"/>
    <w:rsid w:val="00D52F50"/>
    <w:rsid w:val="00D532BC"/>
    <w:rsid w:val="00D53638"/>
    <w:rsid w:val="00D53E29"/>
    <w:rsid w:val="00D5523C"/>
    <w:rsid w:val="00D55A48"/>
    <w:rsid w:val="00D55B34"/>
    <w:rsid w:val="00D56A97"/>
    <w:rsid w:val="00D6058C"/>
    <w:rsid w:val="00D61BF8"/>
    <w:rsid w:val="00D62206"/>
    <w:rsid w:val="00D62696"/>
    <w:rsid w:val="00D62FAF"/>
    <w:rsid w:val="00D63175"/>
    <w:rsid w:val="00D6393B"/>
    <w:rsid w:val="00D64EB9"/>
    <w:rsid w:val="00D6541F"/>
    <w:rsid w:val="00D65F03"/>
    <w:rsid w:val="00D66351"/>
    <w:rsid w:val="00D66603"/>
    <w:rsid w:val="00D66E1D"/>
    <w:rsid w:val="00D6716E"/>
    <w:rsid w:val="00D6778D"/>
    <w:rsid w:val="00D679B4"/>
    <w:rsid w:val="00D67C3C"/>
    <w:rsid w:val="00D67D09"/>
    <w:rsid w:val="00D701E7"/>
    <w:rsid w:val="00D70259"/>
    <w:rsid w:val="00D70614"/>
    <w:rsid w:val="00D716D7"/>
    <w:rsid w:val="00D72013"/>
    <w:rsid w:val="00D7256F"/>
    <w:rsid w:val="00D7356F"/>
    <w:rsid w:val="00D739A2"/>
    <w:rsid w:val="00D759AA"/>
    <w:rsid w:val="00D760ED"/>
    <w:rsid w:val="00D76863"/>
    <w:rsid w:val="00D771DC"/>
    <w:rsid w:val="00D775F2"/>
    <w:rsid w:val="00D77773"/>
    <w:rsid w:val="00D778AE"/>
    <w:rsid w:val="00D77FAE"/>
    <w:rsid w:val="00D8163D"/>
    <w:rsid w:val="00D81FC7"/>
    <w:rsid w:val="00D82620"/>
    <w:rsid w:val="00D84D5E"/>
    <w:rsid w:val="00D8522F"/>
    <w:rsid w:val="00D85485"/>
    <w:rsid w:val="00D86206"/>
    <w:rsid w:val="00D86529"/>
    <w:rsid w:val="00D87462"/>
    <w:rsid w:val="00D87CD0"/>
    <w:rsid w:val="00D90624"/>
    <w:rsid w:val="00D90C72"/>
    <w:rsid w:val="00D912C7"/>
    <w:rsid w:val="00D914D1"/>
    <w:rsid w:val="00D91FF8"/>
    <w:rsid w:val="00D9394E"/>
    <w:rsid w:val="00D93A74"/>
    <w:rsid w:val="00D93FF9"/>
    <w:rsid w:val="00D952BE"/>
    <w:rsid w:val="00D95CB7"/>
    <w:rsid w:val="00D967E5"/>
    <w:rsid w:val="00D968D0"/>
    <w:rsid w:val="00D97C9B"/>
    <w:rsid w:val="00D97D75"/>
    <w:rsid w:val="00DA0C6A"/>
    <w:rsid w:val="00DA1183"/>
    <w:rsid w:val="00DA1AA1"/>
    <w:rsid w:val="00DA1D5D"/>
    <w:rsid w:val="00DA1E45"/>
    <w:rsid w:val="00DA1EBE"/>
    <w:rsid w:val="00DA2565"/>
    <w:rsid w:val="00DA2FA8"/>
    <w:rsid w:val="00DA3705"/>
    <w:rsid w:val="00DA3CA8"/>
    <w:rsid w:val="00DA3DA8"/>
    <w:rsid w:val="00DA3F75"/>
    <w:rsid w:val="00DA6A23"/>
    <w:rsid w:val="00DA6E3F"/>
    <w:rsid w:val="00DA6FAC"/>
    <w:rsid w:val="00DA7220"/>
    <w:rsid w:val="00DB03A9"/>
    <w:rsid w:val="00DB0781"/>
    <w:rsid w:val="00DB07D0"/>
    <w:rsid w:val="00DB0C16"/>
    <w:rsid w:val="00DB16B6"/>
    <w:rsid w:val="00DB25BA"/>
    <w:rsid w:val="00DB2F86"/>
    <w:rsid w:val="00DB36FA"/>
    <w:rsid w:val="00DB3B71"/>
    <w:rsid w:val="00DB41CC"/>
    <w:rsid w:val="00DB553B"/>
    <w:rsid w:val="00DB5839"/>
    <w:rsid w:val="00DB5D4D"/>
    <w:rsid w:val="00DB5D4E"/>
    <w:rsid w:val="00DB7E16"/>
    <w:rsid w:val="00DC0DEA"/>
    <w:rsid w:val="00DC11C4"/>
    <w:rsid w:val="00DC1A8B"/>
    <w:rsid w:val="00DC333B"/>
    <w:rsid w:val="00DC4CCD"/>
    <w:rsid w:val="00DC64EE"/>
    <w:rsid w:val="00DC6953"/>
    <w:rsid w:val="00DC72AF"/>
    <w:rsid w:val="00DC7314"/>
    <w:rsid w:val="00DC7BF1"/>
    <w:rsid w:val="00DD02AB"/>
    <w:rsid w:val="00DD0795"/>
    <w:rsid w:val="00DD0820"/>
    <w:rsid w:val="00DD12D7"/>
    <w:rsid w:val="00DD1E1B"/>
    <w:rsid w:val="00DD2762"/>
    <w:rsid w:val="00DD2BD4"/>
    <w:rsid w:val="00DD2EA1"/>
    <w:rsid w:val="00DD2F30"/>
    <w:rsid w:val="00DD3932"/>
    <w:rsid w:val="00DD46A9"/>
    <w:rsid w:val="00DD47F0"/>
    <w:rsid w:val="00DD4966"/>
    <w:rsid w:val="00DD4AFD"/>
    <w:rsid w:val="00DD4DD9"/>
    <w:rsid w:val="00DD555C"/>
    <w:rsid w:val="00DD5D2F"/>
    <w:rsid w:val="00DD7065"/>
    <w:rsid w:val="00DD7751"/>
    <w:rsid w:val="00DD7777"/>
    <w:rsid w:val="00DE0507"/>
    <w:rsid w:val="00DE062D"/>
    <w:rsid w:val="00DE1415"/>
    <w:rsid w:val="00DE1E40"/>
    <w:rsid w:val="00DE21DA"/>
    <w:rsid w:val="00DE3A04"/>
    <w:rsid w:val="00DE5005"/>
    <w:rsid w:val="00DE514A"/>
    <w:rsid w:val="00DE531F"/>
    <w:rsid w:val="00DE5397"/>
    <w:rsid w:val="00DE5DAB"/>
    <w:rsid w:val="00DE6262"/>
    <w:rsid w:val="00DE63F8"/>
    <w:rsid w:val="00DE6912"/>
    <w:rsid w:val="00DE709B"/>
    <w:rsid w:val="00DF009A"/>
    <w:rsid w:val="00DF04D6"/>
    <w:rsid w:val="00DF08E7"/>
    <w:rsid w:val="00DF091E"/>
    <w:rsid w:val="00DF09E1"/>
    <w:rsid w:val="00DF0B74"/>
    <w:rsid w:val="00DF13FB"/>
    <w:rsid w:val="00DF1A3F"/>
    <w:rsid w:val="00DF1C30"/>
    <w:rsid w:val="00DF1F5D"/>
    <w:rsid w:val="00DF2093"/>
    <w:rsid w:val="00DF2E72"/>
    <w:rsid w:val="00DF2F61"/>
    <w:rsid w:val="00DF30CE"/>
    <w:rsid w:val="00DF3BD2"/>
    <w:rsid w:val="00DF3C42"/>
    <w:rsid w:val="00DF455C"/>
    <w:rsid w:val="00DF50A3"/>
    <w:rsid w:val="00DF5142"/>
    <w:rsid w:val="00DF5338"/>
    <w:rsid w:val="00DF54D7"/>
    <w:rsid w:val="00DF551E"/>
    <w:rsid w:val="00DF5978"/>
    <w:rsid w:val="00DF5C12"/>
    <w:rsid w:val="00DF68B9"/>
    <w:rsid w:val="00DF6FB5"/>
    <w:rsid w:val="00DF71E0"/>
    <w:rsid w:val="00DF7B2C"/>
    <w:rsid w:val="00E00EFE"/>
    <w:rsid w:val="00E01666"/>
    <w:rsid w:val="00E02158"/>
    <w:rsid w:val="00E021F3"/>
    <w:rsid w:val="00E03278"/>
    <w:rsid w:val="00E03852"/>
    <w:rsid w:val="00E03C09"/>
    <w:rsid w:val="00E04022"/>
    <w:rsid w:val="00E04D4C"/>
    <w:rsid w:val="00E0568A"/>
    <w:rsid w:val="00E056B7"/>
    <w:rsid w:val="00E05B47"/>
    <w:rsid w:val="00E062EA"/>
    <w:rsid w:val="00E063C6"/>
    <w:rsid w:val="00E065E5"/>
    <w:rsid w:val="00E06643"/>
    <w:rsid w:val="00E06BCD"/>
    <w:rsid w:val="00E06CE5"/>
    <w:rsid w:val="00E07351"/>
    <w:rsid w:val="00E079E8"/>
    <w:rsid w:val="00E07FA8"/>
    <w:rsid w:val="00E10870"/>
    <w:rsid w:val="00E10EB2"/>
    <w:rsid w:val="00E11DD4"/>
    <w:rsid w:val="00E124D0"/>
    <w:rsid w:val="00E129B9"/>
    <w:rsid w:val="00E13310"/>
    <w:rsid w:val="00E1367A"/>
    <w:rsid w:val="00E14119"/>
    <w:rsid w:val="00E149AE"/>
    <w:rsid w:val="00E158B5"/>
    <w:rsid w:val="00E15DEF"/>
    <w:rsid w:val="00E15F63"/>
    <w:rsid w:val="00E16652"/>
    <w:rsid w:val="00E16ED0"/>
    <w:rsid w:val="00E2067F"/>
    <w:rsid w:val="00E20D21"/>
    <w:rsid w:val="00E2108E"/>
    <w:rsid w:val="00E212D8"/>
    <w:rsid w:val="00E21A7C"/>
    <w:rsid w:val="00E21DD9"/>
    <w:rsid w:val="00E22019"/>
    <w:rsid w:val="00E222BF"/>
    <w:rsid w:val="00E22706"/>
    <w:rsid w:val="00E228B0"/>
    <w:rsid w:val="00E22990"/>
    <w:rsid w:val="00E22A2F"/>
    <w:rsid w:val="00E2313F"/>
    <w:rsid w:val="00E24652"/>
    <w:rsid w:val="00E24BA4"/>
    <w:rsid w:val="00E24C04"/>
    <w:rsid w:val="00E27520"/>
    <w:rsid w:val="00E27D14"/>
    <w:rsid w:val="00E27F18"/>
    <w:rsid w:val="00E310D9"/>
    <w:rsid w:val="00E31645"/>
    <w:rsid w:val="00E31C0B"/>
    <w:rsid w:val="00E31D66"/>
    <w:rsid w:val="00E3339A"/>
    <w:rsid w:val="00E34352"/>
    <w:rsid w:val="00E361E2"/>
    <w:rsid w:val="00E367A5"/>
    <w:rsid w:val="00E40068"/>
    <w:rsid w:val="00E407D5"/>
    <w:rsid w:val="00E40838"/>
    <w:rsid w:val="00E40DBC"/>
    <w:rsid w:val="00E411B4"/>
    <w:rsid w:val="00E41644"/>
    <w:rsid w:val="00E41666"/>
    <w:rsid w:val="00E426C0"/>
    <w:rsid w:val="00E43A8A"/>
    <w:rsid w:val="00E4437B"/>
    <w:rsid w:val="00E44B05"/>
    <w:rsid w:val="00E44B53"/>
    <w:rsid w:val="00E44D96"/>
    <w:rsid w:val="00E45CDF"/>
    <w:rsid w:val="00E45E85"/>
    <w:rsid w:val="00E46FCC"/>
    <w:rsid w:val="00E5066C"/>
    <w:rsid w:val="00E52057"/>
    <w:rsid w:val="00E52CE2"/>
    <w:rsid w:val="00E53BAB"/>
    <w:rsid w:val="00E547DD"/>
    <w:rsid w:val="00E549EA"/>
    <w:rsid w:val="00E54C75"/>
    <w:rsid w:val="00E54DA3"/>
    <w:rsid w:val="00E55043"/>
    <w:rsid w:val="00E56C5F"/>
    <w:rsid w:val="00E56EF9"/>
    <w:rsid w:val="00E571AA"/>
    <w:rsid w:val="00E57999"/>
    <w:rsid w:val="00E60413"/>
    <w:rsid w:val="00E609EC"/>
    <w:rsid w:val="00E610B2"/>
    <w:rsid w:val="00E615A8"/>
    <w:rsid w:val="00E616FB"/>
    <w:rsid w:val="00E61ABF"/>
    <w:rsid w:val="00E624AF"/>
    <w:rsid w:val="00E62DB9"/>
    <w:rsid w:val="00E63805"/>
    <w:rsid w:val="00E63ED6"/>
    <w:rsid w:val="00E64742"/>
    <w:rsid w:val="00E64FAE"/>
    <w:rsid w:val="00E65060"/>
    <w:rsid w:val="00E65517"/>
    <w:rsid w:val="00E6552C"/>
    <w:rsid w:val="00E65B2B"/>
    <w:rsid w:val="00E6654D"/>
    <w:rsid w:val="00E66887"/>
    <w:rsid w:val="00E669FB"/>
    <w:rsid w:val="00E672FD"/>
    <w:rsid w:val="00E675AF"/>
    <w:rsid w:val="00E677EA"/>
    <w:rsid w:val="00E67CC4"/>
    <w:rsid w:val="00E67CCE"/>
    <w:rsid w:val="00E67D65"/>
    <w:rsid w:val="00E701DB"/>
    <w:rsid w:val="00E704F8"/>
    <w:rsid w:val="00E71B5A"/>
    <w:rsid w:val="00E7207C"/>
    <w:rsid w:val="00E72240"/>
    <w:rsid w:val="00E7257E"/>
    <w:rsid w:val="00E7263B"/>
    <w:rsid w:val="00E730E0"/>
    <w:rsid w:val="00E7326A"/>
    <w:rsid w:val="00E732A4"/>
    <w:rsid w:val="00E73E13"/>
    <w:rsid w:val="00E73F12"/>
    <w:rsid w:val="00E74A91"/>
    <w:rsid w:val="00E7522D"/>
    <w:rsid w:val="00E759F4"/>
    <w:rsid w:val="00E7646F"/>
    <w:rsid w:val="00E7693A"/>
    <w:rsid w:val="00E77064"/>
    <w:rsid w:val="00E776C5"/>
    <w:rsid w:val="00E77D13"/>
    <w:rsid w:val="00E77FC4"/>
    <w:rsid w:val="00E80B53"/>
    <w:rsid w:val="00E80C18"/>
    <w:rsid w:val="00E80F07"/>
    <w:rsid w:val="00E82829"/>
    <w:rsid w:val="00E82C91"/>
    <w:rsid w:val="00E82F86"/>
    <w:rsid w:val="00E8336C"/>
    <w:rsid w:val="00E8412E"/>
    <w:rsid w:val="00E84683"/>
    <w:rsid w:val="00E8543C"/>
    <w:rsid w:val="00E86F65"/>
    <w:rsid w:val="00E87A8A"/>
    <w:rsid w:val="00E87D25"/>
    <w:rsid w:val="00E90097"/>
    <w:rsid w:val="00E909B4"/>
    <w:rsid w:val="00E90E8B"/>
    <w:rsid w:val="00E91BF8"/>
    <w:rsid w:val="00E91ED2"/>
    <w:rsid w:val="00E92069"/>
    <w:rsid w:val="00E922AF"/>
    <w:rsid w:val="00E9254C"/>
    <w:rsid w:val="00E9257F"/>
    <w:rsid w:val="00E9323E"/>
    <w:rsid w:val="00E93432"/>
    <w:rsid w:val="00E93A90"/>
    <w:rsid w:val="00E9454E"/>
    <w:rsid w:val="00E94E1A"/>
    <w:rsid w:val="00E95A5A"/>
    <w:rsid w:val="00E961C8"/>
    <w:rsid w:val="00E964A3"/>
    <w:rsid w:val="00E9664E"/>
    <w:rsid w:val="00E977EE"/>
    <w:rsid w:val="00E97A49"/>
    <w:rsid w:val="00E97E8E"/>
    <w:rsid w:val="00EA01C3"/>
    <w:rsid w:val="00EA14C2"/>
    <w:rsid w:val="00EA2E85"/>
    <w:rsid w:val="00EA30FA"/>
    <w:rsid w:val="00EA326D"/>
    <w:rsid w:val="00EA34E7"/>
    <w:rsid w:val="00EA3C54"/>
    <w:rsid w:val="00EA4A83"/>
    <w:rsid w:val="00EA580B"/>
    <w:rsid w:val="00EA6936"/>
    <w:rsid w:val="00EA709A"/>
    <w:rsid w:val="00EA7C11"/>
    <w:rsid w:val="00EB003A"/>
    <w:rsid w:val="00EB09D3"/>
    <w:rsid w:val="00EB1337"/>
    <w:rsid w:val="00EB30BE"/>
    <w:rsid w:val="00EB3FBD"/>
    <w:rsid w:val="00EB4018"/>
    <w:rsid w:val="00EB51B1"/>
    <w:rsid w:val="00EB5731"/>
    <w:rsid w:val="00EB591E"/>
    <w:rsid w:val="00EB6699"/>
    <w:rsid w:val="00EB67BD"/>
    <w:rsid w:val="00EB6837"/>
    <w:rsid w:val="00EB6EE5"/>
    <w:rsid w:val="00EB7229"/>
    <w:rsid w:val="00EB7291"/>
    <w:rsid w:val="00EB78EE"/>
    <w:rsid w:val="00EB7EDD"/>
    <w:rsid w:val="00EC0D34"/>
    <w:rsid w:val="00EC0D70"/>
    <w:rsid w:val="00EC0EC2"/>
    <w:rsid w:val="00EC23DD"/>
    <w:rsid w:val="00EC2DCB"/>
    <w:rsid w:val="00EC326F"/>
    <w:rsid w:val="00EC3C1C"/>
    <w:rsid w:val="00EC45E1"/>
    <w:rsid w:val="00EC51E4"/>
    <w:rsid w:val="00EC52FF"/>
    <w:rsid w:val="00EC6AFE"/>
    <w:rsid w:val="00EC7DFD"/>
    <w:rsid w:val="00EC7E49"/>
    <w:rsid w:val="00ED0364"/>
    <w:rsid w:val="00ED0D8F"/>
    <w:rsid w:val="00ED1545"/>
    <w:rsid w:val="00ED2AB3"/>
    <w:rsid w:val="00ED333E"/>
    <w:rsid w:val="00ED4AE4"/>
    <w:rsid w:val="00ED4B62"/>
    <w:rsid w:val="00ED56C5"/>
    <w:rsid w:val="00ED5B4B"/>
    <w:rsid w:val="00ED6561"/>
    <w:rsid w:val="00ED6983"/>
    <w:rsid w:val="00ED6D8D"/>
    <w:rsid w:val="00ED6DD6"/>
    <w:rsid w:val="00ED6FAD"/>
    <w:rsid w:val="00ED7E86"/>
    <w:rsid w:val="00EE0825"/>
    <w:rsid w:val="00EE0D1C"/>
    <w:rsid w:val="00EE1249"/>
    <w:rsid w:val="00EE1925"/>
    <w:rsid w:val="00EE1C99"/>
    <w:rsid w:val="00EE23E5"/>
    <w:rsid w:val="00EE2454"/>
    <w:rsid w:val="00EE2D34"/>
    <w:rsid w:val="00EE2F4F"/>
    <w:rsid w:val="00EE36C0"/>
    <w:rsid w:val="00EE438D"/>
    <w:rsid w:val="00EE46C6"/>
    <w:rsid w:val="00EE46FE"/>
    <w:rsid w:val="00EE52C9"/>
    <w:rsid w:val="00EE5454"/>
    <w:rsid w:val="00EE5DEC"/>
    <w:rsid w:val="00EE6605"/>
    <w:rsid w:val="00EE6B65"/>
    <w:rsid w:val="00EE6C0B"/>
    <w:rsid w:val="00EE6D30"/>
    <w:rsid w:val="00EE6DC2"/>
    <w:rsid w:val="00EE7061"/>
    <w:rsid w:val="00EE7487"/>
    <w:rsid w:val="00EE74DE"/>
    <w:rsid w:val="00EE76AC"/>
    <w:rsid w:val="00EF0487"/>
    <w:rsid w:val="00EF0F50"/>
    <w:rsid w:val="00EF1359"/>
    <w:rsid w:val="00EF1B95"/>
    <w:rsid w:val="00EF25DF"/>
    <w:rsid w:val="00EF29A6"/>
    <w:rsid w:val="00EF3C8B"/>
    <w:rsid w:val="00EF4444"/>
    <w:rsid w:val="00EF5171"/>
    <w:rsid w:val="00EF5362"/>
    <w:rsid w:val="00EF6548"/>
    <w:rsid w:val="00EF65FE"/>
    <w:rsid w:val="00EF6712"/>
    <w:rsid w:val="00EF7727"/>
    <w:rsid w:val="00F0059D"/>
    <w:rsid w:val="00F00C36"/>
    <w:rsid w:val="00F00E51"/>
    <w:rsid w:val="00F01C94"/>
    <w:rsid w:val="00F02ACF"/>
    <w:rsid w:val="00F0312E"/>
    <w:rsid w:val="00F057F8"/>
    <w:rsid w:val="00F059D6"/>
    <w:rsid w:val="00F05D3C"/>
    <w:rsid w:val="00F06224"/>
    <w:rsid w:val="00F06A01"/>
    <w:rsid w:val="00F072E2"/>
    <w:rsid w:val="00F07F8A"/>
    <w:rsid w:val="00F103B0"/>
    <w:rsid w:val="00F10D9F"/>
    <w:rsid w:val="00F10DE4"/>
    <w:rsid w:val="00F1138C"/>
    <w:rsid w:val="00F1138F"/>
    <w:rsid w:val="00F116EC"/>
    <w:rsid w:val="00F1171A"/>
    <w:rsid w:val="00F123FB"/>
    <w:rsid w:val="00F12629"/>
    <w:rsid w:val="00F12871"/>
    <w:rsid w:val="00F139E7"/>
    <w:rsid w:val="00F142FC"/>
    <w:rsid w:val="00F1450D"/>
    <w:rsid w:val="00F14524"/>
    <w:rsid w:val="00F14D6D"/>
    <w:rsid w:val="00F153D3"/>
    <w:rsid w:val="00F1543F"/>
    <w:rsid w:val="00F15802"/>
    <w:rsid w:val="00F1581D"/>
    <w:rsid w:val="00F15A08"/>
    <w:rsid w:val="00F15B97"/>
    <w:rsid w:val="00F1658E"/>
    <w:rsid w:val="00F16C52"/>
    <w:rsid w:val="00F173EC"/>
    <w:rsid w:val="00F17EFB"/>
    <w:rsid w:val="00F20269"/>
    <w:rsid w:val="00F21156"/>
    <w:rsid w:val="00F22BD4"/>
    <w:rsid w:val="00F22E1F"/>
    <w:rsid w:val="00F237ED"/>
    <w:rsid w:val="00F241DC"/>
    <w:rsid w:val="00F257AC"/>
    <w:rsid w:val="00F25BCA"/>
    <w:rsid w:val="00F25BE9"/>
    <w:rsid w:val="00F25C1C"/>
    <w:rsid w:val="00F26519"/>
    <w:rsid w:val="00F26F23"/>
    <w:rsid w:val="00F312C3"/>
    <w:rsid w:val="00F31C52"/>
    <w:rsid w:val="00F32117"/>
    <w:rsid w:val="00F32C57"/>
    <w:rsid w:val="00F337A2"/>
    <w:rsid w:val="00F339EA"/>
    <w:rsid w:val="00F33B79"/>
    <w:rsid w:val="00F342BA"/>
    <w:rsid w:val="00F34481"/>
    <w:rsid w:val="00F346A5"/>
    <w:rsid w:val="00F34CA7"/>
    <w:rsid w:val="00F34DFE"/>
    <w:rsid w:val="00F35347"/>
    <w:rsid w:val="00F35495"/>
    <w:rsid w:val="00F36411"/>
    <w:rsid w:val="00F36756"/>
    <w:rsid w:val="00F4000C"/>
    <w:rsid w:val="00F40D12"/>
    <w:rsid w:val="00F41B98"/>
    <w:rsid w:val="00F420D4"/>
    <w:rsid w:val="00F422D2"/>
    <w:rsid w:val="00F427A0"/>
    <w:rsid w:val="00F42A76"/>
    <w:rsid w:val="00F43153"/>
    <w:rsid w:val="00F43508"/>
    <w:rsid w:val="00F435D8"/>
    <w:rsid w:val="00F43E14"/>
    <w:rsid w:val="00F446C9"/>
    <w:rsid w:val="00F44B4D"/>
    <w:rsid w:val="00F44E4A"/>
    <w:rsid w:val="00F450F0"/>
    <w:rsid w:val="00F454BF"/>
    <w:rsid w:val="00F456B7"/>
    <w:rsid w:val="00F45A06"/>
    <w:rsid w:val="00F4611D"/>
    <w:rsid w:val="00F46E3A"/>
    <w:rsid w:val="00F479FB"/>
    <w:rsid w:val="00F47FBC"/>
    <w:rsid w:val="00F50824"/>
    <w:rsid w:val="00F511E6"/>
    <w:rsid w:val="00F513BA"/>
    <w:rsid w:val="00F51906"/>
    <w:rsid w:val="00F52B82"/>
    <w:rsid w:val="00F52F47"/>
    <w:rsid w:val="00F539B6"/>
    <w:rsid w:val="00F53DDB"/>
    <w:rsid w:val="00F55682"/>
    <w:rsid w:val="00F559F0"/>
    <w:rsid w:val="00F56769"/>
    <w:rsid w:val="00F56804"/>
    <w:rsid w:val="00F56AA0"/>
    <w:rsid w:val="00F57239"/>
    <w:rsid w:val="00F57B37"/>
    <w:rsid w:val="00F60302"/>
    <w:rsid w:val="00F60A54"/>
    <w:rsid w:val="00F60BFF"/>
    <w:rsid w:val="00F6198F"/>
    <w:rsid w:val="00F61B31"/>
    <w:rsid w:val="00F61C83"/>
    <w:rsid w:val="00F623B4"/>
    <w:rsid w:val="00F62968"/>
    <w:rsid w:val="00F63246"/>
    <w:rsid w:val="00F63DCF"/>
    <w:rsid w:val="00F63E59"/>
    <w:rsid w:val="00F6488F"/>
    <w:rsid w:val="00F64D0A"/>
    <w:rsid w:val="00F659A5"/>
    <w:rsid w:val="00F65B01"/>
    <w:rsid w:val="00F65C94"/>
    <w:rsid w:val="00F66347"/>
    <w:rsid w:val="00F67B99"/>
    <w:rsid w:val="00F70561"/>
    <w:rsid w:val="00F70692"/>
    <w:rsid w:val="00F71423"/>
    <w:rsid w:val="00F716A7"/>
    <w:rsid w:val="00F7236A"/>
    <w:rsid w:val="00F726BA"/>
    <w:rsid w:val="00F72D54"/>
    <w:rsid w:val="00F73D2B"/>
    <w:rsid w:val="00F746BA"/>
    <w:rsid w:val="00F7568B"/>
    <w:rsid w:val="00F757DA"/>
    <w:rsid w:val="00F758A3"/>
    <w:rsid w:val="00F75E8B"/>
    <w:rsid w:val="00F76AB7"/>
    <w:rsid w:val="00F76B24"/>
    <w:rsid w:val="00F76F9B"/>
    <w:rsid w:val="00F80711"/>
    <w:rsid w:val="00F80E71"/>
    <w:rsid w:val="00F81819"/>
    <w:rsid w:val="00F8338B"/>
    <w:rsid w:val="00F8436E"/>
    <w:rsid w:val="00F85B92"/>
    <w:rsid w:val="00F85E15"/>
    <w:rsid w:val="00F8724A"/>
    <w:rsid w:val="00F8743F"/>
    <w:rsid w:val="00F8781C"/>
    <w:rsid w:val="00F90033"/>
    <w:rsid w:val="00F902FC"/>
    <w:rsid w:val="00F92161"/>
    <w:rsid w:val="00F925A1"/>
    <w:rsid w:val="00F925F1"/>
    <w:rsid w:val="00F92981"/>
    <w:rsid w:val="00F92C98"/>
    <w:rsid w:val="00F930FF"/>
    <w:rsid w:val="00F934D1"/>
    <w:rsid w:val="00F93DA8"/>
    <w:rsid w:val="00F9430B"/>
    <w:rsid w:val="00F94501"/>
    <w:rsid w:val="00F9466E"/>
    <w:rsid w:val="00F94C84"/>
    <w:rsid w:val="00F94D1A"/>
    <w:rsid w:val="00F953E3"/>
    <w:rsid w:val="00F960D7"/>
    <w:rsid w:val="00F963FD"/>
    <w:rsid w:val="00F96EC8"/>
    <w:rsid w:val="00F976D1"/>
    <w:rsid w:val="00F977AB"/>
    <w:rsid w:val="00F9795B"/>
    <w:rsid w:val="00F97A7F"/>
    <w:rsid w:val="00FA1027"/>
    <w:rsid w:val="00FA1309"/>
    <w:rsid w:val="00FA1B6B"/>
    <w:rsid w:val="00FA2611"/>
    <w:rsid w:val="00FA26A7"/>
    <w:rsid w:val="00FA27AE"/>
    <w:rsid w:val="00FA2DB7"/>
    <w:rsid w:val="00FA3213"/>
    <w:rsid w:val="00FA36A3"/>
    <w:rsid w:val="00FA478B"/>
    <w:rsid w:val="00FA4E80"/>
    <w:rsid w:val="00FA62CC"/>
    <w:rsid w:val="00FA653C"/>
    <w:rsid w:val="00FA6A4E"/>
    <w:rsid w:val="00FA7D89"/>
    <w:rsid w:val="00FB05C2"/>
    <w:rsid w:val="00FB1477"/>
    <w:rsid w:val="00FB1C66"/>
    <w:rsid w:val="00FB200B"/>
    <w:rsid w:val="00FB23CA"/>
    <w:rsid w:val="00FB2678"/>
    <w:rsid w:val="00FB3259"/>
    <w:rsid w:val="00FB337E"/>
    <w:rsid w:val="00FB4225"/>
    <w:rsid w:val="00FB44E1"/>
    <w:rsid w:val="00FB45E2"/>
    <w:rsid w:val="00FB499B"/>
    <w:rsid w:val="00FB51B0"/>
    <w:rsid w:val="00FB64C6"/>
    <w:rsid w:val="00FB7230"/>
    <w:rsid w:val="00FB7949"/>
    <w:rsid w:val="00FC0543"/>
    <w:rsid w:val="00FC07E3"/>
    <w:rsid w:val="00FC0E47"/>
    <w:rsid w:val="00FC16BB"/>
    <w:rsid w:val="00FC180B"/>
    <w:rsid w:val="00FC3501"/>
    <w:rsid w:val="00FC3766"/>
    <w:rsid w:val="00FC43EF"/>
    <w:rsid w:val="00FC448C"/>
    <w:rsid w:val="00FC52B0"/>
    <w:rsid w:val="00FC5A9A"/>
    <w:rsid w:val="00FC68CA"/>
    <w:rsid w:val="00FC6FEB"/>
    <w:rsid w:val="00FC763D"/>
    <w:rsid w:val="00FC793C"/>
    <w:rsid w:val="00FC7C43"/>
    <w:rsid w:val="00FD053A"/>
    <w:rsid w:val="00FD1239"/>
    <w:rsid w:val="00FD1388"/>
    <w:rsid w:val="00FD189A"/>
    <w:rsid w:val="00FD21B0"/>
    <w:rsid w:val="00FD3C7F"/>
    <w:rsid w:val="00FD3D91"/>
    <w:rsid w:val="00FD4382"/>
    <w:rsid w:val="00FD45A2"/>
    <w:rsid w:val="00FD4C99"/>
    <w:rsid w:val="00FD4CBA"/>
    <w:rsid w:val="00FD5B71"/>
    <w:rsid w:val="00FD5EE0"/>
    <w:rsid w:val="00FD5F36"/>
    <w:rsid w:val="00FD67B2"/>
    <w:rsid w:val="00FD6D6C"/>
    <w:rsid w:val="00FD70FA"/>
    <w:rsid w:val="00FD7468"/>
    <w:rsid w:val="00FE033E"/>
    <w:rsid w:val="00FE0E4E"/>
    <w:rsid w:val="00FE1558"/>
    <w:rsid w:val="00FE161E"/>
    <w:rsid w:val="00FE1939"/>
    <w:rsid w:val="00FE2336"/>
    <w:rsid w:val="00FE263B"/>
    <w:rsid w:val="00FE2B60"/>
    <w:rsid w:val="00FE2BB0"/>
    <w:rsid w:val="00FE30F8"/>
    <w:rsid w:val="00FE36D1"/>
    <w:rsid w:val="00FE402F"/>
    <w:rsid w:val="00FE5C6A"/>
    <w:rsid w:val="00FE7B5D"/>
    <w:rsid w:val="00FE7EDB"/>
    <w:rsid w:val="00FF0264"/>
    <w:rsid w:val="00FF0333"/>
    <w:rsid w:val="00FF0ACA"/>
    <w:rsid w:val="00FF11FA"/>
    <w:rsid w:val="00FF126C"/>
    <w:rsid w:val="00FF1288"/>
    <w:rsid w:val="00FF2588"/>
    <w:rsid w:val="00FF2960"/>
    <w:rsid w:val="00FF3454"/>
    <w:rsid w:val="00FF40F5"/>
    <w:rsid w:val="00FF4322"/>
    <w:rsid w:val="00FF44CC"/>
    <w:rsid w:val="00FF4811"/>
    <w:rsid w:val="00FF4A19"/>
    <w:rsid w:val="00FF4B9D"/>
    <w:rsid w:val="00FF4DC8"/>
    <w:rsid w:val="00FF5858"/>
    <w:rsid w:val="00FF7184"/>
    <w:rsid w:val="00FF72A6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14053D"/>
  <w15:docId w15:val="{0D2D780E-0058-4F29-ABA2-B9641BBC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2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2E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1F1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37BB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1F1D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1F1D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locked/>
    <w:rsid w:val="001F1D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1F1D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locked/>
    <w:rsid w:val="001F1D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2E0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937BB"/>
    <w:rPr>
      <w:rFonts w:ascii="Times New Roman" w:hAnsi="Times New Roman" w:cs="Times New Roman"/>
      <w:b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4B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B0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C0BC4"/>
    <w:pPr>
      <w:ind w:left="720"/>
      <w:contextualSpacing/>
    </w:pPr>
  </w:style>
  <w:style w:type="paragraph" w:styleId="a6">
    <w:name w:val="header"/>
    <w:basedOn w:val="a"/>
    <w:link w:val="a7"/>
    <w:uiPriority w:val="99"/>
    <w:rsid w:val="0068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82AFD"/>
    <w:rPr>
      <w:rFonts w:cs="Times New Roman"/>
    </w:rPr>
  </w:style>
  <w:style w:type="paragraph" w:styleId="a8">
    <w:name w:val="footer"/>
    <w:basedOn w:val="a"/>
    <w:link w:val="a9"/>
    <w:uiPriority w:val="99"/>
    <w:rsid w:val="0068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82AFD"/>
    <w:rPr>
      <w:rFonts w:cs="Times New Roman"/>
    </w:rPr>
  </w:style>
  <w:style w:type="paragraph" w:styleId="aa">
    <w:name w:val="No Spacing"/>
    <w:uiPriority w:val="99"/>
    <w:qFormat/>
    <w:rsid w:val="004636A3"/>
    <w:rPr>
      <w:lang w:eastAsia="en-US"/>
    </w:rPr>
  </w:style>
  <w:style w:type="paragraph" w:customStyle="1" w:styleId="Standard">
    <w:name w:val="Standard"/>
    <w:uiPriority w:val="99"/>
    <w:rsid w:val="00CB20B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paragraph" w:customStyle="1" w:styleId="ConsPlusNonformat">
    <w:name w:val="ConsPlusNonformat"/>
    <w:uiPriority w:val="99"/>
    <w:rsid w:val="00C1580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39704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Title">
    <w:name w:val="ConsTitle"/>
    <w:uiPriority w:val="99"/>
    <w:rsid w:val="006B3BDB"/>
    <w:pPr>
      <w:widowControl w:val="0"/>
    </w:pPr>
    <w:rPr>
      <w:rFonts w:ascii="Arial" w:eastAsia="Times New Roman" w:hAnsi="Arial"/>
      <w:b/>
      <w:sz w:val="16"/>
      <w:szCs w:val="20"/>
    </w:rPr>
  </w:style>
  <w:style w:type="table" w:styleId="ab">
    <w:name w:val="Table Grid"/>
    <w:basedOn w:val="a1"/>
    <w:uiPriority w:val="99"/>
    <w:rsid w:val="00F726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дрес"/>
    <w:basedOn w:val="a"/>
    <w:uiPriority w:val="99"/>
    <w:rsid w:val="004C60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d">
    <w:name w:val="Hyperlink"/>
    <w:basedOn w:val="a0"/>
    <w:uiPriority w:val="99"/>
    <w:rsid w:val="00B614D4"/>
    <w:rPr>
      <w:rFonts w:cs="Times New Roman"/>
      <w:color w:val="0000FF"/>
      <w:u w:val="none"/>
      <w:effect w:val="none"/>
    </w:rPr>
  </w:style>
  <w:style w:type="character" w:styleId="ae">
    <w:name w:val="page number"/>
    <w:basedOn w:val="a0"/>
    <w:uiPriority w:val="99"/>
    <w:rsid w:val="001D0EEC"/>
    <w:rPr>
      <w:rFonts w:cs="Times New Roman"/>
    </w:rPr>
  </w:style>
  <w:style w:type="paragraph" w:customStyle="1" w:styleId="Default">
    <w:name w:val="Default"/>
    <w:rsid w:val="00ED6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C27A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C27A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C27AC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27A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C27AC"/>
    <w:rPr>
      <w:b/>
      <w:bCs/>
      <w:sz w:val="20"/>
      <w:szCs w:val="20"/>
      <w:lang w:eastAsia="en-US"/>
    </w:rPr>
  </w:style>
  <w:style w:type="paragraph" w:styleId="af4">
    <w:name w:val="Title"/>
    <w:basedOn w:val="a"/>
    <w:next w:val="a"/>
    <w:link w:val="af5"/>
    <w:qFormat/>
    <w:locked/>
    <w:rsid w:val="001F1D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1F1D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0">
    <w:name w:val="Заголовок 2 Знак"/>
    <w:basedOn w:val="a0"/>
    <w:link w:val="2"/>
    <w:rsid w:val="001F1D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1F1D4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rsid w:val="001F1D4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rsid w:val="001F1D4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rsid w:val="001F1D4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rsid w:val="001F1D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936">
                  <w:marLeft w:val="0"/>
                  <w:marRight w:val="0"/>
                  <w:marTop w:val="0"/>
                  <w:marBottom w:val="0"/>
                  <w:divBdr>
                    <w:top w:val="single" w:sz="6" w:space="22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27107&amp;date=12.05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319514&amp;date=12.05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469C-160F-49CC-BFE5-83789E66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13</Pages>
  <Words>5239</Words>
  <Characters>29867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201201091224</dc:creator>
  <cp:keywords/>
  <dc:description/>
  <cp:lastModifiedBy>Admin</cp:lastModifiedBy>
  <cp:revision>81</cp:revision>
  <cp:lastPrinted>2025-11-07T03:29:00Z</cp:lastPrinted>
  <dcterms:created xsi:type="dcterms:W3CDTF">2024-06-28T03:06:00Z</dcterms:created>
  <dcterms:modified xsi:type="dcterms:W3CDTF">2025-11-12T04:43:00Z</dcterms:modified>
</cp:coreProperties>
</file>