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990" w:rsidRPr="001474FB" w:rsidRDefault="00FA2990" w:rsidP="00FA2990">
      <w:pPr>
        <w:jc w:val="center"/>
        <w:rPr>
          <w:sz w:val="24"/>
          <w:szCs w:val="24"/>
        </w:rPr>
      </w:pPr>
      <w:r w:rsidRPr="001474FB">
        <w:rPr>
          <w:sz w:val="24"/>
          <w:szCs w:val="24"/>
        </w:rPr>
        <w:t>Извещение о проведен</w:t>
      </w:r>
      <w:proofErr w:type="gramStart"/>
      <w:r w:rsidRPr="001474FB">
        <w:rPr>
          <w:sz w:val="24"/>
          <w:szCs w:val="24"/>
        </w:rPr>
        <w:t>ии ау</w:t>
      </w:r>
      <w:proofErr w:type="gramEnd"/>
      <w:r w:rsidRPr="001474FB">
        <w:rPr>
          <w:sz w:val="24"/>
          <w:szCs w:val="24"/>
        </w:rPr>
        <w:t xml:space="preserve">кциона, </w:t>
      </w:r>
    </w:p>
    <w:p w:rsidR="00FA2990" w:rsidRPr="001474FB" w:rsidRDefault="00FA2990" w:rsidP="00FA2990">
      <w:pPr>
        <w:jc w:val="center"/>
        <w:rPr>
          <w:sz w:val="24"/>
          <w:szCs w:val="24"/>
        </w:rPr>
      </w:pPr>
      <w:r w:rsidRPr="001474FB">
        <w:rPr>
          <w:sz w:val="24"/>
          <w:szCs w:val="24"/>
        </w:rPr>
        <w:t>по продаже в собственность земельн</w:t>
      </w:r>
      <w:r>
        <w:rPr>
          <w:sz w:val="24"/>
          <w:szCs w:val="24"/>
        </w:rPr>
        <w:t>ых</w:t>
      </w:r>
      <w:r w:rsidRPr="001474F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1474FB">
        <w:rPr>
          <w:sz w:val="24"/>
          <w:szCs w:val="24"/>
        </w:rPr>
        <w:t xml:space="preserve"> </w:t>
      </w:r>
    </w:p>
    <w:p w:rsidR="00FA2990" w:rsidRDefault="00FA2990" w:rsidP="00FA2990">
      <w:pPr>
        <w:jc w:val="center"/>
        <w:rPr>
          <w:color w:val="000000"/>
          <w:sz w:val="28"/>
          <w:szCs w:val="28"/>
        </w:rPr>
      </w:pPr>
    </w:p>
    <w:p w:rsidR="00FA2990" w:rsidRPr="00577F51" w:rsidRDefault="00FA2990" w:rsidP="00FA2990">
      <w:pPr>
        <w:pStyle w:val="PS9"/>
        <w:spacing w:line="160" w:lineRule="atLeast"/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</w:pPr>
      <w:r w:rsidRPr="00577F51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Администрация муниципального образования «</w:t>
      </w:r>
      <w:proofErr w:type="spellStart"/>
      <w:r w:rsidRPr="00577F51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Майминский</w:t>
      </w:r>
      <w:proofErr w:type="spellEnd"/>
      <w:r w:rsidRPr="00577F51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 xml:space="preserve"> район» объявляет о проведении аукциона по продаже </w:t>
      </w:r>
      <w:proofErr w:type="gramStart"/>
      <w:r w:rsidRPr="00577F51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права заключения договор</w:t>
      </w:r>
      <w:r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ов</w:t>
      </w:r>
      <w:r w:rsidRPr="00577F51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 xml:space="preserve"> купли-продажи земельн</w:t>
      </w:r>
      <w:r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ых</w:t>
      </w:r>
      <w:r w:rsidRPr="00577F51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ов</w:t>
      </w:r>
      <w:proofErr w:type="gramEnd"/>
      <w:r w:rsidRPr="00577F51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.</w:t>
      </w:r>
    </w:p>
    <w:p w:rsidR="00FA2990" w:rsidRDefault="00FA2990" w:rsidP="00FA2990">
      <w:pPr>
        <w:jc w:val="center"/>
      </w:pPr>
    </w:p>
    <w:p w:rsidR="00FA2990" w:rsidRPr="00EF16D8" w:rsidRDefault="00FA2990" w:rsidP="00FA2990">
      <w:pPr>
        <w:pStyle w:val="msonormalbullet2gif"/>
        <w:numPr>
          <w:ilvl w:val="0"/>
          <w:numId w:val="1"/>
        </w:numPr>
        <w:autoSpaceDN w:val="0"/>
        <w:spacing w:before="0" w:beforeAutospacing="0" w:after="0" w:afterAutospacing="0"/>
        <w:ind w:left="0" w:firstLine="993"/>
        <w:contextualSpacing/>
        <w:jc w:val="both"/>
      </w:pPr>
      <w:r>
        <w:t xml:space="preserve">Аукцион является открытым по составу участников и по форме подачи </w:t>
      </w:r>
      <w:r w:rsidRPr="00EF16D8">
        <w:t>предложений о цене земельного участка.</w:t>
      </w:r>
    </w:p>
    <w:p w:rsidR="00FA2990" w:rsidRPr="00BF3A7D" w:rsidRDefault="00FA2990" w:rsidP="00FA2990">
      <w:pPr>
        <w:pStyle w:val="msonormalbullet2gif"/>
        <w:numPr>
          <w:ilvl w:val="0"/>
          <w:numId w:val="1"/>
        </w:numPr>
        <w:autoSpaceDN w:val="0"/>
        <w:spacing w:before="0" w:beforeAutospacing="0" w:after="0" w:afterAutospacing="0"/>
        <w:ind w:left="0" w:firstLine="993"/>
        <w:contextualSpacing/>
        <w:jc w:val="both"/>
      </w:pPr>
      <w:r w:rsidRPr="00EF16D8">
        <w:t xml:space="preserve">Организатор аукциона: Исполнительно-распорядительный орган местного </w:t>
      </w:r>
      <w:r w:rsidRPr="00BF3A7D">
        <w:t>самоуправления (далее - Администрация муниципального образования «</w:t>
      </w:r>
      <w:proofErr w:type="spellStart"/>
      <w:r w:rsidRPr="00BF3A7D">
        <w:t>Майминский</w:t>
      </w:r>
      <w:proofErr w:type="spellEnd"/>
      <w:r w:rsidRPr="00BF3A7D">
        <w:t xml:space="preserve"> район»).</w:t>
      </w:r>
    </w:p>
    <w:p w:rsidR="00FA2990" w:rsidRPr="00BF2FEC" w:rsidRDefault="00FA2990" w:rsidP="00FA2990">
      <w:pPr>
        <w:numPr>
          <w:ilvl w:val="0"/>
          <w:numId w:val="1"/>
        </w:numPr>
        <w:overflowPunct/>
        <w:ind w:left="0" w:firstLine="993"/>
        <w:contextualSpacing/>
        <w:jc w:val="both"/>
        <w:rPr>
          <w:sz w:val="24"/>
          <w:szCs w:val="24"/>
          <w:highlight w:val="yellow"/>
        </w:rPr>
      </w:pPr>
      <w:proofErr w:type="gramStart"/>
      <w:r w:rsidRPr="00BF3A7D">
        <w:rPr>
          <w:sz w:val="24"/>
          <w:szCs w:val="24"/>
        </w:rPr>
        <w:t>Наименование органа государственной власти или органа местного самоуправления, принявших решение о проведении аукциона, о реквизитах указанного решения:</w:t>
      </w:r>
      <w:proofErr w:type="gramEnd"/>
      <w:r w:rsidRPr="00BF3A7D">
        <w:rPr>
          <w:sz w:val="24"/>
          <w:szCs w:val="24"/>
        </w:rPr>
        <w:t xml:space="preserve"> Администрация</w:t>
      </w:r>
      <w:r w:rsidRPr="00F135CE">
        <w:rPr>
          <w:sz w:val="24"/>
          <w:szCs w:val="24"/>
        </w:rPr>
        <w:t xml:space="preserve"> муниципального образования «</w:t>
      </w:r>
      <w:proofErr w:type="spellStart"/>
      <w:r w:rsidRPr="00F135CE">
        <w:rPr>
          <w:sz w:val="24"/>
          <w:szCs w:val="24"/>
        </w:rPr>
        <w:t>Майминский</w:t>
      </w:r>
      <w:proofErr w:type="spellEnd"/>
      <w:r w:rsidRPr="00F135CE">
        <w:rPr>
          <w:sz w:val="24"/>
          <w:szCs w:val="24"/>
        </w:rPr>
        <w:t xml:space="preserve"> район»,</w:t>
      </w:r>
      <w:r>
        <w:rPr>
          <w:sz w:val="24"/>
          <w:szCs w:val="24"/>
        </w:rPr>
        <w:t xml:space="preserve"> Распоряжение Администрации муниципального образования «</w:t>
      </w:r>
      <w:proofErr w:type="spellStart"/>
      <w:r>
        <w:rPr>
          <w:sz w:val="24"/>
          <w:szCs w:val="24"/>
        </w:rPr>
        <w:t>Майминский</w:t>
      </w:r>
      <w:proofErr w:type="spellEnd"/>
      <w:r>
        <w:rPr>
          <w:sz w:val="24"/>
          <w:szCs w:val="24"/>
        </w:rPr>
        <w:t xml:space="preserve"> район» от 27 мая 2019 года № 438-р. </w:t>
      </w:r>
    </w:p>
    <w:p w:rsidR="00FA2990" w:rsidRPr="009167F7" w:rsidRDefault="00FA2990" w:rsidP="00FA2990">
      <w:pPr>
        <w:pStyle w:val="msonormalbullet2gif"/>
        <w:numPr>
          <w:ilvl w:val="0"/>
          <w:numId w:val="1"/>
        </w:numPr>
        <w:autoSpaceDN w:val="0"/>
        <w:spacing w:before="0" w:beforeAutospacing="0" w:after="0" w:afterAutospacing="0"/>
        <w:ind w:left="0" w:firstLine="993"/>
        <w:contextualSpacing/>
        <w:jc w:val="both"/>
      </w:pPr>
      <w:r>
        <w:t>Место, дата, время и порядок проведения аукциона: в помещении зала заседаний Администрации муниципального образования «</w:t>
      </w:r>
      <w:proofErr w:type="spellStart"/>
      <w:r>
        <w:t>Майминский</w:t>
      </w:r>
      <w:proofErr w:type="spellEnd"/>
      <w:r>
        <w:t xml:space="preserve"> район», расположенном по адресу: </w:t>
      </w:r>
      <w:r w:rsidRPr="009167F7">
        <w:t xml:space="preserve">Республика Алтай, </w:t>
      </w:r>
      <w:proofErr w:type="spellStart"/>
      <w:r w:rsidRPr="009167F7">
        <w:t>Майминский</w:t>
      </w:r>
      <w:proofErr w:type="spellEnd"/>
      <w:r w:rsidRPr="009167F7">
        <w:t xml:space="preserve"> район, село </w:t>
      </w:r>
      <w:proofErr w:type="spellStart"/>
      <w:r w:rsidRPr="009167F7">
        <w:t>Майма</w:t>
      </w:r>
      <w:proofErr w:type="spellEnd"/>
      <w:r w:rsidRPr="009167F7">
        <w:t>, улица Ленина, 22, 3-й этаж (зал заседаний</w:t>
      </w:r>
      <w:r w:rsidRPr="0032656D">
        <w:t>),</w:t>
      </w:r>
      <w:r w:rsidRPr="006D4AA0">
        <w:rPr>
          <w:b/>
        </w:rPr>
        <w:t xml:space="preserve"> «</w:t>
      </w:r>
      <w:r>
        <w:rPr>
          <w:b/>
        </w:rPr>
        <w:t>18</w:t>
      </w:r>
      <w:r w:rsidRPr="006D4AA0">
        <w:rPr>
          <w:b/>
        </w:rPr>
        <w:t xml:space="preserve">» </w:t>
      </w:r>
      <w:r>
        <w:rPr>
          <w:b/>
        </w:rPr>
        <w:t xml:space="preserve">июля </w:t>
      </w:r>
      <w:r w:rsidRPr="006D4AA0">
        <w:rPr>
          <w:b/>
        </w:rPr>
        <w:t>2019 год</w:t>
      </w:r>
      <w:r w:rsidRPr="00207139">
        <w:rPr>
          <w:b/>
        </w:rPr>
        <w:t>а</w:t>
      </w:r>
      <w:r w:rsidRPr="006D4AA0">
        <w:rPr>
          <w:b/>
        </w:rPr>
        <w:t xml:space="preserve"> в 15 часов 00 минут</w:t>
      </w:r>
      <w:r w:rsidRPr="009167F7">
        <w:rPr>
          <w:b/>
        </w:rPr>
        <w:t xml:space="preserve"> </w:t>
      </w:r>
      <w:r w:rsidRPr="009167F7">
        <w:t>по местному времени.</w:t>
      </w:r>
    </w:p>
    <w:p w:rsidR="00FA2990" w:rsidRDefault="00FA2990" w:rsidP="00FA2990">
      <w:pPr>
        <w:overflowPunct/>
        <w:ind w:left="284" w:firstLine="709"/>
        <w:jc w:val="both"/>
        <w:rPr>
          <w:sz w:val="24"/>
          <w:szCs w:val="24"/>
        </w:rPr>
      </w:pPr>
      <w:r w:rsidRPr="009167F7">
        <w:rPr>
          <w:sz w:val="24"/>
          <w:szCs w:val="24"/>
        </w:rPr>
        <w:t>Порядок проведения аукциона:</w:t>
      </w:r>
      <w:r>
        <w:rPr>
          <w:sz w:val="24"/>
          <w:szCs w:val="24"/>
        </w:rPr>
        <w:t xml:space="preserve"> 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>
        <w:t>а) аукцион ведет аукционист;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>
        <w:t>б) аукцион начинается с оглашения аукционистом наименования, основных характеристик и начальной цены земельного участка, «шаг аукциона» и порядка проведения аукциона;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земельного участка;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proofErr w:type="spellStart"/>
      <w:r>
        <w:t>д</w:t>
      </w:r>
      <w:proofErr w:type="spellEnd"/>
      <w:r>
        <w:t>) при отсутствии участников аукциона, готовых купить земельный участок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>
        <w:t>е) по завершен</w:t>
      </w:r>
      <w:proofErr w:type="gramStart"/>
      <w:r>
        <w:t>ии ау</w:t>
      </w:r>
      <w:proofErr w:type="gramEnd"/>
      <w:r>
        <w:t>кционист объявляет о продаже земельного участка, называет цену проданного земельного участка и номер билета победителя аукциона.</w:t>
      </w:r>
    </w:p>
    <w:p w:rsidR="00FA2990" w:rsidRDefault="00FA2990" w:rsidP="00FA2990">
      <w:pPr>
        <w:numPr>
          <w:ilvl w:val="0"/>
          <w:numId w:val="1"/>
        </w:numPr>
        <w:overflowPunct/>
        <w:ind w:left="0" w:firstLine="99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Предмет аукциона, в том числе: местоположение, площадь,</w:t>
      </w:r>
      <w:r w:rsidRPr="006A0B09">
        <w:rPr>
          <w:sz w:val="24"/>
          <w:szCs w:val="24"/>
        </w:rPr>
        <w:t xml:space="preserve"> </w:t>
      </w:r>
      <w:r>
        <w:rPr>
          <w:sz w:val="24"/>
          <w:szCs w:val="24"/>
        </w:rPr>
        <w:t>кадастровый номер земельного участка; права на земельный участок, ограничение этих прав, разрешенное использование и принадлежность земельного участка к определенной категории земель, а также максимально и (или) минимально допустимые параметры разрешенного строительства объекта капитального строительства, технические условия подключения (технологическое присоединение) объекта капитального строительства к сетям инженерно-технического обеспечения:</w:t>
      </w:r>
      <w:proofErr w:type="gramEnd"/>
    </w:p>
    <w:p w:rsidR="00FA2990" w:rsidRDefault="00FA2990" w:rsidP="00FA2990">
      <w:pPr>
        <w:pStyle w:val="msonormalbullet2gif"/>
        <w:spacing w:before="0" w:beforeAutospacing="0" w:after="0" w:afterAutospacing="0"/>
        <w:ind w:firstLine="992"/>
        <w:jc w:val="both"/>
      </w:pPr>
      <w:r>
        <w:t>Предмет аукциона:</w:t>
      </w:r>
    </w:p>
    <w:p w:rsidR="00FA2990" w:rsidRDefault="00FA2990" w:rsidP="00FA2990">
      <w:pPr>
        <w:tabs>
          <w:tab w:val="left" w:pos="2088"/>
        </w:tabs>
        <w:jc w:val="both"/>
        <w:rPr>
          <w:sz w:val="24"/>
          <w:szCs w:val="24"/>
        </w:rPr>
      </w:pPr>
      <w:r w:rsidRPr="00524C4C">
        <w:rPr>
          <w:b/>
          <w:sz w:val="24"/>
          <w:szCs w:val="24"/>
        </w:rPr>
        <w:t xml:space="preserve">Лот № 2. </w:t>
      </w:r>
      <w:r w:rsidRPr="00524C4C">
        <w:rPr>
          <w:sz w:val="24"/>
          <w:szCs w:val="24"/>
        </w:rPr>
        <w:t>Право на заключения договора купли- продажи  земельного участка;</w:t>
      </w:r>
    </w:p>
    <w:p w:rsidR="00FA2990" w:rsidRDefault="00FA2990" w:rsidP="00FA2990">
      <w:pPr>
        <w:overflowPunct/>
        <w:ind w:firstLine="540"/>
        <w:jc w:val="both"/>
        <w:rPr>
          <w:b/>
          <w:sz w:val="24"/>
          <w:szCs w:val="24"/>
        </w:rPr>
      </w:pPr>
    </w:p>
    <w:p w:rsidR="00FA2990" w:rsidRPr="00524C4C" w:rsidRDefault="00FA2990" w:rsidP="00FA2990">
      <w:pPr>
        <w:overflowPunct/>
        <w:ind w:firstLine="540"/>
        <w:jc w:val="both"/>
        <w:rPr>
          <w:b/>
          <w:sz w:val="24"/>
          <w:szCs w:val="24"/>
        </w:rPr>
      </w:pPr>
      <w:r w:rsidRPr="00524C4C">
        <w:rPr>
          <w:b/>
          <w:sz w:val="24"/>
          <w:szCs w:val="24"/>
        </w:rPr>
        <w:lastRenderedPageBreak/>
        <w:t xml:space="preserve">Лот № </w:t>
      </w:r>
      <w:r>
        <w:rPr>
          <w:b/>
          <w:sz w:val="24"/>
          <w:szCs w:val="24"/>
        </w:rPr>
        <w:t>2</w:t>
      </w:r>
      <w:r w:rsidRPr="00524C4C">
        <w:rPr>
          <w:b/>
          <w:sz w:val="24"/>
          <w:szCs w:val="24"/>
        </w:rPr>
        <w:t>.</w:t>
      </w:r>
    </w:p>
    <w:p w:rsidR="00FA2990" w:rsidRDefault="00FA2990" w:rsidP="00FA2990">
      <w:pPr>
        <w:overflowPunct/>
        <w:ind w:firstLine="540"/>
        <w:jc w:val="both"/>
        <w:rPr>
          <w:sz w:val="24"/>
          <w:szCs w:val="24"/>
        </w:rPr>
      </w:pPr>
      <w:r w:rsidRPr="006D4AA0">
        <w:rPr>
          <w:sz w:val="24"/>
          <w:szCs w:val="24"/>
        </w:rPr>
        <w:t xml:space="preserve">Местоположение установлено относительно ориентира, расположенного в границах участка. Почтовый адрес ориентира: </w:t>
      </w:r>
      <w:r w:rsidRPr="006D4AA0">
        <w:rPr>
          <w:b/>
          <w:sz w:val="24"/>
          <w:szCs w:val="24"/>
        </w:rPr>
        <w:t xml:space="preserve">Республика Алтай, </w:t>
      </w:r>
      <w:proofErr w:type="spellStart"/>
      <w:r w:rsidRPr="006D4AA0">
        <w:rPr>
          <w:b/>
          <w:sz w:val="24"/>
          <w:szCs w:val="24"/>
        </w:rPr>
        <w:t>Майминский</w:t>
      </w:r>
      <w:proofErr w:type="spellEnd"/>
      <w:r w:rsidRPr="006D4AA0">
        <w:rPr>
          <w:b/>
          <w:sz w:val="24"/>
          <w:szCs w:val="24"/>
        </w:rPr>
        <w:t xml:space="preserve"> район, садовое товарищество "Катунь",</w:t>
      </w:r>
      <w:r w:rsidRPr="006D4AA0">
        <w:rPr>
          <w:sz w:val="24"/>
          <w:szCs w:val="24"/>
        </w:rPr>
        <w:t xml:space="preserve">  площадь участка 1015+/-22.3 кв.м., кадастровый номер 04:01:011317:162, права на земельный участок – </w:t>
      </w:r>
      <w:proofErr w:type="spellStart"/>
      <w:r w:rsidRPr="006D4AA0">
        <w:rPr>
          <w:sz w:val="24"/>
          <w:szCs w:val="24"/>
        </w:rPr>
        <w:t>неразграниченная</w:t>
      </w:r>
      <w:proofErr w:type="spellEnd"/>
      <w:r w:rsidRPr="006D4AA0">
        <w:rPr>
          <w:sz w:val="24"/>
          <w:szCs w:val="24"/>
        </w:rPr>
        <w:t xml:space="preserve"> собственность, разрешенное использование –  садоводство, для ведения гражданами садоводства и огородничества, категория земель – земли сельскохозяйственного назначения.</w:t>
      </w:r>
    </w:p>
    <w:p w:rsidR="00FA2990" w:rsidRPr="00B95AC2" w:rsidRDefault="00FA2990" w:rsidP="00FA2990">
      <w:pPr>
        <w:pStyle w:val="msonormalbullet2gif"/>
        <w:spacing w:before="0" w:beforeAutospacing="0" w:after="0" w:afterAutospacing="0"/>
        <w:ind w:firstLine="992"/>
        <w:jc w:val="both"/>
      </w:pPr>
      <w:r w:rsidRPr="00B95AC2">
        <w:t xml:space="preserve">Параметры разрешенного строительства объекта капитального строительства - в соответствии с Правилами землепользования и застройки </w:t>
      </w:r>
      <w:proofErr w:type="spellStart"/>
      <w:r w:rsidRPr="00B95AC2">
        <w:t>Ма</w:t>
      </w:r>
      <w:r>
        <w:t>йминского</w:t>
      </w:r>
      <w:proofErr w:type="spellEnd"/>
      <w:r>
        <w:t xml:space="preserve"> сельского поселения</w:t>
      </w:r>
      <w:r w:rsidRPr="00B95AC2">
        <w:t xml:space="preserve">, утвержденными решением </w:t>
      </w:r>
      <w:proofErr w:type="spellStart"/>
      <w:r>
        <w:t>Майминского</w:t>
      </w:r>
      <w:proofErr w:type="spellEnd"/>
      <w:r>
        <w:t xml:space="preserve"> сельского Совета депутатов от 28.07.2017г. №16-8</w:t>
      </w:r>
      <w:r w:rsidRPr="00B95AC2">
        <w:t>.</w:t>
      </w:r>
    </w:p>
    <w:p w:rsidR="00FA2990" w:rsidRDefault="00FA2990" w:rsidP="00FA2990">
      <w:pPr>
        <w:pStyle w:val="msonormalbullet3gif"/>
        <w:spacing w:before="0" w:beforeAutospacing="0" w:after="0" w:afterAutospacing="0"/>
        <w:ind w:firstLine="709"/>
        <w:jc w:val="both"/>
      </w:pPr>
      <w:r>
        <w:t xml:space="preserve">Технические условия подключения (технологическое присоединение) объекта капитального строительства к сетям инженерно-технического обеспечения: </w:t>
      </w:r>
    </w:p>
    <w:p w:rsidR="00FA2990" w:rsidRPr="00300B8F" w:rsidRDefault="00FA2990" w:rsidP="00FA2990">
      <w:pPr>
        <w:pStyle w:val="msonormalbullet1gif"/>
        <w:widowControl w:val="0"/>
        <w:spacing w:before="0" w:beforeAutospacing="0" w:after="0" w:afterAutospacing="0"/>
        <w:ind w:firstLine="709"/>
        <w:jc w:val="both"/>
      </w:pPr>
      <w:r w:rsidRPr="00300B8F">
        <w:rPr>
          <w:sz w:val="28"/>
          <w:szCs w:val="28"/>
        </w:rPr>
        <w:t xml:space="preserve">- </w:t>
      </w:r>
      <w:r w:rsidRPr="00300B8F">
        <w:t>электроснабжение</w:t>
      </w:r>
      <w:r>
        <w:t>:</w:t>
      </w:r>
    </w:p>
    <w:p w:rsidR="00FA2990" w:rsidRDefault="00FA2990" w:rsidP="00FA2990">
      <w:pPr>
        <w:overflowPunct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Максимальная мощность присоединяемых </w:t>
      </w:r>
      <w:proofErr w:type="spellStart"/>
      <w:r>
        <w:rPr>
          <w:sz w:val="22"/>
          <w:szCs w:val="22"/>
        </w:rPr>
        <w:t>энергопринимающих</w:t>
      </w:r>
      <w:proofErr w:type="spellEnd"/>
      <w:r>
        <w:rPr>
          <w:sz w:val="22"/>
          <w:szCs w:val="22"/>
        </w:rPr>
        <w:t xml:space="preserve"> устройств заявителя составляет: </w:t>
      </w:r>
      <w:r w:rsidRPr="00DF2396">
        <w:rPr>
          <w:sz w:val="22"/>
          <w:szCs w:val="22"/>
        </w:rPr>
        <w:t xml:space="preserve">15 </w:t>
      </w:r>
      <w:r>
        <w:rPr>
          <w:sz w:val="22"/>
          <w:szCs w:val="22"/>
        </w:rPr>
        <w:t xml:space="preserve">кВт. Ранее присоединенная мощность по объекту </w:t>
      </w:r>
      <w:r w:rsidRPr="00DF2396">
        <w:rPr>
          <w:sz w:val="22"/>
          <w:szCs w:val="22"/>
        </w:rPr>
        <w:t>отсутствует</w:t>
      </w:r>
      <w:r>
        <w:rPr>
          <w:sz w:val="22"/>
          <w:szCs w:val="22"/>
        </w:rPr>
        <w:t xml:space="preserve">. Категория надежности: </w:t>
      </w:r>
      <w:r w:rsidRPr="00DF2396">
        <w:rPr>
          <w:sz w:val="22"/>
          <w:szCs w:val="22"/>
        </w:rPr>
        <w:t xml:space="preserve">Третья. </w:t>
      </w:r>
      <w:r>
        <w:rPr>
          <w:sz w:val="22"/>
          <w:szCs w:val="22"/>
        </w:rPr>
        <w:t xml:space="preserve">Класс напряжения электрических сетей, к которым осуществляется технологическое присоединение: </w:t>
      </w:r>
      <w:r w:rsidRPr="00DF2396">
        <w:rPr>
          <w:sz w:val="22"/>
          <w:szCs w:val="22"/>
        </w:rPr>
        <w:t xml:space="preserve">0,23 </w:t>
      </w:r>
      <w:r>
        <w:rPr>
          <w:sz w:val="22"/>
          <w:szCs w:val="22"/>
        </w:rPr>
        <w:t xml:space="preserve">кВ. Год ввода в эксплуатацию </w:t>
      </w:r>
      <w:proofErr w:type="spellStart"/>
      <w:r>
        <w:rPr>
          <w:sz w:val="22"/>
          <w:szCs w:val="22"/>
        </w:rPr>
        <w:t>энергопринимающих</w:t>
      </w:r>
      <w:proofErr w:type="spellEnd"/>
      <w:r>
        <w:rPr>
          <w:sz w:val="22"/>
          <w:szCs w:val="22"/>
        </w:rPr>
        <w:t xml:space="preserve"> устройств заявителя: </w:t>
      </w:r>
      <w:r w:rsidRPr="00DF2396">
        <w:rPr>
          <w:sz w:val="22"/>
          <w:szCs w:val="22"/>
        </w:rPr>
        <w:t>201</w:t>
      </w:r>
      <w:r>
        <w:rPr>
          <w:sz w:val="22"/>
          <w:szCs w:val="22"/>
        </w:rPr>
        <w:t xml:space="preserve">9г. Точка (точки) присоединения (вводные распределительные устройства, линии электропередачи, базовые подстанции, генераторы) и максимальная мощность </w:t>
      </w:r>
      <w:proofErr w:type="spellStart"/>
      <w:r>
        <w:rPr>
          <w:sz w:val="22"/>
          <w:szCs w:val="22"/>
        </w:rPr>
        <w:t>энергопринимающих</w:t>
      </w:r>
      <w:proofErr w:type="spellEnd"/>
      <w:r>
        <w:rPr>
          <w:sz w:val="22"/>
          <w:szCs w:val="22"/>
        </w:rPr>
        <w:t xml:space="preserve"> устройств по каждой точке присоединения:</w:t>
      </w:r>
    </w:p>
    <w:p w:rsidR="00FA2990" w:rsidRDefault="00FA2990" w:rsidP="00FA2990">
      <w:pPr>
        <w:overflowPunct/>
        <w:jc w:val="both"/>
        <w:rPr>
          <w:sz w:val="22"/>
          <w:szCs w:val="22"/>
        </w:rPr>
      </w:pPr>
      <w:r w:rsidRPr="00DF2396">
        <w:rPr>
          <w:sz w:val="22"/>
          <w:szCs w:val="22"/>
        </w:rPr>
        <w:t>1 точка присоединения: максима</w:t>
      </w:r>
      <w:r>
        <w:rPr>
          <w:sz w:val="22"/>
          <w:szCs w:val="22"/>
        </w:rPr>
        <w:t>л</w:t>
      </w:r>
      <w:r w:rsidRPr="00DF2396">
        <w:rPr>
          <w:sz w:val="22"/>
          <w:szCs w:val="22"/>
        </w:rPr>
        <w:t>ьная мощность 15 кВт.</w:t>
      </w:r>
    </w:p>
    <w:p w:rsidR="00FA2990" w:rsidRDefault="00FA2990" w:rsidP="00FA2990">
      <w:pPr>
        <w:overflowPunct/>
        <w:jc w:val="both"/>
        <w:rPr>
          <w:sz w:val="22"/>
          <w:szCs w:val="22"/>
        </w:rPr>
      </w:pPr>
      <w:r>
        <w:rPr>
          <w:sz w:val="22"/>
          <w:szCs w:val="22"/>
        </w:rPr>
        <w:t>Линия (0,4)- Проектируемая</w:t>
      </w:r>
    </w:p>
    <w:p w:rsidR="00FA2990" w:rsidRPr="00DF2396" w:rsidRDefault="00FA2990" w:rsidP="00FA2990">
      <w:pPr>
        <w:overflowPunct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Линия (0,4)- </w:t>
      </w:r>
      <w:proofErr w:type="gramStart"/>
      <w:r>
        <w:rPr>
          <w:sz w:val="22"/>
          <w:szCs w:val="22"/>
        </w:rPr>
        <w:t>ВЛ</w:t>
      </w:r>
      <w:proofErr w:type="gramEnd"/>
      <w:r>
        <w:rPr>
          <w:sz w:val="22"/>
          <w:szCs w:val="22"/>
        </w:rPr>
        <w:t xml:space="preserve"> 0,4 кВ ф.1 от ТП-14-25-54</w:t>
      </w:r>
    </w:p>
    <w:p w:rsidR="00FA2990" w:rsidRPr="00DF2396" w:rsidRDefault="00FA2990" w:rsidP="00FA2990">
      <w:pPr>
        <w:overflowPunct/>
        <w:jc w:val="both"/>
        <w:rPr>
          <w:sz w:val="22"/>
          <w:szCs w:val="22"/>
        </w:rPr>
      </w:pPr>
      <w:r w:rsidRPr="00DF2396">
        <w:rPr>
          <w:sz w:val="22"/>
          <w:szCs w:val="22"/>
        </w:rPr>
        <w:t>Ячейка ТП - Присоединение ЛЭП №</w:t>
      </w:r>
      <w:r>
        <w:rPr>
          <w:sz w:val="22"/>
          <w:szCs w:val="22"/>
        </w:rPr>
        <w:t>1</w:t>
      </w:r>
    </w:p>
    <w:p w:rsidR="00FA2990" w:rsidRPr="00DF2396" w:rsidRDefault="00FA2990" w:rsidP="00FA2990">
      <w:pPr>
        <w:overflowPunct/>
        <w:jc w:val="both"/>
        <w:rPr>
          <w:sz w:val="22"/>
          <w:szCs w:val="22"/>
        </w:rPr>
      </w:pPr>
      <w:r w:rsidRPr="00DF2396">
        <w:rPr>
          <w:sz w:val="22"/>
          <w:szCs w:val="22"/>
        </w:rPr>
        <w:t>Т</w:t>
      </w:r>
      <w:proofErr w:type="gramStart"/>
      <w:r w:rsidRPr="00DF2396">
        <w:rPr>
          <w:sz w:val="22"/>
          <w:szCs w:val="22"/>
        </w:rPr>
        <w:t>П-</w:t>
      </w:r>
      <w:proofErr w:type="gramEnd"/>
      <w:r w:rsidRPr="00DF2396">
        <w:rPr>
          <w:sz w:val="22"/>
          <w:szCs w:val="22"/>
        </w:rPr>
        <w:t xml:space="preserve">  ТП-</w:t>
      </w:r>
      <w:r>
        <w:rPr>
          <w:sz w:val="22"/>
          <w:szCs w:val="22"/>
        </w:rPr>
        <w:t>14</w:t>
      </w:r>
      <w:r w:rsidRPr="00DF2396">
        <w:rPr>
          <w:sz w:val="22"/>
          <w:szCs w:val="22"/>
        </w:rPr>
        <w:t>-</w:t>
      </w:r>
      <w:r>
        <w:rPr>
          <w:sz w:val="22"/>
          <w:szCs w:val="22"/>
        </w:rPr>
        <w:t>25</w:t>
      </w:r>
      <w:r w:rsidRPr="00DF2396">
        <w:rPr>
          <w:sz w:val="22"/>
          <w:szCs w:val="22"/>
        </w:rPr>
        <w:t>-</w:t>
      </w:r>
      <w:r>
        <w:rPr>
          <w:sz w:val="22"/>
          <w:szCs w:val="22"/>
        </w:rPr>
        <w:t>54</w:t>
      </w:r>
    </w:p>
    <w:p w:rsidR="00FA2990" w:rsidRDefault="00FA2990" w:rsidP="00FA2990">
      <w:pPr>
        <w:overflowPunct/>
        <w:jc w:val="both"/>
        <w:rPr>
          <w:sz w:val="22"/>
          <w:szCs w:val="22"/>
        </w:rPr>
      </w:pPr>
      <w:r w:rsidRPr="00DF2396">
        <w:rPr>
          <w:sz w:val="22"/>
          <w:szCs w:val="22"/>
        </w:rPr>
        <w:t>Линия (3/6/10)-  Л-</w:t>
      </w:r>
      <w:r>
        <w:rPr>
          <w:sz w:val="22"/>
          <w:szCs w:val="22"/>
        </w:rPr>
        <w:t>14</w:t>
      </w:r>
      <w:r w:rsidRPr="00DF2396">
        <w:rPr>
          <w:sz w:val="22"/>
          <w:szCs w:val="22"/>
        </w:rPr>
        <w:t>-</w:t>
      </w:r>
      <w:r>
        <w:rPr>
          <w:sz w:val="22"/>
          <w:szCs w:val="22"/>
        </w:rPr>
        <w:t>25</w:t>
      </w:r>
      <w:r w:rsidRPr="00DF239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п. </w:t>
      </w:r>
      <w:proofErr w:type="spellStart"/>
      <w:r>
        <w:rPr>
          <w:sz w:val="22"/>
          <w:szCs w:val="22"/>
        </w:rPr>
        <w:t>Катунь+</w:t>
      </w:r>
      <w:proofErr w:type="spellEnd"/>
    </w:p>
    <w:p w:rsidR="00FA2990" w:rsidRDefault="00FA2990" w:rsidP="00FA2990">
      <w:pPr>
        <w:overflowPunct/>
        <w:jc w:val="both"/>
        <w:rPr>
          <w:sz w:val="22"/>
          <w:szCs w:val="22"/>
        </w:rPr>
      </w:pPr>
      <w:r>
        <w:rPr>
          <w:sz w:val="22"/>
          <w:szCs w:val="22"/>
        </w:rPr>
        <w:t>Ячейка ПС  Присоединение Л-14-25 п. Катунь</w:t>
      </w:r>
    </w:p>
    <w:p w:rsidR="00FA2990" w:rsidRDefault="00FA2990" w:rsidP="00FA2990">
      <w:pPr>
        <w:overflowPunct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ПС   </w:t>
      </w:r>
      <w:proofErr w:type="spellStart"/>
      <w:r>
        <w:rPr>
          <w:sz w:val="22"/>
          <w:szCs w:val="22"/>
        </w:rPr>
        <w:t>ПС</w:t>
      </w:r>
      <w:proofErr w:type="spellEnd"/>
      <w:r>
        <w:rPr>
          <w:sz w:val="22"/>
          <w:szCs w:val="22"/>
        </w:rPr>
        <w:t xml:space="preserve"> 110кВ «</w:t>
      </w:r>
      <w:proofErr w:type="spellStart"/>
      <w:r>
        <w:rPr>
          <w:sz w:val="22"/>
          <w:szCs w:val="22"/>
        </w:rPr>
        <w:t>Майминская</w:t>
      </w:r>
      <w:proofErr w:type="spellEnd"/>
      <w:r>
        <w:rPr>
          <w:sz w:val="22"/>
          <w:szCs w:val="22"/>
        </w:rPr>
        <w:t>» №14</w:t>
      </w:r>
    </w:p>
    <w:p w:rsidR="00FA2990" w:rsidRPr="00DF2396" w:rsidRDefault="00FA2990" w:rsidP="00FA2990">
      <w:pPr>
        <w:overflowPunct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Основной источник питания: </w:t>
      </w:r>
      <w:r w:rsidRPr="00DF2396">
        <w:rPr>
          <w:sz w:val="22"/>
          <w:szCs w:val="22"/>
        </w:rPr>
        <w:t xml:space="preserve">ПС </w:t>
      </w:r>
      <w:r>
        <w:rPr>
          <w:sz w:val="22"/>
          <w:szCs w:val="22"/>
        </w:rPr>
        <w:t>«</w:t>
      </w:r>
      <w:proofErr w:type="spellStart"/>
      <w:r w:rsidRPr="00DF2396">
        <w:rPr>
          <w:sz w:val="22"/>
          <w:szCs w:val="22"/>
        </w:rPr>
        <w:t>Ма</w:t>
      </w:r>
      <w:r>
        <w:rPr>
          <w:sz w:val="22"/>
          <w:szCs w:val="22"/>
        </w:rPr>
        <w:t>йминская</w:t>
      </w:r>
      <w:proofErr w:type="spellEnd"/>
      <w:r>
        <w:rPr>
          <w:sz w:val="22"/>
          <w:szCs w:val="22"/>
        </w:rPr>
        <w:t>» №14</w:t>
      </w:r>
      <w:r w:rsidRPr="00DF239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F2396">
        <w:rPr>
          <w:sz w:val="22"/>
          <w:szCs w:val="22"/>
        </w:rPr>
        <w:t>Резервный источник питания отсутствует.</w:t>
      </w:r>
    </w:p>
    <w:p w:rsidR="00FA2990" w:rsidRPr="00FA2990" w:rsidRDefault="00FA2990" w:rsidP="00FA2990">
      <w:pPr>
        <w:overflowPunct/>
        <w:ind w:firstLine="540"/>
        <w:jc w:val="both"/>
        <w:rPr>
          <w:sz w:val="22"/>
          <w:szCs w:val="22"/>
        </w:rPr>
      </w:pPr>
      <w:r w:rsidRPr="00FA2990">
        <w:rPr>
          <w:sz w:val="22"/>
          <w:szCs w:val="22"/>
        </w:rPr>
        <w:t xml:space="preserve">- </w:t>
      </w:r>
      <w:proofErr w:type="gramStart"/>
      <w:r w:rsidRPr="00FA2990">
        <w:rPr>
          <w:sz w:val="22"/>
          <w:szCs w:val="22"/>
        </w:rPr>
        <w:t>в</w:t>
      </w:r>
      <w:proofErr w:type="gramEnd"/>
      <w:r w:rsidRPr="00FA2990">
        <w:rPr>
          <w:sz w:val="22"/>
          <w:szCs w:val="22"/>
        </w:rPr>
        <w:t>одоснабжение:</w:t>
      </w:r>
    </w:p>
    <w:p w:rsidR="00FA2990" w:rsidRPr="00FA2990" w:rsidRDefault="00FA2990" w:rsidP="00FA2990">
      <w:pPr>
        <w:pStyle w:val="a4"/>
        <w:shd w:val="clear" w:color="auto" w:fill="auto"/>
        <w:tabs>
          <w:tab w:val="left" w:pos="495"/>
        </w:tabs>
        <w:spacing w:before="0" w:after="0" w:line="283" w:lineRule="exact"/>
        <w:ind w:left="140" w:right="2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FA2990">
        <w:rPr>
          <w:rFonts w:ascii="Times New Roman" w:eastAsia="Times New Roman" w:hAnsi="Times New Roman" w:cs="Times New Roman"/>
          <w:lang w:eastAsia="ru-RU"/>
        </w:rPr>
        <w:t>Возможности подключения (технологического присоединения) к существующим водопроводным сетям нет.</w:t>
      </w:r>
    </w:p>
    <w:p w:rsidR="00FA2990" w:rsidRDefault="00FA2990" w:rsidP="00FA2990">
      <w:pPr>
        <w:overflowPunct/>
        <w:ind w:firstLine="540"/>
        <w:jc w:val="both"/>
        <w:rPr>
          <w:sz w:val="24"/>
          <w:szCs w:val="24"/>
        </w:rPr>
      </w:pPr>
      <w:r w:rsidRPr="00FA2990">
        <w:rPr>
          <w:sz w:val="22"/>
          <w:szCs w:val="22"/>
        </w:rPr>
        <w:t xml:space="preserve">- </w:t>
      </w:r>
      <w:proofErr w:type="spellStart"/>
      <w:r w:rsidRPr="00FA2990">
        <w:rPr>
          <w:sz w:val="22"/>
          <w:szCs w:val="22"/>
        </w:rPr>
        <w:t>канализование</w:t>
      </w:r>
      <w:proofErr w:type="spellEnd"/>
      <w:r w:rsidRPr="00FA2990">
        <w:rPr>
          <w:sz w:val="22"/>
          <w:szCs w:val="22"/>
        </w:rPr>
        <w:t>: централизованное</w:t>
      </w:r>
      <w:r w:rsidRPr="00014BCC">
        <w:rPr>
          <w:sz w:val="24"/>
          <w:szCs w:val="24"/>
        </w:rPr>
        <w:t xml:space="preserve"> не предусмотрено.</w:t>
      </w:r>
    </w:p>
    <w:p w:rsidR="00FA2990" w:rsidRDefault="00FA2990" w:rsidP="00FA2990">
      <w:pPr>
        <w:overflowPunct/>
        <w:ind w:firstLine="540"/>
        <w:jc w:val="both"/>
        <w:rPr>
          <w:sz w:val="24"/>
          <w:szCs w:val="24"/>
        </w:rPr>
      </w:pPr>
    </w:p>
    <w:p w:rsidR="00FA2990" w:rsidRPr="00524C4C" w:rsidRDefault="00FA2990" w:rsidP="00FA2990">
      <w:pPr>
        <w:pStyle w:val="msonormalbullet2gif"/>
        <w:numPr>
          <w:ilvl w:val="0"/>
          <w:numId w:val="1"/>
        </w:numPr>
        <w:autoSpaceDN w:val="0"/>
        <w:spacing w:before="0" w:beforeAutospacing="0" w:after="0" w:afterAutospacing="0"/>
        <w:contextualSpacing/>
        <w:jc w:val="both"/>
        <w:rPr>
          <w:b/>
          <w:bCs/>
        </w:rPr>
      </w:pPr>
      <w:r w:rsidRPr="00524C4C">
        <w:rPr>
          <w:b/>
        </w:rPr>
        <w:t xml:space="preserve">Начальная цена предмета аукциона: </w:t>
      </w:r>
    </w:p>
    <w:p w:rsidR="00FA2990" w:rsidRDefault="00FA2990" w:rsidP="00FA2990">
      <w:pPr>
        <w:overflowPunct/>
        <w:ind w:firstLine="540"/>
        <w:jc w:val="both"/>
        <w:rPr>
          <w:sz w:val="24"/>
          <w:szCs w:val="24"/>
        </w:rPr>
      </w:pPr>
      <w:r w:rsidRPr="00524C4C">
        <w:rPr>
          <w:sz w:val="24"/>
          <w:szCs w:val="24"/>
        </w:rPr>
        <w:t xml:space="preserve">Лот № </w:t>
      </w:r>
      <w:r>
        <w:rPr>
          <w:sz w:val="24"/>
          <w:szCs w:val="24"/>
        </w:rPr>
        <w:t>2 – 271 000,00 (Двести семьдесят одна тысяча) рублей 00 копеек. (Отчет об оценке рыночной стоимости № 86 от 9 апреля 2019 г. ООО «Альфа-Оценка»).</w:t>
      </w:r>
    </w:p>
    <w:p w:rsidR="00FA2990" w:rsidRPr="00524C4C" w:rsidRDefault="00FA2990" w:rsidP="00FA2990">
      <w:pPr>
        <w:pStyle w:val="msonormalbullet2gif"/>
        <w:numPr>
          <w:ilvl w:val="0"/>
          <w:numId w:val="1"/>
        </w:numPr>
        <w:autoSpaceDN w:val="0"/>
        <w:spacing w:before="0" w:beforeAutospacing="0" w:after="0" w:afterAutospacing="0"/>
        <w:contextualSpacing/>
        <w:jc w:val="both"/>
        <w:rPr>
          <w:bCs/>
        </w:rPr>
      </w:pPr>
      <w:r w:rsidRPr="00097DD9">
        <w:rPr>
          <w:b/>
        </w:rPr>
        <w:t>«Шаг аукциона»</w:t>
      </w:r>
      <w:r>
        <w:t xml:space="preserve"> - установлен в размере </w:t>
      </w:r>
      <w:r w:rsidRPr="00097DD9">
        <w:t>3 %</w:t>
      </w:r>
      <w:r>
        <w:t xml:space="preserve"> начальной цены предмета торгов и составляет:</w:t>
      </w:r>
    </w:p>
    <w:p w:rsidR="00FA2990" w:rsidRDefault="00FA2990" w:rsidP="00FA2990">
      <w:pPr>
        <w:pStyle w:val="msonormalbullet2gif"/>
        <w:autoSpaceDN w:val="0"/>
        <w:spacing w:before="0" w:beforeAutospacing="0" w:after="0" w:afterAutospacing="0"/>
        <w:contextualSpacing/>
        <w:jc w:val="both"/>
      </w:pPr>
      <w:r>
        <w:t xml:space="preserve">         </w:t>
      </w:r>
      <w:r w:rsidRPr="00524C4C">
        <w:t xml:space="preserve">Лот № </w:t>
      </w:r>
      <w:r>
        <w:t>2</w:t>
      </w:r>
      <w:r w:rsidRPr="00524C4C">
        <w:t>-</w:t>
      </w:r>
      <w:r>
        <w:t xml:space="preserve"> 8 130,00 руб.</w:t>
      </w:r>
    </w:p>
    <w:p w:rsidR="00FA2990" w:rsidRPr="00FA2990" w:rsidRDefault="00FA2990" w:rsidP="00FA2990">
      <w:pPr>
        <w:pStyle w:val="a5"/>
        <w:numPr>
          <w:ilvl w:val="0"/>
          <w:numId w:val="1"/>
        </w:numPr>
        <w:overflowPunct/>
        <w:jc w:val="both"/>
        <w:rPr>
          <w:b/>
          <w:sz w:val="24"/>
          <w:szCs w:val="24"/>
        </w:rPr>
      </w:pPr>
      <w:r w:rsidRPr="00FA2990">
        <w:rPr>
          <w:b/>
          <w:sz w:val="24"/>
          <w:szCs w:val="24"/>
        </w:rPr>
        <w:t>Форма заявки на участие в аукционе, порядок приема, адрес места приема, дата и время начала и окончания приема заявок на участие в аукционе: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 w:rsidRPr="007D7E4A">
        <w:t>Для участия в аукционе претендент представляет (лично или через своего представителя)</w:t>
      </w:r>
      <w:r>
        <w:t xml:space="preserve"> </w:t>
      </w:r>
      <w:r w:rsidRPr="007D7E4A">
        <w:t>Организатору аукциона</w:t>
      </w:r>
      <w:r>
        <w:t>:</w:t>
      </w:r>
    </w:p>
    <w:p w:rsidR="00FA2990" w:rsidRPr="007D7E4A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>
        <w:t>- заявку по установленной форме (приложение № 1 к извещению о проведен</w:t>
      </w:r>
      <w:proofErr w:type="gramStart"/>
      <w:r>
        <w:t>ии ау</w:t>
      </w:r>
      <w:proofErr w:type="gramEnd"/>
      <w:r>
        <w:t>кциона.)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>
        <w:t>Один претендент имеет право подать только одну заявку на участие в аукционе. Заявка подается по каждому лоту отдельно.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>
        <w:t xml:space="preserve">- </w:t>
      </w:r>
      <w:proofErr w:type="gramStart"/>
      <w:r>
        <w:t>п</w:t>
      </w:r>
      <w:proofErr w:type="gramEnd"/>
      <w:r>
        <w:t>латежный документ с отметкой банка плательщика об исполнении для подтверждения перечисления претендентом задатка в счет обеспечения оплаты приобретаемого на аукционе земельного участка.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>
        <w:lastRenderedPageBreak/>
        <w:t xml:space="preserve">- </w:t>
      </w:r>
      <w:proofErr w:type="gramStart"/>
      <w:r>
        <w:t>к</w:t>
      </w:r>
      <w:proofErr w:type="gramEnd"/>
      <w:r>
        <w:t xml:space="preserve">опии документов, удостоверяющих личность (для физических лиц). В случае подачи заявки представителем претендента предъявляется доверенность. 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>
        <w:t>Юридическое лицо дополнительно прилагает к заявке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</w:t>
      </w:r>
      <w:r w:rsidRPr="007D7E4A">
        <w:t xml:space="preserve">); надлежащим образом заверенный перевод </w:t>
      </w:r>
      <w:proofErr w:type="gramStart"/>
      <w:r w:rsidRPr="007D7E4A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7D7E4A">
        <w:t>, если заявителем является иностранное юридическое лицо.</w:t>
      </w:r>
    </w:p>
    <w:p w:rsidR="00FA2990" w:rsidRPr="008302D3" w:rsidRDefault="00FA2990" w:rsidP="00FA2990">
      <w:pPr>
        <w:pStyle w:val="msonormalbullet2gif"/>
        <w:spacing w:before="0" w:beforeAutospacing="0" w:after="0" w:afterAutospacing="0"/>
        <w:ind w:firstLine="993"/>
        <w:jc w:val="both"/>
        <w:rPr>
          <w:b/>
        </w:rPr>
      </w:pPr>
      <w:r>
        <w:t xml:space="preserve"> Заявки и прилагаемые к ним документы на участие в аукционе принимаются по адресу: Республика Алтай, </w:t>
      </w:r>
      <w:proofErr w:type="spellStart"/>
      <w:r>
        <w:t>Майминский</w:t>
      </w:r>
      <w:proofErr w:type="spellEnd"/>
      <w:r>
        <w:t xml:space="preserve"> район, село </w:t>
      </w:r>
      <w:proofErr w:type="spellStart"/>
      <w:r>
        <w:t>Майма</w:t>
      </w:r>
      <w:proofErr w:type="spellEnd"/>
      <w:r>
        <w:t xml:space="preserve">, улица Ленина, 22, 3-й этаж, </w:t>
      </w:r>
      <w:proofErr w:type="spellStart"/>
      <w:r>
        <w:t>каб</w:t>
      </w:r>
      <w:proofErr w:type="spellEnd"/>
      <w:r>
        <w:t>. № 24 (отдел контрактной службы Администрации муниципального образования «</w:t>
      </w:r>
      <w:proofErr w:type="spellStart"/>
      <w:r>
        <w:t>Майминский</w:t>
      </w:r>
      <w:proofErr w:type="spellEnd"/>
      <w:r>
        <w:t xml:space="preserve"> район»), часы приема с 8-00 до 16-00 ч. по местному времени ежедневно (в рабочие дни), обеденный перерыв с 13-00 до 14-</w:t>
      </w:r>
      <w:r w:rsidRPr="0083406D">
        <w:t xml:space="preserve">00 ч. по местному времени. Подписание протокола рассмотрения заявок состоится не </w:t>
      </w:r>
      <w:r w:rsidRPr="008302D3">
        <w:t xml:space="preserve">позднее </w:t>
      </w:r>
      <w:r w:rsidR="002270AD" w:rsidRPr="002270AD">
        <w:rPr>
          <w:b/>
        </w:rPr>
        <w:t>15</w:t>
      </w:r>
      <w:r w:rsidRPr="002270AD">
        <w:rPr>
          <w:b/>
        </w:rPr>
        <w:t xml:space="preserve"> июля 2019 года.</w:t>
      </w:r>
    </w:p>
    <w:p w:rsidR="00FA2990" w:rsidRPr="008302D3" w:rsidRDefault="00FA2990" w:rsidP="00FA2990">
      <w:pPr>
        <w:pStyle w:val="msonormalbullet2gif"/>
        <w:autoSpaceDN w:val="0"/>
        <w:spacing w:before="0" w:beforeAutospacing="0" w:after="0" w:afterAutospacing="0"/>
        <w:ind w:firstLine="993"/>
        <w:jc w:val="both"/>
        <w:rPr>
          <w:bCs/>
        </w:rPr>
      </w:pPr>
      <w:r w:rsidRPr="008302D3">
        <w:t>Сроки подачи заявок на участие в аукционе: дата начала приема</w:t>
      </w:r>
      <w:r w:rsidRPr="0083406D">
        <w:t xml:space="preserve"> заявок  </w:t>
      </w:r>
      <w:r w:rsidRPr="008302D3">
        <w:t xml:space="preserve">– </w:t>
      </w:r>
      <w:r>
        <w:rPr>
          <w:b/>
        </w:rPr>
        <w:t>03</w:t>
      </w:r>
      <w:r w:rsidRPr="00F924B8">
        <w:rPr>
          <w:b/>
        </w:rPr>
        <w:t xml:space="preserve"> </w:t>
      </w:r>
      <w:r>
        <w:rPr>
          <w:b/>
        </w:rPr>
        <w:t>июня</w:t>
      </w:r>
      <w:r w:rsidRPr="008302D3">
        <w:rPr>
          <w:b/>
        </w:rPr>
        <w:t xml:space="preserve"> 201</w:t>
      </w:r>
      <w:r>
        <w:rPr>
          <w:b/>
        </w:rPr>
        <w:t>9</w:t>
      </w:r>
      <w:r w:rsidRPr="008302D3">
        <w:rPr>
          <w:b/>
        </w:rPr>
        <w:t>г.</w:t>
      </w:r>
      <w:r w:rsidRPr="008302D3">
        <w:t xml:space="preserve"> с 08-00 ч. по местному времени, дата окончания приема заявок – </w:t>
      </w:r>
      <w:r w:rsidRPr="002270AD">
        <w:rPr>
          <w:b/>
        </w:rPr>
        <w:t>12</w:t>
      </w:r>
      <w:r w:rsidRPr="008302D3">
        <w:rPr>
          <w:b/>
        </w:rPr>
        <w:t xml:space="preserve"> </w:t>
      </w:r>
      <w:r>
        <w:rPr>
          <w:b/>
        </w:rPr>
        <w:t>июля 2</w:t>
      </w:r>
      <w:r w:rsidRPr="008302D3">
        <w:rPr>
          <w:b/>
        </w:rPr>
        <w:t>01</w:t>
      </w:r>
      <w:r>
        <w:rPr>
          <w:b/>
        </w:rPr>
        <w:t>9</w:t>
      </w:r>
      <w:r w:rsidRPr="008302D3">
        <w:rPr>
          <w:b/>
        </w:rPr>
        <w:t>г.</w:t>
      </w:r>
      <w:r w:rsidRPr="008302D3">
        <w:t xml:space="preserve"> до 16-00 ч. по местному времени. </w:t>
      </w:r>
    </w:p>
    <w:p w:rsidR="00FA2990" w:rsidRPr="0083406D" w:rsidRDefault="00FA2990" w:rsidP="00FA2990">
      <w:pPr>
        <w:numPr>
          <w:ilvl w:val="0"/>
          <w:numId w:val="1"/>
        </w:numPr>
        <w:overflowPunct/>
        <w:ind w:left="0" w:firstLine="993"/>
        <w:jc w:val="both"/>
        <w:rPr>
          <w:sz w:val="24"/>
          <w:szCs w:val="24"/>
        </w:rPr>
      </w:pPr>
      <w:r w:rsidRPr="008302D3">
        <w:rPr>
          <w:sz w:val="24"/>
          <w:szCs w:val="24"/>
        </w:rPr>
        <w:t>Размер задатка, порядок его внесения и возврата участниками</w:t>
      </w:r>
      <w:r w:rsidRPr="0083406D">
        <w:rPr>
          <w:sz w:val="24"/>
          <w:szCs w:val="24"/>
        </w:rPr>
        <w:t xml:space="preserve"> аукциона, реквизиты счета для перечисления задатка: </w:t>
      </w:r>
    </w:p>
    <w:p w:rsidR="00FA2990" w:rsidRDefault="00FA2990" w:rsidP="00FA2990">
      <w:pPr>
        <w:pStyle w:val="msonormalbullet2gif"/>
        <w:autoSpaceDN w:val="0"/>
        <w:spacing w:before="0" w:beforeAutospacing="0" w:after="0" w:afterAutospacing="0"/>
        <w:contextualSpacing/>
        <w:jc w:val="both"/>
      </w:pPr>
      <w:r>
        <w:t xml:space="preserve">9.1. </w:t>
      </w:r>
      <w:r w:rsidRPr="00743AAD">
        <w:rPr>
          <w:b/>
        </w:rPr>
        <w:t>Размер задатка устанавливается в размере 20% начальной цены предмета аукциона и составляет</w:t>
      </w:r>
      <w:r>
        <w:rPr>
          <w:b/>
        </w:rPr>
        <w:t>:</w:t>
      </w:r>
      <w:r w:rsidRPr="000C461B">
        <w:t xml:space="preserve"> </w:t>
      </w:r>
    </w:p>
    <w:p w:rsidR="00FA2990" w:rsidRDefault="00FA2990" w:rsidP="00FA2990">
      <w:pPr>
        <w:overflowPunct/>
        <w:ind w:firstLine="540"/>
        <w:jc w:val="both"/>
        <w:rPr>
          <w:sz w:val="24"/>
          <w:szCs w:val="24"/>
        </w:rPr>
      </w:pPr>
      <w:r w:rsidRPr="00524C4C">
        <w:rPr>
          <w:sz w:val="24"/>
          <w:szCs w:val="24"/>
        </w:rPr>
        <w:t xml:space="preserve">Лот № </w:t>
      </w:r>
      <w:r>
        <w:rPr>
          <w:sz w:val="24"/>
          <w:szCs w:val="24"/>
        </w:rPr>
        <w:t>2</w:t>
      </w:r>
      <w:r w:rsidRPr="00524C4C">
        <w:rPr>
          <w:sz w:val="24"/>
          <w:szCs w:val="24"/>
        </w:rPr>
        <w:t>-</w:t>
      </w:r>
      <w:r>
        <w:rPr>
          <w:sz w:val="24"/>
          <w:szCs w:val="24"/>
        </w:rPr>
        <w:t xml:space="preserve"> 54 200,00 руб.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>
        <w:t xml:space="preserve">Задаток на участие в аукционе перечисляется по следующим реквизитам: </w:t>
      </w:r>
    </w:p>
    <w:p w:rsidR="00FA2990" w:rsidRPr="00B16034" w:rsidRDefault="00FA2990" w:rsidP="00FA2990">
      <w:pPr>
        <w:rPr>
          <w:b/>
          <w:bCs/>
          <w:sz w:val="24"/>
          <w:szCs w:val="24"/>
        </w:rPr>
      </w:pPr>
      <w:r w:rsidRPr="00B16034">
        <w:rPr>
          <w:b/>
          <w:bCs/>
          <w:sz w:val="24"/>
          <w:szCs w:val="24"/>
        </w:rPr>
        <w:t>УФК по Республике Алтай (Администрация Муниципального образования «</w:t>
      </w:r>
      <w:proofErr w:type="spellStart"/>
      <w:r w:rsidRPr="00B16034">
        <w:rPr>
          <w:b/>
          <w:bCs/>
          <w:sz w:val="24"/>
          <w:szCs w:val="24"/>
        </w:rPr>
        <w:t>Майминский</w:t>
      </w:r>
      <w:proofErr w:type="spellEnd"/>
      <w:r w:rsidRPr="00B16034">
        <w:rPr>
          <w:b/>
          <w:bCs/>
          <w:sz w:val="24"/>
          <w:szCs w:val="24"/>
        </w:rPr>
        <w:t xml:space="preserve"> район»)</w:t>
      </w:r>
    </w:p>
    <w:p w:rsidR="00FA2990" w:rsidRPr="00B16034" w:rsidRDefault="00FA2990" w:rsidP="00FA2990">
      <w:pPr>
        <w:rPr>
          <w:b/>
          <w:bCs/>
          <w:sz w:val="24"/>
          <w:szCs w:val="24"/>
        </w:rPr>
      </w:pPr>
      <w:r w:rsidRPr="00B16034">
        <w:rPr>
          <w:b/>
          <w:bCs/>
          <w:sz w:val="24"/>
          <w:szCs w:val="24"/>
        </w:rPr>
        <w:t>ИНН/КПП 0408008253/041101001</w:t>
      </w:r>
    </w:p>
    <w:p w:rsidR="00FA2990" w:rsidRPr="00B16034" w:rsidRDefault="00FA2990" w:rsidP="00FA2990">
      <w:pPr>
        <w:rPr>
          <w:b/>
          <w:bCs/>
          <w:sz w:val="24"/>
          <w:szCs w:val="24"/>
        </w:rPr>
      </w:pPr>
      <w:r w:rsidRPr="00B16034">
        <w:rPr>
          <w:b/>
          <w:bCs/>
          <w:sz w:val="24"/>
          <w:szCs w:val="24"/>
        </w:rPr>
        <w:t xml:space="preserve">649100, Республика Алтай, </w:t>
      </w:r>
      <w:proofErr w:type="spellStart"/>
      <w:r w:rsidRPr="00B16034">
        <w:rPr>
          <w:b/>
          <w:bCs/>
          <w:sz w:val="24"/>
          <w:szCs w:val="24"/>
        </w:rPr>
        <w:t>Майминский</w:t>
      </w:r>
      <w:proofErr w:type="spellEnd"/>
      <w:r w:rsidRPr="00B16034">
        <w:rPr>
          <w:b/>
          <w:bCs/>
          <w:sz w:val="24"/>
          <w:szCs w:val="24"/>
        </w:rPr>
        <w:t xml:space="preserve"> район, с. </w:t>
      </w:r>
      <w:proofErr w:type="spellStart"/>
      <w:r w:rsidRPr="00B16034">
        <w:rPr>
          <w:b/>
          <w:bCs/>
          <w:sz w:val="24"/>
          <w:szCs w:val="24"/>
        </w:rPr>
        <w:t>Майма</w:t>
      </w:r>
      <w:proofErr w:type="spellEnd"/>
      <w:r w:rsidRPr="00B16034">
        <w:rPr>
          <w:b/>
          <w:bCs/>
          <w:sz w:val="24"/>
          <w:szCs w:val="24"/>
        </w:rPr>
        <w:t>, ул. Ленина, д. 22</w:t>
      </w:r>
    </w:p>
    <w:p w:rsidR="00FA2990" w:rsidRPr="00B16034" w:rsidRDefault="00FA2990" w:rsidP="00FA2990">
      <w:pPr>
        <w:rPr>
          <w:b/>
          <w:sz w:val="24"/>
          <w:szCs w:val="24"/>
        </w:rPr>
      </w:pPr>
      <w:proofErr w:type="spellStart"/>
      <w:proofErr w:type="gramStart"/>
      <w:r w:rsidRPr="00B16034">
        <w:rPr>
          <w:b/>
          <w:sz w:val="24"/>
          <w:szCs w:val="24"/>
        </w:rPr>
        <w:t>р</w:t>
      </w:r>
      <w:proofErr w:type="spellEnd"/>
      <w:proofErr w:type="gramEnd"/>
      <w:r w:rsidRPr="00B16034">
        <w:rPr>
          <w:b/>
          <w:sz w:val="24"/>
          <w:szCs w:val="24"/>
        </w:rPr>
        <w:t>/с 40101810500000010000 в Отделение НБ Республики Алтай г. Горно-Алтайск</w:t>
      </w:r>
    </w:p>
    <w:p w:rsidR="00FA2990" w:rsidRPr="00B16034" w:rsidRDefault="00FA2990" w:rsidP="00FA2990">
      <w:pPr>
        <w:rPr>
          <w:b/>
          <w:bCs/>
          <w:sz w:val="24"/>
          <w:szCs w:val="24"/>
        </w:rPr>
      </w:pPr>
      <w:r w:rsidRPr="00B16034">
        <w:rPr>
          <w:b/>
          <w:bCs/>
          <w:sz w:val="24"/>
          <w:szCs w:val="24"/>
        </w:rPr>
        <w:t>БИК 048405001</w:t>
      </w:r>
    </w:p>
    <w:p w:rsidR="00FA2990" w:rsidRPr="00B16034" w:rsidRDefault="00FA2990" w:rsidP="00FA2990">
      <w:pPr>
        <w:rPr>
          <w:b/>
          <w:bCs/>
          <w:sz w:val="24"/>
          <w:szCs w:val="24"/>
        </w:rPr>
      </w:pPr>
      <w:r w:rsidRPr="00641850">
        <w:rPr>
          <w:b/>
          <w:bCs/>
          <w:sz w:val="24"/>
          <w:szCs w:val="24"/>
        </w:rPr>
        <w:t>ОКТМО</w:t>
      </w:r>
      <w:r>
        <w:rPr>
          <w:b/>
          <w:bCs/>
          <w:sz w:val="24"/>
          <w:szCs w:val="24"/>
        </w:rPr>
        <w:t xml:space="preserve"> – (для лота №2-84615430) </w:t>
      </w:r>
    </w:p>
    <w:p w:rsidR="00FA2990" w:rsidRPr="00B16034" w:rsidRDefault="00FA2990" w:rsidP="00FA2990">
      <w:pPr>
        <w:rPr>
          <w:b/>
          <w:color w:val="000000"/>
          <w:sz w:val="24"/>
          <w:szCs w:val="24"/>
          <w:u w:val="single"/>
        </w:rPr>
      </w:pPr>
      <w:r w:rsidRPr="00B16034">
        <w:rPr>
          <w:rFonts w:eastAsia="Calibri"/>
          <w:b/>
          <w:sz w:val="24"/>
          <w:szCs w:val="24"/>
        </w:rPr>
        <w:t>КБК 890114060</w:t>
      </w:r>
      <w:r>
        <w:rPr>
          <w:rFonts w:eastAsia="Calibri"/>
          <w:b/>
          <w:sz w:val="24"/>
          <w:szCs w:val="24"/>
        </w:rPr>
        <w:t>13050000430</w:t>
      </w:r>
    </w:p>
    <w:p w:rsidR="00FA2990" w:rsidRPr="00B16034" w:rsidRDefault="00FA2990" w:rsidP="00FA2990">
      <w:pPr>
        <w:ind w:left="360"/>
        <w:rPr>
          <w:b/>
          <w:color w:val="000000"/>
          <w:sz w:val="24"/>
          <w:szCs w:val="24"/>
        </w:rPr>
      </w:pPr>
      <w:r w:rsidRPr="00B16034">
        <w:rPr>
          <w:b/>
          <w:color w:val="000000"/>
          <w:sz w:val="24"/>
          <w:szCs w:val="24"/>
        </w:rPr>
        <w:t>Назначение платежа:</w:t>
      </w:r>
    </w:p>
    <w:p w:rsidR="00FA2990" w:rsidRPr="00B16034" w:rsidRDefault="00FA2990" w:rsidP="00FA2990">
      <w:pPr>
        <w:ind w:left="360"/>
        <w:rPr>
          <w:b/>
          <w:color w:val="000000"/>
          <w:sz w:val="24"/>
          <w:szCs w:val="24"/>
        </w:rPr>
      </w:pPr>
      <w:r w:rsidRPr="00B16034">
        <w:rPr>
          <w:b/>
          <w:color w:val="000000"/>
          <w:sz w:val="24"/>
          <w:szCs w:val="24"/>
        </w:rPr>
        <w:t>- Оплата задатка для участия в аукционе по продаже земельного участка (Лот№</w:t>
      </w:r>
      <w:r>
        <w:rPr>
          <w:b/>
          <w:color w:val="000000"/>
          <w:sz w:val="24"/>
          <w:szCs w:val="24"/>
        </w:rPr>
        <w:t>2</w:t>
      </w:r>
      <w:r w:rsidRPr="00B16034">
        <w:rPr>
          <w:b/>
          <w:color w:val="000000"/>
          <w:sz w:val="24"/>
          <w:szCs w:val="24"/>
        </w:rPr>
        <w:t>)</w:t>
      </w:r>
    </w:p>
    <w:p w:rsidR="00FA2990" w:rsidRPr="00CE7716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 w:rsidRPr="00CE7716">
        <w:t>На указанный счет задаток должен поступить до дня окончания приема документов для участия в аукционе.</w:t>
      </w:r>
      <w:r>
        <w:t xml:space="preserve"> Предоставление документов, подтверждающих внесение задатка, признается заключением соглашения о задатке.</w:t>
      </w:r>
    </w:p>
    <w:p w:rsidR="00FA2990" w:rsidRDefault="00FA2990" w:rsidP="00FA2990">
      <w:pPr>
        <w:pStyle w:val="msonormalbullet2gif"/>
        <w:numPr>
          <w:ilvl w:val="1"/>
          <w:numId w:val="1"/>
        </w:numPr>
        <w:spacing w:before="0" w:beforeAutospacing="0" w:after="0" w:afterAutospacing="0"/>
        <w:ind w:left="360" w:firstLine="453"/>
        <w:contextualSpacing/>
        <w:jc w:val="both"/>
      </w:pPr>
      <w:r>
        <w:t>Задаток возвращается на счет, указанный в заявке на участие в аукционе:</w:t>
      </w:r>
    </w:p>
    <w:p w:rsidR="00FA2990" w:rsidRPr="00940221" w:rsidRDefault="00FA2990" w:rsidP="00FA2990">
      <w:pPr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940221">
        <w:rPr>
          <w:sz w:val="24"/>
          <w:szCs w:val="24"/>
        </w:rPr>
        <w:t>лицам, участвовавшим в аукционе, но не победившим в нем - в течение 3-х рабочих дней со дня подписания протокола о результатах аукциона;</w:t>
      </w:r>
    </w:p>
    <w:p w:rsidR="00FA2990" w:rsidRPr="00940221" w:rsidRDefault="00FA2990" w:rsidP="00FA2990">
      <w:pPr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Pr="00940221">
        <w:rPr>
          <w:sz w:val="24"/>
          <w:szCs w:val="24"/>
        </w:rPr>
        <w:t>) заявителям, не допущенным к участию в аукционе - в течение 3-х рабочих дней со дня оформления протокола приема заявок на участие в аукционе;</w:t>
      </w:r>
    </w:p>
    <w:p w:rsidR="00FA2990" w:rsidRPr="00940221" w:rsidRDefault="00FA2990" w:rsidP="00FA2990">
      <w:pPr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940221">
        <w:rPr>
          <w:sz w:val="24"/>
          <w:szCs w:val="24"/>
        </w:rPr>
        <w:t>) заявителям, отозвавшим заявку на участие в аукционе до дня окончания срока приема заявок - в течение 3-х рабочих дней со дня поступления уведомления об отзыве заявки на участие в аукционе. В случае отзыва заявки заявителем позднее дня окончания срока приема заявок, задаток возвращается в порядке, установленном для участников аукциона;</w:t>
      </w:r>
    </w:p>
    <w:p w:rsidR="00FA2990" w:rsidRPr="00940221" w:rsidRDefault="00FA2990" w:rsidP="00FA2990">
      <w:pPr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940221">
        <w:rPr>
          <w:sz w:val="24"/>
          <w:szCs w:val="24"/>
        </w:rPr>
        <w:t>) участникам аукциона – в течение 3-х рабочих дней со дня принятия организатором аукциона решения об отказе в проведен</w:t>
      </w:r>
      <w:proofErr w:type="gramStart"/>
      <w:r w:rsidRPr="00940221">
        <w:rPr>
          <w:sz w:val="24"/>
          <w:szCs w:val="24"/>
        </w:rPr>
        <w:t>ии ау</w:t>
      </w:r>
      <w:proofErr w:type="gramEnd"/>
      <w:r w:rsidRPr="00940221">
        <w:rPr>
          <w:sz w:val="24"/>
          <w:szCs w:val="24"/>
        </w:rPr>
        <w:t xml:space="preserve">кциона. </w:t>
      </w:r>
    </w:p>
    <w:p w:rsidR="00FA2990" w:rsidRDefault="00FA2990" w:rsidP="00FA2990">
      <w:pPr>
        <w:widowControl w:val="0"/>
        <w:ind w:firstLine="709"/>
        <w:contextualSpacing/>
        <w:jc w:val="both"/>
      </w:pPr>
      <w:r w:rsidRPr="00940221"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</w:t>
      </w:r>
      <w:r w:rsidRPr="00940221">
        <w:rPr>
          <w:sz w:val="24"/>
          <w:szCs w:val="24"/>
        </w:rPr>
        <w:lastRenderedPageBreak/>
        <w:t xml:space="preserve">соответствии с пунктом 13, 14 или 20 статьи 39.12 Земельного кодекса Российской Федерации засчитываются в оплату приобретаемого земельного участка. </w:t>
      </w:r>
      <w:proofErr w:type="gramStart"/>
      <w:r w:rsidRPr="00940221">
        <w:rPr>
          <w:sz w:val="24"/>
          <w:szCs w:val="24"/>
        </w:rPr>
        <w:t>Задатки, внесенные этими лицами, не заключившими в установленном статьей 39.12 Земельного кодекса Российской Федерации порядке договора купли-продажи земельного участка вследствие уклонения от заключения указанного договора, не возвращаются.</w:t>
      </w:r>
      <w:proofErr w:type="gramEnd"/>
    </w:p>
    <w:p w:rsidR="00FA2990" w:rsidRPr="00FA2990" w:rsidRDefault="00FA2990" w:rsidP="00FA2990">
      <w:pPr>
        <w:numPr>
          <w:ilvl w:val="0"/>
          <w:numId w:val="1"/>
        </w:numPr>
        <w:overflowPunct/>
        <w:ind w:hanging="644"/>
        <w:jc w:val="both"/>
        <w:rPr>
          <w:b/>
          <w:bCs/>
          <w:sz w:val="24"/>
          <w:szCs w:val="24"/>
        </w:rPr>
      </w:pPr>
      <w:r w:rsidRPr="00FA2990">
        <w:rPr>
          <w:b/>
          <w:bCs/>
          <w:sz w:val="24"/>
          <w:szCs w:val="24"/>
        </w:rPr>
        <w:t>Иные сведения:</w:t>
      </w:r>
    </w:p>
    <w:p w:rsidR="00FA2990" w:rsidRDefault="00FA2990" w:rsidP="00FA2990">
      <w:pPr>
        <w:pStyle w:val="msonormalbullet2gif"/>
        <w:spacing w:before="0" w:beforeAutospacing="0" w:after="0" w:afterAutospacing="0"/>
        <w:ind w:left="993"/>
        <w:contextualSpacing/>
        <w:jc w:val="both"/>
        <w:rPr>
          <w:color w:val="000000"/>
        </w:rPr>
      </w:pPr>
      <w:r>
        <w:rPr>
          <w:color w:val="000000"/>
        </w:rPr>
        <w:t>Один заявитель вправе подать только одну заявку на участие в аукционе.</w:t>
      </w:r>
    </w:p>
    <w:p w:rsidR="00FA2990" w:rsidRPr="00300EC2" w:rsidRDefault="00FA2990" w:rsidP="00FA2990">
      <w:pPr>
        <w:pStyle w:val="PS9"/>
        <w:spacing w:line="160" w:lineRule="atLeast"/>
        <w:ind w:firstLine="900"/>
        <w:rPr>
          <w:rFonts w:ascii="Times New Roman" w:hAnsi="Times New Roman" w:cs="Times New Roman"/>
          <w:spacing w:val="0"/>
          <w:sz w:val="24"/>
          <w:szCs w:val="24"/>
        </w:rPr>
      </w:pPr>
      <w:r w:rsidRPr="00300EC2">
        <w:rPr>
          <w:rFonts w:ascii="Times New Roman" w:hAnsi="Times New Roman" w:cs="Times New Roman"/>
          <w:spacing w:val="0"/>
          <w:sz w:val="24"/>
          <w:szCs w:val="24"/>
        </w:rPr>
        <w:t>Заявка с прилагаемыми к ней документами регистрируется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</w:t>
      </w:r>
    </w:p>
    <w:p w:rsidR="00FA2990" w:rsidRPr="00300EC2" w:rsidRDefault="00FA2990" w:rsidP="00FA2990">
      <w:pPr>
        <w:pStyle w:val="PS9"/>
        <w:spacing w:line="160" w:lineRule="atLeast"/>
        <w:ind w:firstLine="900"/>
        <w:rPr>
          <w:rFonts w:ascii="Times New Roman" w:hAnsi="Times New Roman" w:cs="Times New Roman"/>
          <w:spacing w:val="0"/>
          <w:sz w:val="24"/>
          <w:szCs w:val="24"/>
        </w:rPr>
      </w:pPr>
      <w:r w:rsidRPr="00300EC2">
        <w:rPr>
          <w:rFonts w:ascii="Times New Roman" w:hAnsi="Times New Roman" w:cs="Times New Roman"/>
          <w:spacing w:val="0"/>
          <w:sz w:val="24"/>
          <w:szCs w:val="24"/>
        </w:rPr>
        <w:t>Заявка, поступившая по истечении срока ее приема, вместе с документами по описи, 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</w:r>
    </w:p>
    <w:p w:rsidR="00FA2990" w:rsidRPr="00300EC2" w:rsidRDefault="00FA2990" w:rsidP="00FA2990">
      <w:pPr>
        <w:pStyle w:val="PS9"/>
        <w:spacing w:line="160" w:lineRule="atLeast"/>
        <w:ind w:firstLine="900"/>
        <w:rPr>
          <w:rFonts w:ascii="Times New Roman" w:hAnsi="Times New Roman" w:cs="Times New Roman"/>
          <w:spacing w:val="0"/>
          <w:sz w:val="24"/>
          <w:szCs w:val="24"/>
        </w:rPr>
      </w:pPr>
      <w:r w:rsidRPr="00300EC2">
        <w:rPr>
          <w:rFonts w:ascii="Times New Roman" w:hAnsi="Times New Roman" w:cs="Times New Roman"/>
          <w:spacing w:val="0"/>
          <w:sz w:val="24"/>
          <w:szCs w:val="24"/>
        </w:rPr>
        <w:t xml:space="preserve">Претендент имеет право отозвать принятую организатором аукциона заявку до окончания срока приема заявок, уведомив об этом (в письменной форме) организатора торгов. </w:t>
      </w:r>
    </w:p>
    <w:p w:rsidR="00FA2990" w:rsidRDefault="00FA2990" w:rsidP="00FA2990">
      <w:pPr>
        <w:pStyle w:val="msonormalbullet2gif"/>
        <w:spacing w:before="0" w:beforeAutospacing="0" w:after="0" w:afterAutospacing="0"/>
        <w:ind w:firstLine="993"/>
        <w:jc w:val="both"/>
      </w:pPr>
      <w:r w:rsidRPr="00300EC2">
        <w:rPr>
          <w:color w:val="000000"/>
        </w:rPr>
        <w:t xml:space="preserve">Победителем аукциона признается участник аукциона, предложивший наибольшую цену за земельный участок. </w:t>
      </w:r>
      <w:proofErr w:type="gramStart"/>
      <w:r>
        <w:t>При заключении договора купли-продажи земельного участка, находящегося в государственной или муниципальной собственности,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лицом, подавшим единственную заявку на участие в аукционе, с заявителем, признанным единственным участником аукциона, либо с единственным принявшим участие в аукционе его участником</w:t>
      </w:r>
      <w:proofErr w:type="gramEnd"/>
      <w:r>
        <w:t xml:space="preserve">.  </w:t>
      </w:r>
    </w:p>
    <w:p w:rsidR="00FA2990" w:rsidRPr="008D0A37" w:rsidRDefault="00FA2990" w:rsidP="00FA2990">
      <w:pPr>
        <w:overflowPunct/>
        <w:ind w:firstLine="540"/>
        <w:jc w:val="both"/>
        <w:rPr>
          <w:sz w:val="24"/>
          <w:szCs w:val="24"/>
        </w:rPr>
      </w:pPr>
      <w:r w:rsidRPr="008D0A37">
        <w:rPr>
          <w:sz w:val="24"/>
          <w:szCs w:val="24"/>
        </w:rPr>
        <w:t>Уполномоченный орган принимает решение об отказе в проведен</w:t>
      </w:r>
      <w:proofErr w:type="gramStart"/>
      <w:r w:rsidRPr="008D0A37">
        <w:rPr>
          <w:sz w:val="24"/>
          <w:szCs w:val="24"/>
        </w:rPr>
        <w:t>ии ау</w:t>
      </w:r>
      <w:proofErr w:type="gramEnd"/>
      <w:r w:rsidRPr="008D0A37">
        <w:rPr>
          <w:sz w:val="24"/>
          <w:szCs w:val="24"/>
        </w:rPr>
        <w:t xml:space="preserve">кциона в случае выявления обстоятельств, предусмотренных </w:t>
      </w:r>
      <w:hyperlink r:id="rId5" w:history="1">
        <w:r w:rsidRPr="008D0A37">
          <w:rPr>
            <w:sz w:val="24"/>
            <w:szCs w:val="24"/>
          </w:rPr>
          <w:t>пунктом 8</w:t>
        </w:r>
      </w:hyperlink>
      <w:r w:rsidRPr="008D0A37">
        <w:rPr>
          <w:sz w:val="24"/>
          <w:szCs w:val="24"/>
        </w:rPr>
        <w:t xml:space="preserve"> статьи 39.11 Земельного кодекса Российской Федерации. Извещение об отказе в проведен</w:t>
      </w:r>
      <w:proofErr w:type="gramStart"/>
      <w:r w:rsidRPr="008D0A37">
        <w:rPr>
          <w:sz w:val="24"/>
          <w:szCs w:val="24"/>
        </w:rPr>
        <w:t>ии ау</w:t>
      </w:r>
      <w:proofErr w:type="gramEnd"/>
      <w:r w:rsidRPr="008D0A37">
        <w:rPr>
          <w:sz w:val="24"/>
          <w:szCs w:val="24"/>
        </w:rPr>
        <w:t xml:space="preserve">кциона размещается на официальном сайте Российской Федерации в сети «Интернет» на сайте </w:t>
      </w:r>
      <w:hyperlink r:id="rId6" w:history="1">
        <w:r w:rsidRPr="008D0A37">
          <w:t>www.torgi.gov.ru</w:t>
        </w:r>
      </w:hyperlink>
      <w:r w:rsidRPr="008D0A37">
        <w:rPr>
          <w:sz w:val="24"/>
          <w:szCs w:val="24"/>
        </w:rPr>
        <w:t xml:space="preserve">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8D0A37">
        <w:rPr>
          <w:sz w:val="24"/>
          <w:szCs w:val="24"/>
        </w:rPr>
        <w:t>ии ау</w:t>
      </w:r>
      <w:proofErr w:type="gramEnd"/>
      <w:r w:rsidRPr="008D0A37">
        <w:rPr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FA2990" w:rsidRDefault="00FA2990" w:rsidP="00FA2990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>
        <w:t xml:space="preserve">Осмотр участка на местности: по предварительной договоренности по телефону (38844)21699, контактное лицо </w:t>
      </w:r>
      <w:proofErr w:type="gramStart"/>
      <w:r>
        <w:t>–</w:t>
      </w:r>
      <w:proofErr w:type="spellStart"/>
      <w:r>
        <w:t>Ш</w:t>
      </w:r>
      <w:proofErr w:type="gramEnd"/>
      <w:r>
        <w:t>елегова</w:t>
      </w:r>
      <w:proofErr w:type="spellEnd"/>
      <w:r>
        <w:t xml:space="preserve"> Оксана Викторовна.</w:t>
      </w:r>
    </w:p>
    <w:p w:rsidR="00FA2990" w:rsidRPr="008D0A37" w:rsidRDefault="00FA2990" w:rsidP="00FA2990">
      <w:pPr>
        <w:tabs>
          <w:tab w:val="left" w:pos="6096"/>
        </w:tabs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 w:rsidRPr="008D0A37">
        <w:rPr>
          <w:sz w:val="24"/>
          <w:szCs w:val="24"/>
        </w:rPr>
        <w:t xml:space="preserve">Приложение № 1    </w:t>
      </w:r>
    </w:p>
    <w:p w:rsidR="00FA2990" w:rsidRPr="008D0A37" w:rsidRDefault="00FA2990" w:rsidP="00FA2990">
      <w:pPr>
        <w:pStyle w:val="msonormalbullet2gif"/>
        <w:tabs>
          <w:tab w:val="left" w:pos="6096"/>
        </w:tabs>
        <w:spacing w:before="0" w:beforeAutospacing="0" w:after="0" w:afterAutospacing="0"/>
        <w:ind w:left="6096"/>
        <w:rPr>
          <w:color w:val="000000"/>
        </w:rPr>
      </w:pPr>
      <w:r w:rsidRPr="008D0A37">
        <w:t>к извещению о проведен</w:t>
      </w:r>
      <w:proofErr w:type="gramStart"/>
      <w:r w:rsidRPr="008D0A37">
        <w:t>ии ау</w:t>
      </w:r>
      <w:proofErr w:type="gramEnd"/>
      <w:r w:rsidRPr="008D0A37">
        <w:t xml:space="preserve">кциона                                                                    </w:t>
      </w:r>
    </w:p>
    <w:p w:rsidR="00FA2990" w:rsidRDefault="00FA2990" w:rsidP="00FA2990">
      <w:pPr>
        <w:rPr>
          <w:color w:val="000000"/>
        </w:rPr>
      </w:pPr>
    </w:p>
    <w:p w:rsidR="00FA2990" w:rsidRDefault="00FA2990" w:rsidP="00FA299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ЗАЯВКИ </w:t>
      </w:r>
    </w:p>
    <w:p w:rsidR="00FA2990" w:rsidRPr="00156D23" w:rsidRDefault="00FA2990" w:rsidP="00FA299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УЧАСТИЕ В АУКЦИОНЕ по ЛОТУ №______</w:t>
      </w:r>
    </w:p>
    <w:p w:rsidR="00FA2990" w:rsidRDefault="00FA2990" w:rsidP="00FA2990">
      <w:pPr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 xml:space="preserve">В Администрацию </w:t>
      </w:r>
      <w:r>
        <w:rPr>
          <w:color w:val="000000"/>
          <w:sz w:val="22"/>
          <w:szCs w:val="22"/>
        </w:rPr>
        <w:t>МО «</w:t>
      </w:r>
      <w:proofErr w:type="spellStart"/>
      <w:r>
        <w:rPr>
          <w:color w:val="000000"/>
          <w:sz w:val="22"/>
          <w:szCs w:val="22"/>
        </w:rPr>
        <w:t>Майминский</w:t>
      </w:r>
      <w:proofErr w:type="spellEnd"/>
      <w:r>
        <w:rPr>
          <w:color w:val="000000"/>
          <w:sz w:val="22"/>
          <w:szCs w:val="22"/>
        </w:rPr>
        <w:t xml:space="preserve"> район»</w:t>
      </w:r>
      <w:r w:rsidRPr="0095475E">
        <w:rPr>
          <w:color w:val="000000"/>
          <w:sz w:val="22"/>
          <w:szCs w:val="22"/>
        </w:rPr>
        <w:t xml:space="preserve"> </w:t>
      </w:r>
      <w:proofErr w:type="gramStart"/>
      <w:r w:rsidRPr="0095475E">
        <w:rPr>
          <w:color w:val="000000"/>
          <w:sz w:val="22"/>
          <w:szCs w:val="22"/>
        </w:rPr>
        <w:t>от</w:t>
      </w:r>
      <w:proofErr w:type="gramEnd"/>
      <w:r w:rsidRPr="0095475E">
        <w:rPr>
          <w:color w:val="000000"/>
          <w:sz w:val="22"/>
          <w:szCs w:val="22"/>
        </w:rPr>
        <w:t xml:space="preserve"> </w:t>
      </w:r>
    </w:p>
    <w:p w:rsidR="00FA2990" w:rsidRDefault="00FA2990" w:rsidP="00FA2990">
      <w:pPr>
        <w:pBdr>
          <w:bottom w:val="single" w:sz="12" w:space="1" w:color="auto"/>
        </w:pBdr>
        <w:rPr>
          <w:color w:val="000000"/>
          <w:sz w:val="22"/>
          <w:szCs w:val="22"/>
        </w:rPr>
      </w:pPr>
    </w:p>
    <w:p w:rsidR="00FA2990" w:rsidRDefault="00FA2990" w:rsidP="00FA2990">
      <w:pPr>
        <w:jc w:val="center"/>
        <w:rPr>
          <w:color w:val="000000"/>
          <w:sz w:val="22"/>
          <w:szCs w:val="22"/>
        </w:rPr>
      </w:pPr>
      <w:proofErr w:type="gramStart"/>
      <w:r w:rsidRPr="0095475E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 xml:space="preserve">ФИО (полностью) данные документа, удостоверяющего личность (серия, номер, дата выдачи, </w:t>
      </w:r>
      <w:proofErr w:type="gramEnd"/>
    </w:p>
    <w:p w:rsidR="00FA2990" w:rsidRPr="0095475E" w:rsidRDefault="00FA2990" w:rsidP="00FA2990">
      <w:pPr>
        <w:jc w:val="center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орган, выдавший документ), адрес регистрации – для физического лица,</w:t>
      </w:r>
      <w:r w:rsidRPr="0095475E">
        <w:rPr>
          <w:color w:val="000000"/>
          <w:sz w:val="22"/>
          <w:szCs w:val="22"/>
        </w:rPr>
        <w:t xml:space="preserve"> наименование </w:t>
      </w:r>
      <w:r>
        <w:rPr>
          <w:color w:val="000000"/>
          <w:sz w:val="22"/>
          <w:szCs w:val="22"/>
        </w:rPr>
        <w:t>организации, ОГРН, ИНН, адрес местонахождения - для юридического лица</w:t>
      </w:r>
      <w:r w:rsidRPr="0095475E">
        <w:rPr>
          <w:color w:val="000000"/>
          <w:sz w:val="22"/>
          <w:szCs w:val="22"/>
        </w:rPr>
        <w:t>)</w:t>
      </w:r>
      <w:proofErr w:type="gramEnd"/>
    </w:p>
    <w:p w:rsidR="00FA2990" w:rsidRDefault="00FA2990" w:rsidP="00FA2990">
      <w:pPr>
        <w:jc w:val="center"/>
        <w:rPr>
          <w:color w:val="000000"/>
          <w:sz w:val="22"/>
          <w:szCs w:val="22"/>
        </w:rPr>
      </w:pPr>
    </w:p>
    <w:p w:rsidR="00FA2990" w:rsidRPr="0095475E" w:rsidRDefault="00FA2990" w:rsidP="00FA2990">
      <w:pPr>
        <w:jc w:val="center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>ЗАЯВКА НА УЧАСТИЕ В АУКЦИОНЕ</w:t>
      </w:r>
    </w:p>
    <w:p w:rsidR="00FA2990" w:rsidRPr="0095475E" w:rsidRDefault="00FA2990" w:rsidP="00FA2990">
      <w:pPr>
        <w:jc w:val="center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 xml:space="preserve">по продаже </w:t>
      </w:r>
      <w:r>
        <w:rPr>
          <w:color w:val="000000"/>
          <w:sz w:val="22"/>
          <w:szCs w:val="22"/>
        </w:rPr>
        <w:t>в собственность земельного участка</w:t>
      </w:r>
    </w:p>
    <w:p w:rsidR="00FA2990" w:rsidRPr="0095475E" w:rsidRDefault="00FA2990" w:rsidP="00FA2990">
      <w:pPr>
        <w:rPr>
          <w:color w:val="000000"/>
          <w:sz w:val="22"/>
          <w:szCs w:val="22"/>
        </w:rPr>
      </w:pPr>
    </w:p>
    <w:p w:rsidR="00FA2990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lastRenderedPageBreak/>
        <w:t>1. Изучив данные о проведен</w:t>
      </w:r>
      <w:proofErr w:type="gramStart"/>
      <w:r w:rsidRPr="0095475E">
        <w:rPr>
          <w:color w:val="000000"/>
          <w:sz w:val="22"/>
          <w:szCs w:val="22"/>
        </w:rPr>
        <w:t>ии ау</w:t>
      </w:r>
      <w:proofErr w:type="gramEnd"/>
      <w:r w:rsidRPr="0095475E">
        <w:rPr>
          <w:color w:val="000000"/>
          <w:sz w:val="22"/>
          <w:szCs w:val="22"/>
        </w:rPr>
        <w:t xml:space="preserve">кциона и его условиях, я согласен приобрести земельный участок в </w:t>
      </w:r>
      <w:r>
        <w:rPr>
          <w:color w:val="000000"/>
          <w:sz w:val="22"/>
          <w:szCs w:val="22"/>
        </w:rPr>
        <w:t>собственность</w:t>
      </w:r>
      <w:r w:rsidRPr="0095475E">
        <w:rPr>
          <w:color w:val="000000"/>
          <w:sz w:val="22"/>
          <w:szCs w:val="22"/>
        </w:rPr>
        <w:t xml:space="preserve"> площадью _____ кв.м., расположенный по </w:t>
      </w:r>
      <w:proofErr w:type="spellStart"/>
      <w:r w:rsidRPr="0095475E">
        <w:rPr>
          <w:color w:val="000000"/>
          <w:sz w:val="22"/>
          <w:szCs w:val="22"/>
        </w:rPr>
        <w:t>адресу____________________________________________________</w:t>
      </w:r>
      <w:proofErr w:type="spellEnd"/>
      <w:r w:rsidRPr="0095475E">
        <w:rPr>
          <w:color w:val="000000"/>
          <w:sz w:val="22"/>
          <w:szCs w:val="22"/>
        </w:rPr>
        <w:t>, кадастровый №___________________</w:t>
      </w:r>
    </w:p>
    <w:p w:rsidR="00FA2990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>2. В случае признания меня победителем аукциона</w:t>
      </w:r>
      <w:r>
        <w:rPr>
          <w:color w:val="000000"/>
          <w:sz w:val="22"/>
          <w:szCs w:val="22"/>
        </w:rPr>
        <w:t>, обязуюсь</w:t>
      </w:r>
      <w:r w:rsidRPr="0095475E">
        <w:rPr>
          <w:color w:val="000000"/>
          <w:sz w:val="22"/>
          <w:szCs w:val="22"/>
        </w:rPr>
        <w:t xml:space="preserve"> </w:t>
      </w:r>
      <w:r w:rsidRPr="0095386D">
        <w:rPr>
          <w:color w:val="000000"/>
          <w:sz w:val="22"/>
          <w:szCs w:val="22"/>
        </w:rPr>
        <w:t>заключить договор купли-продажи в соответствии с Земельным Кодексом РФ от 25.10.2001 № 136-ФЗ и оплатить остаток суммы (стоимости), сложившийся по результатам аукциона, не позднее 10 дней со дня подписания договора купли-продажи</w:t>
      </w:r>
      <w:r>
        <w:rPr>
          <w:color w:val="000000"/>
          <w:sz w:val="22"/>
          <w:szCs w:val="22"/>
        </w:rPr>
        <w:t>.</w:t>
      </w: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 xml:space="preserve">3. </w:t>
      </w:r>
      <w:proofErr w:type="gramStart"/>
      <w:r w:rsidRPr="0095475E">
        <w:rPr>
          <w:color w:val="000000"/>
          <w:sz w:val="22"/>
          <w:szCs w:val="22"/>
        </w:rPr>
        <w:t xml:space="preserve">Согласен с тем, что в случае признания меня победителем аукциона и моего отказа от заключения договора </w:t>
      </w:r>
      <w:r>
        <w:rPr>
          <w:color w:val="000000"/>
          <w:sz w:val="22"/>
          <w:szCs w:val="22"/>
        </w:rPr>
        <w:t>купли-продажи</w:t>
      </w:r>
      <w:r w:rsidRPr="0095475E">
        <w:rPr>
          <w:color w:val="000000"/>
          <w:sz w:val="22"/>
          <w:szCs w:val="22"/>
        </w:rPr>
        <w:t xml:space="preserve"> земельного у</w:t>
      </w:r>
      <w:r>
        <w:rPr>
          <w:color w:val="000000"/>
          <w:sz w:val="22"/>
          <w:szCs w:val="22"/>
        </w:rPr>
        <w:t>частка, либо не внесения в срок</w:t>
      </w:r>
      <w:r w:rsidRPr="0095475E">
        <w:rPr>
          <w:color w:val="000000"/>
          <w:sz w:val="22"/>
          <w:szCs w:val="22"/>
        </w:rPr>
        <w:t xml:space="preserve"> установленной цены </w:t>
      </w:r>
      <w:r>
        <w:rPr>
          <w:color w:val="000000"/>
          <w:sz w:val="22"/>
          <w:szCs w:val="22"/>
        </w:rPr>
        <w:t xml:space="preserve">права на заключение договора купли-продажи </w:t>
      </w:r>
      <w:r w:rsidRPr="0095475E">
        <w:rPr>
          <w:color w:val="000000"/>
          <w:sz w:val="22"/>
          <w:szCs w:val="22"/>
        </w:rPr>
        <w:t>земельного участка, сумма внесенного задатка не возвращается.</w:t>
      </w:r>
      <w:proofErr w:type="gramEnd"/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Pr="0095475E">
        <w:rPr>
          <w:color w:val="000000"/>
          <w:sz w:val="22"/>
          <w:szCs w:val="22"/>
        </w:rPr>
        <w:t>. Контактные телефоны:</w:t>
      </w:r>
      <w:r>
        <w:rPr>
          <w:color w:val="000000"/>
          <w:sz w:val="22"/>
          <w:szCs w:val="22"/>
        </w:rPr>
        <w:t xml:space="preserve"> </w:t>
      </w:r>
      <w:r w:rsidRPr="0095475E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 xml:space="preserve">_____________ </w:t>
      </w: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Pr="0095475E">
        <w:rPr>
          <w:color w:val="000000"/>
          <w:sz w:val="22"/>
          <w:szCs w:val="22"/>
        </w:rPr>
        <w:t>. Платежные реквизиты участника аукциона, счет в банке, на который перечисляется сумма возвращаемого задатка:</w:t>
      </w: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</w:t>
      </w:r>
    </w:p>
    <w:p w:rsidR="00FA2990" w:rsidRDefault="00FA2990" w:rsidP="00FA2990">
      <w:pPr>
        <w:jc w:val="both"/>
        <w:rPr>
          <w:color w:val="000000"/>
          <w:sz w:val="22"/>
          <w:szCs w:val="22"/>
        </w:rPr>
      </w:pP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Pr="0095475E">
        <w:rPr>
          <w:color w:val="000000"/>
          <w:sz w:val="22"/>
          <w:szCs w:val="22"/>
        </w:rPr>
        <w:t>. Решение о результатах аукциона прошу выслать по адресу: ______________________________________________________________</w:t>
      </w:r>
      <w:r>
        <w:rPr>
          <w:color w:val="000000"/>
          <w:sz w:val="22"/>
          <w:szCs w:val="22"/>
        </w:rPr>
        <w:t>________________</w:t>
      </w: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>__________________________________________________________________</w:t>
      </w:r>
      <w:r>
        <w:rPr>
          <w:color w:val="000000"/>
          <w:sz w:val="22"/>
          <w:szCs w:val="22"/>
        </w:rPr>
        <w:t xml:space="preserve">__________ </w:t>
      </w:r>
    </w:p>
    <w:p w:rsidR="00FA2990" w:rsidRDefault="00FA2990" w:rsidP="00FA2990">
      <w:pPr>
        <w:pStyle w:val="a5"/>
        <w:ind w:left="142" w:hanging="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 Перечень прилагаемых документов:</w:t>
      </w:r>
    </w:p>
    <w:p w:rsidR="00FA2990" w:rsidRDefault="00FA2990" w:rsidP="00FA2990">
      <w:pPr>
        <w:pStyle w:val="a5"/>
        <w:ind w:left="142" w:hanging="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опись представленных документов;</w:t>
      </w:r>
    </w:p>
    <w:p w:rsidR="00FA2990" w:rsidRPr="007D206E" w:rsidRDefault="00FA2990" w:rsidP="00FA2990">
      <w:pPr>
        <w:pStyle w:val="a5"/>
        <w:ind w:left="142" w:hanging="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документы согласно описи.</w:t>
      </w:r>
    </w:p>
    <w:p w:rsidR="00FA2990" w:rsidRDefault="00FA2990" w:rsidP="00FA2990">
      <w:pPr>
        <w:jc w:val="both"/>
        <w:rPr>
          <w:color w:val="000000"/>
          <w:sz w:val="22"/>
          <w:szCs w:val="22"/>
        </w:rPr>
      </w:pP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 xml:space="preserve">_______________________ </w:t>
      </w:r>
      <w:r w:rsidRPr="0095475E">
        <w:rPr>
          <w:color w:val="000000"/>
          <w:sz w:val="22"/>
          <w:szCs w:val="22"/>
        </w:rPr>
        <w:tab/>
      </w:r>
      <w:r w:rsidRPr="0095475E">
        <w:rPr>
          <w:color w:val="000000"/>
          <w:sz w:val="22"/>
          <w:szCs w:val="22"/>
        </w:rPr>
        <w:tab/>
      </w:r>
      <w:r w:rsidRPr="0095475E">
        <w:rPr>
          <w:color w:val="000000"/>
          <w:sz w:val="22"/>
          <w:szCs w:val="22"/>
        </w:rPr>
        <w:tab/>
      </w:r>
      <w:r w:rsidRPr="0095475E">
        <w:rPr>
          <w:color w:val="000000"/>
          <w:sz w:val="22"/>
          <w:szCs w:val="22"/>
        </w:rPr>
        <w:tab/>
        <w:t>____________________</w:t>
      </w: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>(Ф. И. О.)</w:t>
      </w:r>
      <w:r w:rsidRPr="0095475E">
        <w:rPr>
          <w:color w:val="000000"/>
          <w:sz w:val="22"/>
          <w:szCs w:val="22"/>
        </w:rPr>
        <w:tab/>
      </w:r>
      <w:r w:rsidRPr="0095475E">
        <w:rPr>
          <w:color w:val="000000"/>
          <w:sz w:val="22"/>
          <w:szCs w:val="22"/>
        </w:rPr>
        <w:tab/>
      </w:r>
      <w:r w:rsidRPr="0095475E">
        <w:rPr>
          <w:color w:val="000000"/>
          <w:sz w:val="22"/>
          <w:szCs w:val="22"/>
        </w:rPr>
        <w:tab/>
      </w:r>
      <w:r w:rsidRPr="0095475E">
        <w:rPr>
          <w:color w:val="000000"/>
          <w:sz w:val="22"/>
          <w:szCs w:val="22"/>
        </w:rPr>
        <w:tab/>
      </w:r>
      <w:r w:rsidRPr="0095475E">
        <w:rPr>
          <w:color w:val="000000"/>
          <w:sz w:val="22"/>
          <w:szCs w:val="22"/>
        </w:rPr>
        <w:tab/>
      </w:r>
      <w:r w:rsidRPr="0095475E">
        <w:rPr>
          <w:color w:val="000000"/>
          <w:sz w:val="22"/>
          <w:szCs w:val="22"/>
        </w:rPr>
        <w:tab/>
      </w:r>
      <w:r w:rsidRPr="0095475E">
        <w:rPr>
          <w:color w:val="000000"/>
          <w:sz w:val="22"/>
          <w:szCs w:val="22"/>
        </w:rPr>
        <w:tab/>
        <w:t>(подпись)</w:t>
      </w: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>«__» _________________</w:t>
      </w:r>
      <w:r>
        <w:rPr>
          <w:color w:val="000000"/>
          <w:sz w:val="22"/>
          <w:szCs w:val="22"/>
        </w:rPr>
        <w:t>201__</w:t>
      </w:r>
      <w:r w:rsidRPr="0095475E">
        <w:rPr>
          <w:color w:val="000000"/>
          <w:sz w:val="22"/>
          <w:szCs w:val="22"/>
        </w:rPr>
        <w:t>г.</w:t>
      </w: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>ЗАЯВКА ПРИНЯТА:</w:t>
      </w: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>«___» ________________</w:t>
      </w:r>
      <w:r>
        <w:rPr>
          <w:color w:val="000000"/>
          <w:sz w:val="22"/>
          <w:szCs w:val="22"/>
        </w:rPr>
        <w:t>201__</w:t>
      </w:r>
      <w:r w:rsidRPr="0095475E">
        <w:rPr>
          <w:color w:val="000000"/>
          <w:sz w:val="22"/>
          <w:szCs w:val="22"/>
        </w:rPr>
        <w:t>г.</w:t>
      </w:r>
    </w:p>
    <w:p w:rsidR="00FA2990" w:rsidRDefault="00FA2990" w:rsidP="00FA2990">
      <w:pPr>
        <w:jc w:val="both"/>
        <w:rPr>
          <w:color w:val="000000"/>
          <w:sz w:val="22"/>
          <w:szCs w:val="22"/>
        </w:rPr>
      </w:pP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>______________________________________________________________</w:t>
      </w:r>
    </w:p>
    <w:p w:rsidR="00FA2990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>(Ф.И.О.)</w:t>
      </w:r>
    </w:p>
    <w:p w:rsidR="00FA2990" w:rsidRPr="0095475E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>_______________________________________________________________</w:t>
      </w:r>
    </w:p>
    <w:p w:rsidR="00FA2990" w:rsidRDefault="00FA2990" w:rsidP="00FA2990">
      <w:pPr>
        <w:jc w:val="both"/>
        <w:rPr>
          <w:color w:val="000000"/>
          <w:sz w:val="22"/>
          <w:szCs w:val="22"/>
        </w:rPr>
      </w:pPr>
      <w:r w:rsidRPr="0095475E">
        <w:rPr>
          <w:color w:val="000000"/>
          <w:sz w:val="22"/>
          <w:szCs w:val="22"/>
        </w:rPr>
        <w:t xml:space="preserve">(подпись лица, принявшего заявку) </w:t>
      </w:r>
    </w:p>
    <w:p w:rsidR="00FA2990" w:rsidRPr="00C9705E" w:rsidRDefault="00FA2990" w:rsidP="00FA2990">
      <w:pPr>
        <w:tabs>
          <w:tab w:val="left" w:pos="6096"/>
        </w:tabs>
        <w:ind w:left="6120"/>
        <w:jc w:val="both"/>
        <w:rPr>
          <w:sz w:val="24"/>
          <w:szCs w:val="24"/>
        </w:rPr>
      </w:pPr>
      <w:r w:rsidRPr="00C9705E">
        <w:rPr>
          <w:sz w:val="24"/>
          <w:szCs w:val="24"/>
        </w:rPr>
        <w:t>Приложение № 2</w:t>
      </w:r>
    </w:p>
    <w:p w:rsidR="00FA2990" w:rsidRPr="00C9705E" w:rsidRDefault="00FA2990" w:rsidP="00FA2990">
      <w:pPr>
        <w:pStyle w:val="msonormalbullet2gif"/>
        <w:tabs>
          <w:tab w:val="left" w:pos="6096"/>
        </w:tabs>
        <w:spacing w:before="0" w:beforeAutospacing="0" w:after="0" w:afterAutospacing="0"/>
        <w:ind w:left="6096"/>
        <w:rPr>
          <w:color w:val="000000"/>
        </w:rPr>
      </w:pPr>
      <w:r w:rsidRPr="00C9705E">
        <w:t>к извещению о проведен</w:t>
      </w:r>
      <w:proofErr w:type="gramStart"/>
      <w:r w:rsidRPr="00C9705E">
        <w:t>ии ау</w:t>
      </w:r>
      <w:proofErr w:type="gramEnd"/>
      <w:r w:rsidRPr="00C9705E">
        <w:t xml:space="preserve">кциона          </w:t>
      </w:r>
      <w:r w:rsidRPr="00C9705E">
        <w:rPr>
          <w:color w:val="000000"/>
        </w:rPr>
        <w:t xml:space="preserve">                                                          </w:t>
      </w:r>
    </w:p>
    <w:p w:rsidR="00FA2990" w:rsidRPr="00913A02" w:rsidRDefault="00FA2990" w:rsidP="00FA2990">
      <w:pPr>
        <w:pStyle w:val="PS9"/>
        <w:spacing w:line="160" w:lineRule="atLeast"/>
        <w:jc w:val="center"/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</w:pPr>
      <w:r w:rsidRPr="00913A02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Проект договора</w:t>
      </w:r>
      <w:r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 xml:space="preserve"> (Лот №2)</w:t>
      </w:r>
    </w:p>
    <w:p w:rsidR="00FA2990" w:rsidRPr="00913A02" w:rsidRDefault="00FA2990" w:rsidP="00FA2990">
      <w:pPr>
        <w:pStyle w:val="PS9"/>
        <w:spacing w:line="160" w:lineRule="atLeast"/>
        <w:jc w:val="center"/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</w:pPr>
      <w:r w:rsidRPr="00913A02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Договор № _________________</w:t>
      </w:r>
    </w:p>
    <w:p w:rsidR="00FA2990" w:rsidRPr="00913A02" w:rsidRDefault="00FA2990" w:rsidP="00FA2990">
      <w:pPr>
        <w:pStyle w:val="PS9"/>
        <w:spacing w:line="160" w:lineRule="atLeast"/>
        <w:jc w:val="center"/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</w:pPr>
      <w:r w:rsidRPr="00913A02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ку</w:t>
      </w:r>
      <w:r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пли-продажи земельного участка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>Майма</w:t>
      </w:r>
      <w:proofErr w:type="spellEnd"/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                                                                              </w:t>
      </w: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«___»______________ 201</w:t>
      </w:r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>9</w:t>
      </w: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года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>Администрация муниципального образования «</w:t>
      </w:r>
      <w:proofErr w:type="spellStart"/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>Майминский</w:t>
      </w:r>
      <w:proofErr w:type="spellEnd"/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район» в лице </w:t>
      </w:r>
      <w:r w:rsidRPr="001A1BE5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Главы </w:t>
      </w:r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>Майминский</w:t>
      </w:r>
      <w:proofErr w:type="spellEnd"/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район»</w:t>
      </w:r>
      <w:r w:rsidRPr="001A1BE5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Птицына Романа Викторовича, действующего на основании Устава,</w:t>
      </w:r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действующего на основании Устава,</w:t>
      </w: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именуем</w:t>
      </w:r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>ая</w:t>
      </w: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в дальнейшем «Продавец», и __________ в лице ________________, именуем</w:t>
      </w:r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>ы</w:t>
      </w:r>
      <w:proofErr w:type="gramStart"/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t>мая)</w:t>
      </w: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в дальнейшем «Покупатель», и вместе именуемые в дальнейшем «Стороны», на основании Протокола № ____________ заключили настоящий договор о нижеследующем:</w:t>
      </w:r>
    </w:p>
    <w:p w:rsidR="00FA2990" w:rsidRPr="00913A02" w:rsidRDefault="00FA2990" w:rsidP="00FA2990">
      <w:pPr>
        <w:pStyle w:val="PS9"/>
        <w:spacing w:line="160" w:lineRule="atLeast"/>
        <w:jc w:val="center"/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</w:pPr>
      <w:r w:rsidRPr="00913A02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1. Предмет договора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1.1. Продавец обязуется передать в собственность Покупателя, а Покупатель принять и оплатить по цене и на условиях настоящего договора имущество, указанное в п.1.2. настоящего договора.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lastRenderedPageBreak/>
        <w:t xml:space="preserve">1.2. Земельный участок из земель населенных пунктов, кадастровый номер ________, общей площадью ______, расположенный по адресу: ___________, (далее – участок), </w:t>
      </w:r>
      <w:proofErr w:type="gramStart"/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для</w:t>
      </w:r>
      <w:proofErr w:type="gramEnd"/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______________________________. 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1.3. На участке имеется: ___ нет ____________ (объект недвижимого имущества).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1.4. Настоящий участок не обременен правами третьих лиц, не продан, не заложен, в споре и под запрещением (арестом) не состоит.</w:t>
      </w:r>
    </w:p>
    <w:p w:rsidR="00FA2990" w:rsidRPr="00913A02" w:rsidRDefault="00FA2990" w:rsidP="00FA2990">
      <w:pPr>
        <w:pStyle w:val="PS9"/>
        <w:spacing w:line="160" w:lineRule="atLeast"/>
        <w:jc w:val="center"/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</w:pPr>
      <w:r w:rsidRPr="00913A02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2. Цена договора. Порядок расчетов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2.1. Цена участка составляет _______________________ рублей.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2.2. Размер задатка _______________________ рублей.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2.3. Покупатель оплачивает разницу между ценой участка (пункт 2.1. договора) и размером задатка (пункт 2.2. договора) не позднее 10 дней со дня подписания настоящего договора. 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2.4. Оплата производится в рублях </w:t>
      </w:r>
      <w:proofErr w:type="gramStart"/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на</w:t>
      </w:r>
      <w:proofErr w:type="gramEnd"/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_______________________ .</w:t>
      </w:r>
    </w:p>
    <w:p w:rsidR="00FA2990" w:rsidRPr="00913A02" w:rsidRDefault="00FA2990" w:rsidP="00FA2990">
      <w:pPr>
        <w:pStyle w:val="PS9"/>
        <w:spacing w:line="160" w:lineRule="atLeast"/>
        <w:jc w:val="center"/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</w:pPr>
      <w:r w:rsidRPr="00913A02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3. Права и обязанности Сторон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3.1. Продавец обязуется: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3.1.1. Передать в собственность Покупателя недвижимое имущество, указанное в п.1.2. настоящего договора.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3.1.2. Предоставить Покупателю сведения, необходимые для исполнения условий, установленных договором.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3.1.3. Принять оплату по цене и на условиях настоящего договора.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3.2. Покупатель обязуется: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3.2.1. </w:t>
      </w:r>
      <w:proofErr w:type="gramStart"/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Оплатить цену участка</w:t>
      </w:r>
      <w:proofErr w:type="gramEnd"/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в сроки и в порядке, установленном разделом 2 договора.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контроля за</w:t>
      </w:r>
      <w:proofErr w:type="gramEnd"/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FA2990" w:rsidRPr="00913A02" w:rsidRDefault="00FA2990" w:rsidP="00FA2990">
      <w:pPr>
        <w:pStyle w:val="PS9"/>
        <w:spacing w:line="160" w:lineRule="atLeast"/>
        <w:jc w:val="center"/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</w:pPr>
      <w:r w:rsidRPr="00913A02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4. Ответственность Сторон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4.1.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4.3. За нарушение срока внесения платежа, указанного в пункте 2.3. договора, Покупатель выплачивает Продавцу пени из расчета 1/300 ставки рефинансирования Центрального Банка России от цены участка за каждый календарный день просрочки. Пени перечисляются в порядке, предусмотренном в п. 2.4. договора, для оплаты цены участка.</w:t>
      </w:r>
    </w:p>
    <w:p w:rsidR="00FA2990" w:rsidRPr="00913A02" w:rsidRDefault="00FA2990" w:rsidP="00FA2990">
      <w:pPr>
        <w:pStyle w:val="PS9"/>
        <w:spacing w:line="160" w:lineRule="atLeast"/>
        <w:jc w:val="center"/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</w:pPr>
      <w:r w:rsidRPr="00913A02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5. Особые условия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5.1.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5.2. Все изменения и дополнения к договору действительны, если они совершены в письменной форме и подписаны уполномоченными лицами. Все приложения к настоящему договору составляют его неотъемлемую часть.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5.3. Договор составлен в трех экземплярах, имеющих одинаковую юридическую силу. 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Первый экземпляр находится у Продавца. 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Второй экземпляр находятся у Покупателя. 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Третий экземпляр направляется в Управление федеральной регистрационной службы по Республике Алтай.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lastRenderedPageBreak/>
        <w:t>5.4. Право собственности на земельный участок у Покупателя возникает при регистрации этого права в Управлении Федеральной регистрационной службы по Республике Алтай.</w:t>
      </w:r>
    </w:p>
    <w:p w:rsidR="00FA2990" w:rsidRPr="00CB5848" w:rsidRDefault="00FA2990" w:rsidP="00FA2990">
      <w:pPr>
        <w:pStyle w:val="PS9"/>
        <w:spacing w:line="160" w:lineRule="atLeast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5.5. Настоящий договор имеет силу акта приема-передачи земельного участка.</w:t>
      </w:r>
    </w:p>
    <w:p w:rsidR="00FA2990" w:rsidRPr="00913A02" w:rsidRDefault="00FA2990" w:rsidP="00FA2990">
      <w:pPr>
        <w:pStyle w:val="PS9"/>
        <w:spacing w:line="160" w:lineRule="atLeast"/>
        <w:jc w:val="center"/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</w:pPr>
      <w:r w:rsidRPr="00913A02"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6. Юридические адреса и реквизиты Сторон</w:t>
      </w:r>
    </w:p>
    <w:p w:rsidR="00FA2990" w:rsidRPr="00CB5848" w:rsidRDefault="00FA2990" w:rsidP="00FA2990">
      <w:pPr>
        <w:pStyle w:val="PS9"/>
        <w:spacing w:line="160" w:lineRule="atLeast"/>
        <w:ind w:firstLine="0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CB5848">
        <w:rPr>
          <w:rFonts w:ascii="Times New Roman" w:hAnsi="Times New Roman" w:cs="Times New Roman"/>
          <w:color w:val="auto"/>
          <w:spacing w:val="0"/>
          <w:sz w:val="24"/>
          <w:szCs w:val="24"/>
        </w:rPr>
        <w:t>Продавец.</w:t>
      </w:r>
    </w:p>
    <w:p w:rsidR="00FA2990" w:rsidRPr="00CB5848" w:rsidRDefault="00FA2990" w:rsidP="00FA2990">
      <w:pPr>
        <w:jc w:val="both"/>
        <w:rPr>
          <w:sz w:val="24"/>
          <w:szCs w:val="24"/>
        </w:rPr>
      </w:pPr>
      <w:r w:rsidRPr="00CB5848">
        <w:rPr>
          <w:sz w:val="24"/>
          <w:szCs w:val="24"/>
        </w:rPr>
        <w:t>Покупат</w:t>
      </w:r>
      <w:r>
        <w:rPr>
          <w:sz w:val="24"/>
          <w:szCs w:val="24"/>
        </w:rPr>
        <w:t>ель</w:t>
      </w:r>
    </w:p>
    <w:p w:rsidR="00FA2990" w:rsidRDefault="00FA2990" w:rsidP="00FA2990">
      <w:pPr>
        <w:pStyle w:val="a5"/>
        <w:numPr>
          <w:ilvl w:val="0"/>
          <w:numId w:val="1"/>
        </w:numPr>
        <w:overflowPunct/>
        <w:jc w:val="both"/>
      </w:pPr>
    </w:p>
    <w:p w:rsidR="00304C9C" w:rsidRDefault="00304C9C"/>
    <w:sectPr w:rsidR="00304C9C" w:rsidSect="00304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4306"/>
    <w:multiLevelType w:val="multilevel"/>
    <w:tmpl w:val="7730EE7E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2AA82B39"/>
    <w:multiLevelType w:val="multilevel"/>
    <w:tmpl w:val="7730EE7E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664F21A9"/>
    <w:multiLevelType w:val="multilevel"/>
    <w:tmpl w:val="7730EE7E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7816472F"/>
    <w:multiLevelType w:val="multilevel"/>
    <w:tmpl w:val="7730EE7E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A2990"/>
    <w:rsid w:val="002270AD"/>
    <w:rsid w:val="00304C9C"/>
    <w:rsid w:val="00FA2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9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FA299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S9">
    <w:name w:val="PS Основной с засечками 9"/>
    <w:rsid w:val="00FA2990"/>
    <w:pPr>
      <w:autoSpaceDE w:val="0"/>
      <w:autoSpaceDN w:val="0"/>
      <w:adjustRightInd w:val="0"/>
      <w:spacing w:after="0" w:line="200" w:lineRule="atLeast"/>
      <w:ind w:firstLine="283"/>
      <w:jc w:val="both"/>
    </w:pPr>
    <w:rPr>
      <w:rFonts w:ascii="Book Antiqua" w:eastAsia="Times New Roman" w:hAnsi="Book Antiqua" w:cs="Book Antiqua"/>
      <w:color w:val="000000"/>
      <w:spacing w:val="-15"/>
      <w:sz w:val="18"/>
      <w:szCs w:val="18"/>
      <w:lang w:eastAsia="ru-RU"/>
    </w:rPr>
  </w:style>
  <w:style w:type="paragraph" w:customStyle="1" w:styleId="msonormalbullet1gif">
    <w:name w:val="msonormalbullet1.gif"/>
    <w:basedOn w:val="a"/>
    <w:rsid w:val="00FA299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bullet3gif">
    <w:name w:val="msonormalbullet3.gif"/>
    <w:basedOn w:val="a"/>
    <w:rsid w:val="00FA299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3">
    <w:name w:val="Основной текст Знак"/>
    <w:basedOn w:val="a0"/>
    <w:link w:val="a4"/>
    <w:locked/>
    <w:rsid w:val="00FA2990"/>
    <w:rPr>
      <w:shd w:val="clear" w:color="auto" w:fill="FFFFFF"/>
    </w:rPr>
  </w:style>
  <w:style w:type="paragraph" w:styleId="a4">
    <w:name w:val="Body Text"/>
    <w:basedOn w:val="a"/>
    <w:link w:val="a3"/>
    <w:rsid w:val="00FA2990"/>
    <w:pPr>
      <w:widowControl w:val="0"/>
      <w:shd w:val="clear" w:color="auto" w:fill="FFFFFF"/>
      <w:overflowPunct/>
      <w:autoSpaceDE/>
      <w:autoSpaceDN/>
      <w:adjustRightInd/>
      <w:spacing w:before="360" w:after="240" w:line="274" w:lineRule="exact"/>
      <w:ind w:hanging="38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FA29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A2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consultantplus://offline/ref=BBD37E53925840A278F1E32710BABF6342E69C517DCFA7D8978B57CA3A8F76B5B4C37C02B851V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2801</Words>
  <Characters>15970</Characters>
  <Application>Microsoft Office Word</Application>
  <DocSecurity>0</DocSecurity>
  <Lines>133</Lines>
  <Paragraphs>37</Paragraphs>
  <ScaleCrop>false</ScaleCrop>
  <Company/>
  <LinksUpToDate>false</LinksUpToDate>
  <CharactersWithSpaces>18734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2019-06-20T02:06:00Z</cp:lastPrinted>
  <dcterms:created xsi:type="dcterms:W3CDTF">2019-06-20T02:08:00Z</dcterms:created>
  <dcterms:modified xsi:type="dcterms:W3CDTF">2019-06-20T02:08:00Z</dcterms:modified>
</cp:coreProperties>
</file>