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DA" w:rsidRDefault="003E0ADA" w:rsidP="003E0ADA">
      <w:pPr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>КОНТРОЛЬНО-СЧЕТНАЯ ПАЛАТА</w:t>
      </w:r>
    </w:p>
    <w:p w:rsidR="003E0ADA" w:rsidRPr="00AA5235" w:rsidRDefault="003E0ADA" w:rsidP="003E0ADA">
      <w:pPr>
        <w:jc w:val="center"/>
        <w:rPr>
          <w:szCs w:val="28"/>
        </w:rPr>
      </w:pPr>
      <w:r>
        <w:rPr>
          <w:b/>
          <w:color w:val="000000"/>
          <w:spacing w:val="1"/>
          <w:sz w:val="32"/>
          <w:szCs w:val="32"/>
        </w:rPr>
        <w:t>Муниципального образования «Майминский район»</w:t>
      </w:r>
    </w:p>
    <w:p w:rsidR="003E0ADA" w:rsidRPr="00AA5235" w:rsidRDefault="003E0ADA" w:rsidP="003E0ADA">
      <w:pPr>
        <w:jc w:val="center"/>
        <w:rPr>
          <w:szCs w:val="28"/>
        </w:rPr>
      </w:pPr>
    </w:p>
    <w:p w:rsidR="003E0ADA" w:rsidRPr="00AA5235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Pr="00AA5235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Pr="00371C7A" w:rsidRDefault="003E0ADA" w:rsidP="003E0ADA">
      <w:pPr>
        <w:jc w:val="center"/>
        <w:rPr>
          <w:b/>
          <w:sz w:val="36"/>
          <w:szCs w:val="36"/>
        </w:rPr>
      </w:pPr>
      <w:r w:rsidRPr="00371C7A">
        <w:rPr>
          <w:b/>
          <w:sz w:val="36"/>
          <w:szCs w:val="36"/>
        </w:rPr>
        <w:t xml:space="preserve">СТАНДАРТ </w:t>
      </w:r>
      <w:r>
        <w:rPr>
          <w:b/>
          <w:sz w:val="36"/>
          <w:szCs w:val="36"/>
        </w:rPr>
        <w:t xml:space="preserve">ВНЕШНЕГО МУНИЦИПАЛЬНОГО </w:t>
      </w:r>
      <w:r w:rsidRPr="00371C7A">
        <w:rPr>
          <w:b/>
          <w:sz w:val="36"/>
          <w:szCs w:val="36"/>
        </w:rPr>
        <w:t xml:space="preserve">ФИНАНСОВОГО КОНТРОЛЯ </w:t>
      </w:r>
    </w:p>
    <w:p w:rsidR="003E0ADA" w:rsidRDefault="003E0ADA" w:rsidP="003E0ADA">
      <w:pPr>
        <w:jc w:val="center"/>
        <w:rPr>
          <w:b/>
          <w:sz w:val="36"/>
          <w:szCs w:val="36"/>
        </w:rPr>
      </w:pPr>
    </w:p>
    <w:p w:rsidR="003E0ADA" w:rsidRDefault="003E0ADA" w:rsidP="003E0A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СВМФК 05 «</w:t>
      </w:r>
      <w:r w:rsidRPr="00AA5235">
        <w:rPr>
          <w:b/>
          <w:sz w:val="36"/>
          <w:szCs w:val="36"/>
        </w:rPr>
        <w:t xml:space="preserve">Общие правила проведения </w:t>
      </w:r>
      <w:r>
        <w:rPr>
          <w:b/>
          <w:sz w:val="36"/>
          <w:szCs w:val="36"/>
        </w:rPr>
        <w:t>экспертно-аналитического</w:t>
      </w:r>
      <w:r w:rsidRPr="00AA5235">
        <w:rPr>
          <w:b/>
          <w:sz w:val="36"/>
          <w:szCs w:val="36"/>
        </w:rPr>
        <w:t xml:space="preserve"> мероприятия</w:t>
      </w:r>
      <w:r>
        <w:rPr>
          <w:b/>
          <w:sz w:val="36"/>
          <w:szCs w:val="36"/>
        </w:rPr>
        <w:t>»</w:t>
      </w:r>
    </w:p>
    <w:p w:rsidR="003E0ADA" w:rsidRPr="00AA5235" w:rsidRDefault="003E0ADA" w:rsidP="003E0ADA">
      <w:pPr>
        <w:jc w:val="center"/>
        <w:rPr>
          <w:b/>
          <w:sz w:val="36"/>
          <w:szCs w:val="36"/>
        </w:rPr>
      </w:pPr>
    </w:p>
    <w:p w:rsidR="003E0ADA" w:rsidRPr="00AA5235" w:rsidRDefault="003E0ADA" w:rsidP="00621963">
      <w:pPr>
        <w:ind w:firstLine="709"/>
        <w:jc w:val="center"/>
        <w:rPr>
          <w:szCs w:val="28"/>
        </w:rPr>
      </w:pPr>
      <w:r w:rsidRPr="00AA5235">
        <w:rPr>
          <w:szCs w:val="28"/>
        </w:rPr>
        <w:t xml:space="preserve">(утвержден </w:t>
      </w:r>
      <w:r>
        <w:rPr>
          <w:szCs w:val="28"/>
        </w:rPr>
        <w:t>распоряжением председателя  Контрольно-счетной палаты муниципального образования «Майминский район» от «</w:t>
      </w:r>
      <w:r w:rsidR="00394000">
        <w:rPr>
          <w:szCs w:val="28"/>
        </w:rPr>
        <w:t>02</w:t>
      </w:r>
      <w:r>
        <w:rPr>
          <w:szCs w:val="28"/>
        </w:rPr>
        <w:t>»</w:t>
      </w:r>
      <w:r w:rsidR="00394000">
        <w:rPr>
          <w:szCs w:val="28"/>
        </w:rPr>
        <w:t>феврал</w:t>
      </w:r>
      <w:r>
        <w:rPr>
          <w:szCs w:val="28"/>
        </w:rPr>
        <w:t>я 2015г. № 1</w:t>
      </w:r>
      <w:r w:rsidR="00621963">
        <w:rPr>
          <w:szCs w:val="28"/>
        </w:rPr>
        <w:t>, изменения от 27.10.2022г. №39</w:t>
      </w:r>
      <w:r>
        <w:rPr>
          <w:szCs w:val="28"/>
        </w:rPr>
        <w:t>)</w:t>
      </w:r>
    </w:p>
    <w:p w:rsidR="003E0ADA" w:rsidRPr="00AA5235" w:rsidRDefault="009709F0" w:rsidP="009709F0">
      <w:pPr>
        <w:tabs>
          <w:tab w:val="left" w:pos="6371"/>
        </w:tabs>
        <w:rPr>
          <w:szCs w:val="28"/>
        </w:rPr>
      </w:pPr>
      <w:r>
        <w:rPr>
          <w:szCs w:val="28"/>
        </w:rPr>
        <w:tab/>
      </w:r>
    </w:p>
    <w:p w:rsidR="003E0ADA" w:rsidRPr="00AA5235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Pr="00AA5235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right"/>
        <w:rPr>
          <w:szCs w:val="28"/>
        </w:rPr>
      </w:pPr>
    </w:p>
    <w:p w:rsidR="003E0ADA" w:rsidRPr="00AA5235" w:rsidRDefault="003E0ADA" w:rsidP="003E0ADA">
      <w:pPr>
        <w:jc w:val="center"/>
        <w:rPr>
          <w:szCs w:val="28"/>
        </w:rPr>
      </w:pPr>
    </w:p>
    <w:p w:rsidR="003E0ADA" w:rsidRPr="00AA5235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</w:p>
    <w:p w:rsidR="003E0ADA" w:rsidRDefault="003E0ADA" w:rsidP="003E0ADA">
      <w:pPr>
        <w:jc w:val="center"/>
        <w:rPr>
          <w:szCs w:val="28"/>
        </w:rPr>
      </w:pPr>
      <w:r>
        <w:rPr>
          <w:szCs w:val="28"/>
        </w:rPr>
        <w:t>с.</w:t>
      </w:r>
      <w:r w:rsidR="00621963">
        <w:rPr>
          <w:szCs w:val="28"/>
        </w:rPr>
        <w:t xml:space="preserve"> </w:t>
      </w:r>
      <w:r>
        <w:rPr>
          <w:szCs w:val="28"/>
        </w:rPr>
        <w:t>Майма</w:t>
      </w:r>
    </w:p>
    <w:p w:rsidR="00D419B6" w:rsidRDefault="00D419B6" w:rsidP="00D419B6">
      <w:pPr>
        <w:jc w:val="center"/>
        <w:rPr>
          <w:szCs w:val="28"/>
        </w:rPr>
      </w:pPr>
      <w:r>
        <w:rPr>
          <w:szCs w:val="28"/>
        </w:rPr>
        <w:t>2015</w:t>
      </w:r>
      <w:r w:rsidRPr="00AA5235">
        <w:rPr>
          <w:szCs w:val="28"/>
        </w:rPr>
        <w:t xml:space="preserve"> год</w:t>
      </w:r>
    </w:p>
    <w:p w:rsidR="00D419B6" w:rsidRDefault="00D419B6" w:rsidP="00D419B6">
      <w:pPr>
        <w:jc w:val="center"/>
        <w:rPr>
          <w:szCs w:val="28"/>
        </w:rPr>
      </w:pPr>
    </w:p>
    <w:p w:rsidR="00D419B6" w:rsidRDefault="00D419B6" w:rsidP="00D419B6">
      <w:pPr>
        <w:jc w:val="center"/>
        <w:rPr>
          <w:b/>
          <w:spacing w:val="-1"/>
          <w:sz w:val="28"/>
          <w:szCs w:val="28"/>
        </w:rPr>
      </w:pPr>
      <w:r w:rsidRPr="00F502DE">
        <w:rPr>
          <w:b/>
          <w:spacing w:val="-1"/>
          <w:sz w:val="28"/>
          <w:szCs w:val="28"/>
        </w:rPr>
        <w:t>Содержание</w:t>
      </w:r>
    </w:p>
    <w:p w:rsidR="00F502DE" w:rsidRPr="00F502DE" w:rsidRDefault="00F502DE" w:rsidP="00D419B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8226"/>
        <w:gridCol w:w="623"/>
      </w:tblGrid>
      <w:tr w:rsidR="00D419B6" w:rsidRPr="00F502DE" w:rsidTr="00CA29C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Общие положения ……………………………………………………….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9B6" w:rsidRPr="00F502DE" w:rsidRDefault="00FB6355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D419B6" w:rsidRPr="00F502DE" w:rsidTr="00CA29C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D419B6" w:rsidP="00D419B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02D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экспертно-аналитического мероприятия</w:t>
            </w:r>
          </w:p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9B6" w:rsidRPr="00F502DE" w:rsidRDefault="00FB6355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D419B6" w:rsidRPr="00F502DE" w:rsidTr="00CA29C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FB6355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sz w:val="28"/>
                <w:szCs w:val="28"/>
              </w:rPr>
              <w:t>Организация экспертно-аналитического мероприятия</w:t>
            </w:r>
            <w:r w:rsidR="00D419B6"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…………………………........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9B6" w:rsidRPr="00F502DE" w:rsidRDefault="007233FF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D419B6" w:rsidRPr="00F502DE" w:rsidTr="00CA29C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FB6355" w:rsidRPr="00F502DE" w:rsidRDefault="00FB6355" w:rsidP="00FB63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02D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экспертно-аналитического мероприятия</w:t>
            </w:r>
          </w:p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…………………………….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9B6" w:rsidRPr="00F502DE" w:rsidRDefault="00F502DE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9B6" w:rsidRPr="00F502DE" w:rsidTr="00CA29C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5.    </w:t>
            </w:r>
          </w:p>
        </w:tc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205043" w:rsidRPr="00F502DE" w:rsidRDefault="00205043" w:rsidP="00F502D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2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и заключительный этапы экспертно-аналитического мероприятия </w:t>
            </w:r>
            <w:r w:rsidRPr="00F502D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F502DE" w:rsidRPr="00F50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</w:p>
          <w:p w:rsidR="000C7AA7" w:rsidRPr="00F502DE" w:rsidRDefault="000C7AA7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419B6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1 Образец оформления</w:t>
            </w:r>
            <w:r w:rsidR="009C7099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Запроса о предоставлении информации………………………………………………………     12 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2 Образец оформления</w:t>
            </w:r>
            <w:r w:rsidR="001A6F9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Программы проведения экспертно-аналитического мероприятия…………………….         13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3 Образец оформления</w:t>
            </w:r>
            <w:r w:rsidR="00264F8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Сопроводительного письма (Уведомления) о проведении мероприятия……………………….14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4 Образец оформления</w:t>
            </w:r>
            <w:r w:rsidR="000342C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Отчет о проведенном экспертно-аналитическом мероприятии…………………………..15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5 Образец оформления</w:t>
            </w:r>
            <w:r w:rsidR="000342C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Заключение о проведенном экспертно-аналитическом мероприятии…………………………..16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6 Образец оформления</w:t>
            </w:r>
            <w:r w:rsidR="00565C9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Информационное письмо (итоги мероприятия)………………………………………………...17</w:t>
            </w:r>
          </w:p>
          <w:p w:rsidR="00205043" w:rsidRPr="00F502DE" w:rsidRDefault="00205043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502D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7 Образец оформления</w:t>
            </w:r>
            <w:r w:rsidR="00565C9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Информационное письмо ...18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9B6" w:rsidRPr="00F502DE" w:rsidRDefault="00D419B6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9B6" w:rsidRPr="008C3D46" w:rsidTr="00CA29C4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8C3D46" w:rsidRDefault="00D419B6" w:rsidP="00CA29C4">
            <w:pPr>
              <w:overflowPunct w:val="0"/>
              <w:autoSpaceDE w:val="0"/>
              <w:autoSpaceDN w:val="0"/>
              <w:adjustRightInd w:val="0"/>
              <w:ind w:left="34" w:right="-284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19B6" w:rsidRPr="008C3D46" w:rsidRDefault="00D419B6" w:rsidP="00CA29C4">
            <w:pPr>
              <w:overflowPunct w:val="0"/>
              <w:autoSpaceDE w:val="0"/>
              <w:autoSpaceDN w:val="0"/>
              <w:adjustRightInd w:val="0"/>
              <w:ind w:left="34" w:right="-108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9B6" w:rsidRPr="008C3D46" w:rsidRDefault="00D419B6" w:rsidP="00CA29C4">
            <w:pPr>
              <w:overflowPunct w:val="0"/>
              <w:autoSpaceDE w:val="0"/>
              <w:autoSpaceDN w:val="0"/>
              <w:adjustRightInd w:val="0"/>
              <w:ind w:left="34" w:right="57"/>
              <w:textAlignment w:val="baseline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9B6" w:rsidRDefault="00D419B6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33FF" w:rsidRDefault="007233FF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Default="00325027" w:rsidP="00F502D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027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4B0A4A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СВМФК-05 </w:t>
      </w:r>
      <w:r w:rsidRPr="00325027">
        <w:rPr>
          <w:rFonts w:ascii="Times New Roman" w:hAnsi="Times New Roman" w:cs="Times New Roman"/>
          <w:sz w:val="28"/>
          <w:szCs w:val="28"/>
        </w:rPr>
        <w:t xml:space="preserve">"Общие правила проведения экспертно-аналитических мероприятий" (далее - Стандарт) предназначен для методологического обеспечения реализации положений Федерального </w:t>
      </w:r>
      <w:hyperlink r:id="rId8" w:tooltip="Федеральный закон от 05.04.2013 N 41-ФЗ (ред. от 12.03.2014) &quot;О Счетной палате Российской Федерации&quot;{КонсультантПлюс}" w:history="1">
        <w:r w:rsidRPr="00A96E5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25027">
        <w:rPr>
          <w:rFonts w:ascii="Times New Roman" w:hAnsi="Times New Roman" w:cs="Times New Roman"/>
          <w:sz w:val="28"/>
          <w:szCs w:val="28"/>
        </w:rPr>
        <w:t xml:space="preserve"> от </w:t>
      </w:r>
      <w:r w:rsidR="004B0A4A">
        <w:rPr>
          <w:rFonts w:ascii="Times New Roman" w:hAnsi="Times New Roman" w:cs="Times New Roman"/>
          <w:sz w:val="28"/>
          <w:szCs w:val="28"/>
        </w:rPr>
        <w:t>7февраля</w:t>
      </w:r>
      <w:r w:rsidRPr="00325027">
        <w:rPr>
          <w:rFonts w:ascii="Times New Roman" w:hAnsi="Times New Roman" w:cs="Times New Roman"/>
          <w:sz w:val="28"/>
          <w:szCs w:val="28"/>
        </w:rPr>
        <w:t xml:space="preserve"> 201</w:t>
      </w:r>
      <w:r w:rsidR="004B0A4A">
        <w:rPr>
          <w:rFonts w:ascii="Times New Roman" w:hAnsi="Times New Roman" w:cs="Times New Roman"/>
          <w:sz w:val="28"/>
          <w:szCs w:val="28"/>
        </w:rPr>
        <w:t>1</w:t>
      </w:r>
      <w:r w:rsidRPr="00325027">
        <w:rPr>
          <w:rFonts w:ascii="Times New Roman" w:hAnsi="Times New Roman" w:cs="Times New Roman"/>
          <w:sz w:val="28"/>
          <w:szCs w:val="28"/>
        </w:rPr>
        <w:t xml:space="preserve"> г. N </w:t>
      </w:r>
      <w:r w:rsidR="004B0A4A">
        <w:rPr>
          <w:rFonts w:ascii="Times New Roman" w:hAnsi="Times New Roman" w:cs="Times New Roman"/>
          <w:sz w:val="28"/>
          <w:szCs w:val="28"/>
        </w:rPr>
        <w:t>6</w:t>
      </w:r>
      <w:r w:rsidRPr="00325027">
        <w:rPr>
          <w:rFonts w:ascii="Times New Roman" w:hAnsi="Times New Roman" w:cs="Times New Roman"/>
          <w:sz w:val="28"/>
          <w:szCs w:val="28"/>
        </w:rPr>
        <w:t>-ФЗ "О</w:t>
      </w:r>
      <w:r w:rsidR="004B0A4A">
        <w:rPr>
          <w:rFonts w:ascii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25027">
        <w:rPr>
          <w:rFonts w:ascii="Times New Roman" w:hAnsi="Times New Roman" w:cs="Times New Roman"/>
          <w:sz w:val="28"/>
          <w:szCs w:val="28"/>
        </w:rPr>
        <w:t xml:space="preserve">" и </w:t>
      </w:r>
      <w:hyperlink r:id="rId9" w:tooltip="&quot;Регламент Счетной палаты Российской Федерации&quot; (утв. постановлением Коллегии Счетной палаты РФ от 28.10.2013 N 7ПК) (ред. от 22.08.2014){КонсультантПлюс}" w:history="1">
        <w:proofErr w:type="spellStart"/>
        <w:r w:rsidRPr="004B0A4A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4B0A4A">
        <w:rPr>
          <w:rFonts w:ascii="Times New Roman" w:hAnsi="Times New Roman" w:cs="Times New Roman"/>
          <w:sz w:val="28"/>
          <w:szCs w:val="28"/>
        </w:rPr>
        <w:t>Контрольно-с</w:t>
      </w:r>
      <w:r w:rsidRPr="00325027">
        <w:rPr>
          <w:rFonts w:ascii="Times New Roman" w:hAnsi="Times New Roman" w:cs="Times New Roman"/>
          <w:sz w:val="28"/>
          <w:szCs w:val="28"/>
        </w:rPr>
        <w:t>четной</w:t>
      </w:r>
      <w:proofErr w:type="spellEnd"/>
      <w:r w:rsidRPr="00325027">
        <w:rPr>
          <w:rFonts w:ascii="Times New Roman" w:hAnsi="Times New Roman" w:cs="Times New Roman"/>
          <w:sz w:val="28"/>
          <w:szCs w:val="28"/>
        </w:rPr>
        <w:t xml:space="preserve"> палаты </w:t>
      </w:r>
      <w:r w:rsidR="004B0A4A"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32502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31FA7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B31FA7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C7152" w:rsidRPr="000C7152" w:rsidRDefault="00F502DE" w:rsidP="000C715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1.2.</w:t>
      </w:r>
      <w:r w:rsidRPr="000C7152">
        <w:rPr>
          <w:rFonts w:eastAsia="Times New Roman"/>
          <w:kern w:val="0"/>
          <w:sz w:val="28"/>
          <w:szCs w:val="28"/>
          <w:lang w:eastAsia="ru-RU"/>
        </w:rPr>
        <w:t xml:space="preserve">Стандарт разработан на основе </w:t>
      </w:r>
      <w:r w:rsidR="000C7152" w:rsidRPr="000C7152">
        <w:rPr>
          <w:rFonts w:eastAsia="Times New Roman"/>
          <w:kern w:val="0"/>
          <w:sz w:val="28"/>
          <w:szCs w:val="28"/>
          <w:lang w:eastAsia="ru-RU"/>
        </w:rPr>
        <w:t>С</w:t>
      </w:r>
      <w:r w:rsidRPr="000C7152">
        <w:rPr>
          <w:rFonts w:eastAsia="Times New Roman"/>
          <w:kern w:val="0"/>
          <w:sz w:val="28"/>
          <w:szCs w:val="28"/>
          <w:lang w:eastAsia="ru-RU"/>
        </w:rPr>
        <w:t xml:space="preserve">тандарта </w:t>
      </w:r>
      <w:r w:rsidR="000C7152" w:rsidRPr="000C7152">
        <w:rPr>
          <w:sz w:val="28"/>
          <w:szCs w:val="28"/>
        </w:rPr>
        <w:t xml:space="preserve">внешнего государственного аудита (контроля) СГА 102 "Общие правила проведения экспертно-аналитических мероприятий" </w:t>
      </w:r>
      <w:r w:rsidR="000C7152">
        <w:rPr>
          <w:sz w:val="28"/>
          <w:szCs w:val="28"/>
        </w:rPr>
        <w:t>Счетной палаты Российской Федерации (с изменениями от 25.07.2014г.).</w:t>
      </w:r>
    </w:p>
    <w:p w:rsidR="00325027" w:rsidRPr="00325027" w:rsidRDefault="00325027" w:rsidP="000C7152">
      <w:pPr>
        <w:ind w:firstLine="709"/>
        <w:jc w:val="both"/>
        <w:rPr>
          <w:sz w:val="28"/>
          <w:szCs w:val="28"/>
        </w:rPr>
      </w:pPr>
      <w:r w:rsidRPr="00325027">
        <w:rPr>
          <w:sz w:val="28"/>
          <w:szCs w:val="28"/>
        </w:rPr>
        <w:t>1.</w:t>
      </w:r>
      <w:r w:rsidR="00F502DE">
        <w:rPr>
          <w:sz w:val="28"/>
          <w:szCs w:val="28"/>
        </w:rPr>
        <w:t>3</w:t>
      </w:r>
      <w:r w:rsidRPr="00325027">
        <w:rPr>
          <w:sz w:val="28"/>
          <w:szCs w:val="28"/>
        </w:rPr>
        <w:t xml:space="preserve">. Целью Стандарта является установление общих правил и процедур проведения </w:t>
      </w:r>
      <w:r w:rsidR="002A5298">
        <w:rPr>
          <w:sz w:val="28"/>
          <w:szCs w:val="28"/>
        </w:rPr>
        <w:t>КСП</w:t>
      </w:r>
      <w:r w:rsidRPr="00325027">
        <w:rPr>
          <w:sz w:val="28"/>
          <w:szCs w:val="28"/>
        </w:rPr>
        <w:t xml:space="preserve"> экспертно-аналитических мероприятий.</w:t>
      </w:r>
    </w:p>
    <w:p w:rsidR="00325027" w:rsidRPr="00325027" w:rsidRDefault="00325027" w:rsidP="00BC6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1.</w:t>
      </w:r>
      <w:r w:rsidR="00F502DE">
        <w:rPr>
          <w:rFonts w:ascii="Times New Roman" w:hAnsi="Times New Roman" w:cs="Times New Roman"/>
          <w:sz w:val="28"/>
          <w:szCs w:val="28"/>
        </w:rPr>
        <w:t>4</w:t>
      </w:r>
      <w:r w:rsidRPr="00325027">
        <w:rPr>
          <w:rFonts w:ascii="Times New Roman" w:hAnsi="Times New Roman" w:cs="Times New Roman"/>
          <w:sz w:val="28"/>
          <w:szCs w:val="28"/>
        </w:rPr>
        <w:t>. Задачами Стандарта являются:</w:t>
      </w:r>
    </w:p>
    <w:p w:rsidR="00325027" w:rsidRPr="00325027" w:rsidRDefault="00325027" w:rsidP="00BC6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325027" w:rsidRPr="00325027" w:rsidRDefault="00325027" w:rsidP="00BC6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325027" w:rsidRPr="00325027" w:rsidRDefault="00325027" w:rsidP="00BC6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1.</w:t>
      </w:r>
      <w:r w:rsidR="00F502DE">
        <w:rPr>
          <w:rFonts w:ascii="Times New Roman" w:hAnsi="Times New Roman" w:cs="Times New Roman"/>
          <w:sz w:val="28"/>
          <w:szCs w:val="28"/>
        </w:rPr>
        <w:t>5</w:t>
      </w:r>
      <w:r w:rsidRPr="00325027">
        <w:rPr>
          <w:rFonts w:ascii="Times New Roman" w:hAnsi="Times New Roman" w:cs="Times New Roman"/>
          <w:sz w:val="28"/>
          <w:szCs w:val="28"/>
        </w:rPr>
        <w:t xml:space="preserve">. Положения Стандарта не распространяются на подготовку заключений </w:t>
      </w:r>
      <w:r w:rsidR="00BB4EA3">
        <w:rPr>
          <w:rFonts w:ascii="Times New Roman" w:hAnsi="Times New Roman" w:cs="Times New Roman"/>
          <w:sz w:val="28"/>
          <w:szCs w:val="28"/>
        </w:rPr>
        <w:t>К</w:t>
      </w:r>
      <w:r w:rsidR="002A5298">
        <w:rPr>
          <w:rFonts w:ascii="Times New Roman" w:hAnsi="Times New Roman" w:cs="Times New Roman"/>
          <w:sz w:val="28"/>
          <w:szCs w:val="28"/>
        </w:rPr>
        <w:t>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в рамках предварительного, опера</w:t>
      </w:r>
      <w:r w:rsidR="00361445">
        <w:rPr>
          <w:rFonts w:ascii="Times New Roman" w:hAnsi="Times New Roman" w:cs="Times New Roman"/>
          <w:sz w:val="28"/>
          <w:szCs w:val="28"/>
        </w:rPr>
        <w:t>тивного и последующего контроля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361445">
        <w:rPr>
          <w:rFonts w:ascii="Times New Roman" w:hAnsi="Times New Roman" w:cs="Times New Roman"/>
          <w:sz w:val="28"/>
          <w:szCs w:val="28"/>
        </w:rPr>
        <w:t>,</w:t>
      </w:r>
      <w:r w:rsidRPr="0032502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61445">
        <w:rPr>
          <w:rFonts w:ascii="Times New Roman" w:hAnsi="Times New Roman" w:cs="Times New Roman"/>
          <w:sz w:val="28"/>
          <w:szCs w:val="28"/>
        </w:rPr>
        <w:t>ый</w:t>
      </w:r>
      <w:r w:rsidRPr="00325027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соответствующими стандартами и иными нормативными документами </w:t>
      </w:r>
      <w:r w:rsidR="002A5298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BC6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325027">
        <w:rPr>
          <w:rFonts w:ascii="Times New Roman" w:hAnsi="Times New Roman" w:cs="Times New Roman"/>
          <w:sz w:val="28"/>
          <w:szCs w:val="28"/>
        </w:rPr>
        <w:t>2. Общая характеристика</w:t>
      </w:r>
    </w:p>
    <w:p w:rsidR="00325027" w:rsidRPr="00325027" w:rsidRDefault="00325027" w:rsidP="00325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2.1. 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5238A5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, посредством которой обеспечивается реализация задач, функций и полномочий </w:t>
      </w:r>
      <w:r w:rsidR="005238A5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в сфере внешнего </w:t>
      </w:r>
      <w:r w:rsidR="0009021E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25027">
        <w:rPr>
          <w:rFonts w:ascii="Times New Roman" w:hAnsi="Times New Roman" w:cs="Times New Roman"/>
          <w:sz w:val="28"/>
          <w:szCs w:val="28"/>
        </w:rPr>
        <w:t xml:space="preserve">Предметом экспертно-аналитического мероприятия являются организация и функционирование финансовой системы </w:t>
      </w:r>
      <w:r w:rsidR="004163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организация бюджетного процесса, формирование, управление и распоряжение средствами </w:t>
      </w:r>
      <w:r w:rsidR="004163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5027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4163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5027">
        <w:rPr>
          <w:rFonts w:ascii="Times New Roman" w:hAnsi="Times New Roman" w:cs="Times New Roman"/>
          <w:sz w:val="28"/>
          <w:szCs w:val="28"/>
        </w:rPr>
        <w:t xml:space="preserve">собственностью и иными ресурсами, а также законодательное регулирование и деятельность в сфере экономики и финансов, в том числе влияющие на формирование и исполнение </w:t>
      </w:r>
      <w:r w:rsidR="00416331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325027">
        <w:rPr>
          <w:rFonts w:ascii="Times New Roman" w:hAnsi="Times New Roman" w:cs="Times New Roman"/>
          <w:sz w:val="28"/>
          <w:szCs w:val="28"/>
        </w:rPr>
        <w:t xml:space="preserve">, в рамках реализации задач </w:t>
      </w:r>
      <w:r w:rsidR="00416331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2.3. Объектами экспертно-аналитического мероприятия являются </w:t>
      </w:r>
      <w:r w:rsidR="001B674C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органы (в том числе их аппараты), </w:t>
      </w:r>
      <w:r w:rsidR="001B674C" w:rsidRPr="001B6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</w:t>
      </w:r>
      <w:r w:rsidR="001B674C" w:rsidRPr="001B674C">
        <w:rPr>
          <w:rFonts w:ascii="Times New Roman" w:eastAsiaTheme="minorHAnsi" w:hAnsi="Times New Roman" w:cs="Times New Roman"/>
          <w:sz w:val="28"/>
          <w:szCs w:val="28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</w:t>
      </w:r>
      <w:r w:rsidR="00B6401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674C" w:rsidRPr="001B674C">
        <w:rPr>
          <w:rFonts w:ascii="Times New Roman" w:eastAsiaTheme="minorHAnsi" w:hAnsi="Times New Roman" w:cs="Times New Roman"/>
          <w:sz w:val="28"/>
          <w:szCs w:val="28"/>
        </w:rPr>
        <w:t xml:space="preserve">Российской Федерации, муниципальные учреждения, муниципальные унитарные предприятия,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капиталах, </w:t>
      </w:r>
      <w:r w:rsidR="001B674C" w:rsidRPr="001B674C">
        <w:rPr>
          <w:rFonts w:ascii="Times New Roman" w:hAnsi="Times New Roman" w:cs="Times New Roman"/>
          <w:sz w:val="28"/>
          <w:szCs w:val="28"/>
        </w:rPr>
        <w:t>органы местного самоуправления,</w:t>
      </w:r>
      <w:r w:rsidR="00B6401F">
        <w:rPr>
          <w:rFonts w:ascii="Times New Roman" w:hAnsi="Times New Roman" w:cs="Times New Roman"/>
          <w:sz w:val="28"/>
          <w:szCs w:val="28"/>
        </w:rPr>
        <w:t xml:space="preserve"> </w:t>
      </w:r>
      <w:r w:rsidR="001B674C" w:rsidRPr="001B674C">
        <w:rPr>
          <w:rFonts w:ascii="Times New Roman" w:eastAsiaTheme="minorHAnsi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</w:t>
      </w:r>
      <w:r w:rsidR="00B6401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674C" w:rsidRPr="001B674C">
        <w:rPr>
          <w:rFonts w:ascii="Times New Roman" w:eastAsiaTheme="minorHAnsi" w:hAnsi="Times New Roman" w:cs="Times New Roman"/>
          <w:sz w:val="28"/>
          <w:szCs w:val="28"/>
        </w:rPr>
        <w:t>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договоров (соглашений) о предоставлении государстве</w:t>
      </w:r>
      <w:r w:rsidR="00D3356B">
        <w:rPr>
          <w:rFonts w:ascii="Times New Roman" w:eastAsiaTheme="minorHAnsi" w:hAnsi="Times New Roman" w:cs="Times New Roman"/>
          <w:sz w:val="28"/>
          <w:szCs w:val="28"/>
        </w:rPr>
        <w:t xml:space="preserve">нных или муниципальных гарантий </w:t>
      </w:r>
      <w:r w:rsidRPr="00325027">
        <w:rPr>
          <w:rFonts w:ascii="Times New Roman" w:hAnsi="Times New Roman" w:cs="Times New Roman"/>
          <w:sz w:val="28"/>
          <w:szCs w:val="28"/>
        </w:rPr>
        <w:t xml:space="preserve">и иные организации в пределах компетенции, установленной Федеральным </w:t>
      </w:r>
      <w:hyperlink r:id="rId10" w:tooltip="Федеральный закон от 05.04.2013 N 41-ФЗ (ред. от 12.03.2014) &quot;О Счетной палате Российской Федерации&quot;{КонсультантПлюс}" w:history="1">
        <w:r w:rsidRPr="00D335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5027">
        <w:rPr>
          <w:rFonts w:ascii="Times New Roman" w:hAnsi="Times New Roman" w:cs="Times New Roman"/>
          <w:sz w:val="28"/>
          <w:szCs w:val="28"/>
        </w:rPr>
        <w:t xml:space="preserve"> "</w:t>
      </w:r>
      <w:r w:rsidR="00D3356B" w:rsidRPr="00325027">
        <w:rPr>
          <w:rFonts w:ascii="Times New Roman" w:hAnsi="Times New Roman" w:cs="Times New Roman"/>
          <w:sz w:val="28"/>
          <w:szCs w:val="28"/>
        </w:rPr>
        <w:t>О</w:t>
      </w:r>
      <w:r w:rsidR="00D3356B">
        <w:rPr>
          <w:rFonts w:ascii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3356B" w:rsidRPr="00325027">
        <w:rPr>
          <w:rFonts w:ascii="Times New Roman" w:hAnsi="Times New Roman" w:cs="Times New Roman"/>
          <w:sz w:val="28"/>
          <w:szCs w:val="28"/>
        </w:rPr>
        <w:t>"</w:t>
      </w:r>
      <w:r w:rsidRPr="00325027">
        <w:rPr>
          <w:rFonts w:ascii="Times New Roman" w:hAnsi="Times New Roman" w:cs="Times New Roman"/>
          <w:sz w:val="28"/>
          <w:szCs w:val="28"/>
        </w:rPr>
        <w:t xml:space="preserve">и Бюджетным </w:t>
      </w:r>
      <w:hyperlink r:id="rId11" w:tooltip="&quot;Бюджетный кодекс Российской Федерации&quot; от 31.07.1998 N 145-ФЗ (ред. от 04.10.2014){КонсультантПлюс}" w:history="1">
        <w:proofErr w:type="spellStart"/>
        <w:r w:rsidRPr="00D3356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5027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3250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325027" w:rsidRPr="00325027" w:rsidRDefault="00325027" w:rsidP="00251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2.4. Экспертно-аналитическое мероприятие должно быть:</w:t>
      </w:r>
    </w:p>
    <w:p w:rsidR="00325027" w:rsidRPr="00325027" w:rsidRDefault="00325027" w:rsidP="00251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325027" w:rsidRPr="00325027" w:rsidRDefault="00325027" w:rsidP="00251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325027" w:rsidRPr="00325027" w:rsidRDefault="00325027" w:rsidP="00251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027">
        <w:rPr>
          <w:rFonts w:ascii="Times New Roman" w:hAnsi="Times New Roman" w:cs="Times New Roman"/>
          <w:sz w:val="28"/>
          <w:szCs w:val="28"/>
        </w:rPr>
        <w:t>результативным</w:t>
      </w:r>
      <w:proofErr w:type="gramEnd"/>
      <w:r w:rsidRPr="00325027">
        <w:rPr>
          <w:rFonts w:ascii="Times New Roman" w:hAnsi="Times New Roman" w:cs="Times New Roman"/>
          <w:sz w:val="28"/>
          <w:szCs w:val="28"/>
        </w:rPr>
        <w:t xml:space="preserve">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325027">
        <w:rPr>
          <w:rFonts w:ascii="Times New Roman" w:hAnsi="Times New Roman" w:cs="Times New Roman"/>
          <w:sz w:val="28"/>
          <w:szCs w:val="28"/>
        </w:rPr>
        <w:t>3. Организация экспертно-аналитического мероприятия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3.1. Экспертно-аналитическое мероприятие проводится на основании </w:t>
      </w:r>
      <w:r w:rsidRPr="00325027">
        <w:rPr>
          <w:rFonts w:ascii="Times New Roman" w:hAnsi="Times New Roman" w:cs="Times New Roman"/>
          <w:sz w:val="28"/>
          <w:szCs w:val="28"/>
        </w:rPr>
        <w:lastRenderedPageBreak/>
        <w:t xml:space="preserve">плана работы </w:t>
      </w:r>
      <w:r w:rsidR="007B4DD1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Срок проведения экспертно-аналитического мероприятия </w:t>
      </w:r>
      <w:r w:rsidR="007B4DD1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устанавливается с учетом всех этапов мероприятия.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Датой окончания экспертно-аналитического мероприятия является дата принятия решения об утверждении </w:t>
      </w:r>
      <w:r w:rsidR="00A96E56">
        <w:rPr>
          <w:rFonts w:ascii="Times New Roman" w:hAnsi="Times New Roman" w:cs="Times New Roman"/>
          <w:sz w:val="28"/>
          <w:szCs w:val="28"/>
        </w:rPr>
        <w:t>Заключения (О</w:t>
      </w:r>
      <w:r w:rsidRPr="00325027">
        <w:rPr>
          <w:rFonts w:ascii="Times New Roman" w:hAnsi="Times New Roman" w:cs="Times New Roman"/>
          <w:sz w:val="28"/>
          <w:szCs w:val="28"/>
        </w:rPr>
        <w:t>тчета</w:t>
      </w:r>
      <w:r w:rsidR="00A96E56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данного мероприятия.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3.2. Экспертно-аналитическое мероприятие включает в себя подготовительный, основной и заключительный этапы, каждый из которых характеризуется выполнением определенных задач.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Продолжительность каждого этапа зависит от особенностей экспертно-аналитического мероприятия.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3.3. Общую организацию экспертно-аналитического мероприятия осуществляет </w:t>
      </w:r>
      <w:r w:rsidR="008C22DF">
        <w:rPr>
          <w:rFonts w:ascii="Times New Roman" w:hAnsi="Times New Roman" w:cs="Times New Roman"/>
          <w:sz w:val="28"/>
          <w:szCs w:val="28"/>
        </w:rPr>
        <w:t>инспектор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ответственный за его проведение в соответствии с планом работы </w:t>
      </w:r>
      <w:r w:rsidR="00DE1AE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1A3AF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и лиц, привлекаемых к участию в проведении мероприятия, осуществляет </w:t>
      </w:r>
      <w:r w:rsidR="001A3AF2">
        <w:rPr>
          <w:rFonts w:ascii="Times New Roman" w:hAnsi="Times New Roman" w:cs="Times New Roman"/>
          <w:sz w:val="28"/>
          <w:szCs w:val="28"/>
        </w:rPr>
        <w:t>Председатель КСП (</w:t>
      </w:r>
      <w:r w:rsidRPr="00325027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</w:t>
      </w:r>
      <w:r w:rsidR="001A3AF2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993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экспертно-аналитического мероприятия с участием двух и более направлений деятельности </w:t>
      </w:r>
      <w:r w:rsidR="007E4FBF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, возглавляемых Председател</w:t>
      </w:r>
      <w:r w:rsidR="007E4FBF">
        <w:rPr>
          <w:rFonts w:ascii="Times New Roman" w:hAnsi="Times New Roman" w:cs="Times New Roman"/>
          <w:sz w:val="28"/>
          <w:szCs w:val="28"/>
        </w:rPr>
        <w:t>ем</w:t>
      </w:r>
      <w:r w:rsidR="00DC4A59">
        <w:rPr>
          <w:rFonts w:ascii="Times New Roman" w:hAnsi="Times New Roman" w:cs="Times New Roman"/>
          <w:sz w:val="28"/>
          <w:szCs w:val="28"/>
        </w:rPr>
        <w:t xml:space="preserve"> </w:t>
      </w:r>
      <w:r w:rsidR="007E4FBF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и (или) при проведении экспертно-аналитического мероприятия одновременно по месту расположения нескольких объектов могут формироваться несколько групп исполнителей. В таком случае в каждой из этих групп назначается руководитель группы.</w:t>
      </w:r>
    </w:p>
    <w:p w:rsidR="00325027" w:rsidRPr="00325027" w:rsidRDefault="00325027" w:rsidP="00B75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3250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5027">
        <w:rPr>
          <w:rFonts w:ascii="Times New Roman" w:hAnsi="Times New Roman" w:cs="Times New Roman"/>
          <w:sz w:val="28"/>
          <w:szCs w:val="28"/>
        </w:rPr>
        <w:t xml:space="preserve"> организацией экспертно-аналитического мероприятия, соблюдением в процессе его проведения положений </w:t>
      </w:r>
      <w:hyperlink r:id="rId12" w:tooltip="&quot;Регламент Счетной палаты Российской Федерации&quot; (утв. постановлением Коллегии Счетной палаты РФ от 07.06.2013 N 3ПК) (ред. от 28.10.2013)------------ Недействующая редакция{КонсультантПлюс}" w:history="1">
        <w:r w:rsidRPr="00493F2B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DC4A59">
        <w:t xml:space="preserve"> </w:t>
      </w:r>
      <w:r w:rsidR="00493F2B">
        <w:rPr>
          <w:rFonts w:ascii="Times New Roman" w:hAnsi="Times New Roman" w:cs="Times New Roman"/>
          <w:sz w:val="28"/>
          <w:szCs w:val="28"/>
        </w:rPr>
        <w:t xml:space="preserve">КСП </w:t>
      </w:r>
      <w:r w:rsidRPr="00325027">
        <w:rPr>
          <w:rFonts w:ascii="Times New Roman" w:hAnsi="Times New Roman" w:cs="Times New Roman"/>
          <w:sz w:val="28"/>
          <w:szCs w:val="28"/>
        </w:rPr>
        <w:t xml:space="preserve">и стандартов </w:t>
      </w:r>
      <w:r w:rsidR="00493F2B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93F2B">
        <w:rPr>
          <w:rFonts w:ascii="Times New Roman" w:hAnsi="Times New Roman" w:cs="Times New Roman"/>
          <w:sz w:val="28"/>
          <w:szCs w:val="28"/>
        </w:rPr>
        <w:t>е</w:t>
      </w:r>
      <w:r w:rsidRPr="00325027">
        <w:rPr>
          <w:rFonts w:ascii="Times New Roman" w:hAnsi="Times New Roman" w:cs="Times New Roman"/>
          <w:sz w:val="28"/>
          <w:szCs w:val="28"/>
        </w:rPr>
        <w:t xml:space="preserve">т </w:t>
      </w:r>
      <w:r w:rsidR="00493F2B">
        <w:rPr>
          <w:rFonts w:ascii="Times New Roman" w:hAnsi="Times New Roman" w:cs="Times New Roman"/>
          <w:sz w:val="28"/>
          <w:szCs w:val="28"/>
        </w:rPr>
        <w:t>Председатель</w:t>
      </w:r>
      <w:r w:rsidR="00DC4A59">
        <w:rPr>
          <w:rFonts w:ascii="Times New Roman" w:hAnsi="Times New Roman" w:cs="Times New Roman"/>
          <w:sz w:val="28"/>
          <w:szCs w:val="28"/>
        </w:rPr>
        <w:t xml:space="preserve"> </w:t>
      </w:r>
      <w:r w:rsidR="00493F2B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B75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3.5.Формирование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</w:t>
      </w:r>
      <w:r w:rsidR="006E393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может повлиять на исполнение ими должностных обязанностей в процессе проведения мероприятия.</w:t>
      </w:r>
    </w:p>
    <w:p w:rsidR="00325027" w:rsidRPr="00325027" w:rsidRDefault="00325027" w:rsidP="00B75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 экспертно-аналитическом мероприятии не имеют права принимать участие сотрудники </w:t>
      </w:r>
      <w:r w:rsidR="00BD37A3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 Запрещается привлекать к участию в экспертно-аналитическом мероприятии сотрудников </w:t>
      </w:r>
      <w:r w:rsidR="00BD37A3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, которые в исследуемом периоде были штатными сотрудниками одного из объектов мероприятия.</w:t>
      </w:r>
    </w:p>
    <w:p w:rsidR="00325027" w:rsidRPr="00325027" w:rsidRDefault="00325027" w:rsidP="00B75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 случае если в ходе экспертно-аналитического мероприятия планируется использование сведений, составляющих государственную и иную охраняемую законом тайну, в данном мероприятии должны принимать участие сотрудники </w:t>
      </w:r>
      <w:r w:rsidR="0057645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, имеющие оформленный в установленном порядке </w:t>
      </w:r>
      <w:r w:rsidRPr="00325027">
        <w:rPr>
          <w:rFonts w:ascii="Times New Roman" w:hAnsi="Times New Roman" w:cs="Times New Roman"/>
          <w:sz w:val="28"/>
          <w:szCs w:val="28"/>
        </w:rPr>
        <w:lastRenderedPageBreak/>
        <w:t>допуск к таким сведениям.</w:t>
      </w:r>
    </w:p>
    <w:p w:rsidR="00325027" w:rsidRPr="00325027" w:rsidRDefault="00325027" w:rsidP="00D1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32502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A759F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обязаны соблюдать конфиденциальность в отношении информации, полученной в ходе подготовки к проведению и проведения мероприятия, до принятия решения об утверждении </w:t>
      </w:r>
      <w:r w:rsidR="00BA759F">
        <w:rPr>
          <w:rFonts w:ascii="Times New Roman" w:hAnsi="Times New Roman" w:cs="Times New Roman"/>
          <w:sz w:val="28"/>
          <w:szCs w:val="28"/>
        </w:rPr>
        <w:t>Заключения (О</w:t>
      </w:r>
      <w:r w:rsidRPr="00325027">
        <w:rPr>
          <w:rFonts w:ascii="Times New Roman" w:hAnsi="Times New Roman" w:cs="Times New Roman"/>
          <w:sz w:val="28"/>
          <w:szCs w:val="28"/>
        </w:rPr>
        <w:t>тчета</w:t>
      </w:r>
      <w:r w:rsidR="00BA759F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и снятия с него ограничительных пометок, если иное не предусмотрено решением </w:t>
      </w:r>
      <w:r w:rsidR="009D6411">
        <w:rPr>
          <w:rFonts w:ascii="Times New Roman" w:hAnsi="Times New Roman" w:cs="Times New Roman"/>
          <w:sz w:val="28"/>
          <w:szCs w:val="28"/>
        </w:rPr>
        <w:t>Председателя КСП</w:t>
      </w:r>
      <w:r w:rsidRPr="00325027">
        <w:rPr>
          <w:rFonts w:ascii="Times New Roman" w:hAnsi="Times New Roman" w:cs="Times New Roman"/>
          <w:sz w:val="28"/>
          <w:szCs w:val="28"/>
        </w:rPr>
        <w:t>, а также в отношении ставших известными в ходе мероприятия сведений, составляющих государственную и иную охраняемую законом тайну.</w:t>
      </w:r>
      <w:proofErr w:type="gramEnd"/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3.7. Служебные контакты сотрудников </w:t>
      </w:r>
      <w:r w:rsidR="009D6411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с должностными лицами объектов экспертно-аналитического мероприятия, других государственных органов и организаций осуществляются в пределах полномочий, установленных </w:t>
      </w:r>
      <w:r w:rsidR="00676394">
        <w:rPr>
          <w:rFonts w:ascii="Times New Roman" w:hAnsi="Times New Roman" w:cs="Times New Roman"/>
          <w:sz w:val="28"/>
          <w:szCs w:val="28"/>
        </w:rPr>
        <w:t xml:space="preserve">Федеральным законом и </w:t>
      </w:r>
      <w:r w:rsidRPr="00325027">
        <w:rPr>
          <w:rFonts w:ascii="Times New Roman" w:hAnsi="Times New Roman" w:cs="Times New Roman"/>
          <w:sz w:val="28"/>
          <w:szCs w:val="28"/>
        </w:rPr>
        <w:t xml:space="preserve">нормативными документами </w:t>
      </w:r>
      <w:r w:rsidR="00980580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3.8.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- внешние эксперты) в порядке, установленном </w:t>
      </w:r>
      <w:hyperlink r:id="rId13" w:tooltip="&quot;Регламент Счетной палаты Российской Федерации&quot; (утв. постановлением Коллегии Счетной палаты РФ от 07.06.2013 N 3ПК) (ред. от 28.10.2013)------------ Недействующая редакция{КонсультантПлюс}" w:history="1">
        <w:r w:rsidRPr="00C12E10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636643">
        <w:t xml:space="preserve"> </w:t>
      </w:r>
      <w:r w:rsidR="00CA29C4" w:rsidRPr="000A4795">
        <w:rPr>
          <w:rFonts w:ascii="Times New Roman" w:hAnsi="Times New Roman" w:cs="Times New Roman"/>
          <w:sz w:val="28"/>
          <w:szCs w:val="28"/>
        </w:rPr>
        <w:t>4</w:t>
      </w:r>
      <w:r w:rsidRPr="00325027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E17531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Внешние эксперты могут привлекаться к участию в экспертно-аналитическом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CC67C9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Привлечение внешних экспертов осуществляется посредством: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оказания услуг;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включения внешних экспертов в состав группы исполнителей мероприятия для выполнения отдельных заданий, проведения экспертиз и подготовки экспертных заключений.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3.9. В ходе проведения экспертно-аналитического мероприятия формируется рабочая документация в целях: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изучения предмета и деятельности объектов экспертно-аналитического мероприятия;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подтверждения результатов экспертно-аналитического мероприятия;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подтверждения выполнения сотрудниками </w:t>
      </w:r>
      <w:r w:rsidR="00993C94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и внешними экспертами программы.</w:t>
      </w:r>
    </w:p>
    <w:p w:rsidR="00325027" w:rsidRPr="00325027" w:rsidRDefault="00325027" w:rsidP="00CC6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результатов каждого этапа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</w:t>
      </w:r>
      <w:r w:rsidRPr="0032502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подготовленные на основе собранных фактических данных и информации сотрудниками </w:t>
      </w:r>
      <w:r w:rsidR="0047261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и внешними экспертами.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3"/>
      <w:bookmarkEnd w:id="2"/>
      <w:r w:rsidRPr="00325027">
        <w:rPr>
          <w:rFonts w:ascii="Times New Roman" w:hAnsi="Times New Roman" w:cs="Times New Roman"/>
          <w:sz w:val="28"/>
          <w:szCs w:val="28"/>
        </w:rPr>
        <w:t>4. Подготовительный этап</w:t>
      </w:r>
    </w:p>
    <w:p w:rsidR="00325027" w:rsidRPr="00325027" w:rsidRDefault="00325027" w:rsidP="00325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4.1. Подготовительный этап экспертно-аналитического мероприятия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Подготовительный этап экспертно-аналитического мероприятия включает следующие процедуры: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мероприятия;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определение цели (целей), вопросов и методов проведения мероприятия;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подготовка, согласование (при необходимости) и утверждение программы  проведения экспертно-аналитического мероприятия;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подготовка проекта и утверждение распоряжения Председателя </w:t>
      </w:r>
      <w:r w:rsidR="00121938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проведении основного этапа экспертно-аналитического мероприятия.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Start w:id="4" w:name="Par85"/>
      <w:bookmarkEnd w:id="3"/>
      <w:bookmarkEnd w:id="4"/>
      <w:r w:rsidRPr="00325027">
        <w:rPr>
          <w:rFonts w:ascii="Times New Roman" w:hAnsi="Times New Roman" w:cs="Times New Roman"/>
          <w:sz w:val="28"/>
          <w:szCs w:val="28"/>
        </w:rPr>
        <w:t>4.7.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325027" w:rsidRPr="00741328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 w:rsidR="00B93DF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 Форма запроса Счетной палаты Российской Федерации о предоставлении информации приведена в </w:t>
      </w:r>
      <w:hyperlink w:anchor="Par200" w:tooltip="Ссылка на текущий документ" w:history="1">
        <w:r w:rsidRPr="00741328">
          <w:rPr>
            <w:rFonts w:ascii="Times New Roman" w:hAnsi="Times New Roman" w:cs="Times New Roman"/>
            <w:color w:val="1F497D" w:themeColor="text2"/>
            <w:sz w:val="28"/>
            <w:szCs w:val="28"/>
          </w:rPr>
          <w:t xml:space="preserve">приложении N </w:t>
        </w:r>
      </w:hyperlink>
      <w:r w:rsidR="00B93DF2" w:rsidRPr="00741328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r w:rsidRPr="00741328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4.8.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25027" w:rsidRPr="00325027" w:rsidRDefault="00325027" w:rsidP="00671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</w:t>
      </w:r>
      <w:r w:rsidRPr="00325027">
        <w:rPr>
          <w:rFonts w:ascii="Times New Roman" w:hAnsi="Times New Roman" w:cs="Times New Roman"/>
          <w:sz w:val="28"/>
          <w:szCs w:val="28"/>
        </w:rPr>
        <w:lastRenderedPageBreak/>
        <w:t>мероприятия. Вопросы должны быть существенными и важными для достижения целей мероприятия.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 w:rsidRPr="00325027">
        <w:rPr>
          <w:rFonts w:ascii="Times New Roman" w:hAnsi="Times New Roman" w:cs="Times New Roman"/>
          <w:sz w:val="28"/>
          <w:szCs w:val="28"/>
        </w:rPr>
        <w:t>4.9.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основание для проведения мероприятия (пункт плана работы Счетной палаты);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предмет мероприятия;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объек</w:t>
      </w:r>
      <w:proofErr w:type="gramStart"/>
      <w:r w:rsidRPr="00325027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2502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5027">
        <w:rPr>
          <w:rFonts w:ascii="Times New Roman" w:hAnsi="Times New Roman" w:cs="Times New Roman"/>
          <w:sz w:val="28"/>
          <w:szCs w:val="28"/>
        </w:rPr>
        <w:t>) мероприятия;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цель (цели) и вопросы мероприятия;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сроки проведения мероприятия;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состав ответственных исполнителей мероприятия (с указанием должностей, фамилий и инициалов руководителя и исполнителей мероприятия);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70502A">
        <w:rPr>
          <w:rFonts w:ascii="Times New Roman" w:hAnsi="Times New Roman" w:cs="Times New Roman"/>
          <w:sz w:val="28"/>
          <w:szCs w:val="28"/>
        </w:rPr>
        <w:t>Заключения (О</w:t>
      </w:r>
      <w:r w:rsidRPr="00325027">
        <w:rPr>
          <w:rFonts w:ascii="Times New Roman" w:hAnsi="Times New Roman" w:cs="Times New Roman"/>
          <w:sz w:val="28"/>
          <w:szCs w:val="28"/>
        </w:rPr>
        <w:t>тчета</w:t>
      </w:r>
      <w:r w:rsidR="0070502A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на рассмотрение </w:t>
      </w:r>
      <w:r w:rsidR="0070502A">
        <w:rPr>
          <w:rFonts w:ascii="Times New Roman" w:hAnsi="Times New Roman" w:cs="Times New Roman"/>
          <w:sz w:val="28"/>
          <w:szCs w:val="28"/>
        </w:rPr>
        <w:t>Председателю 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  <w:r w:rsidRPr="00325027">
        <w:rPr>
          <w:rFonts w:ascii="Times New Roman" w:hAnsi="Times New Roman" w:cs="Times New Roman"/>
          <w:sz w:val="28"/>
          <w:szCs w:val="28"/>
        </w:rPr>
        <w:t>4.10. Утверждение программы проведения экспертно-аналитического мероприятия.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Проект программы проведения экспертно-аналитического мероприятия подготавливается с использованием соответствующего шаблона документа </w:t>
      </w:r>
      <w:r w:rsidR="00C309B1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Форма программы проведения экспертно-аналитического мероприятия приведена в </w:t>
      </w:r>
      <w:hyperlink w:anchor="Par262" w:tooltip="Ссылка на текущий документ" w:history="1">
        <w:r w:rsidRPr="00C309B1">
          <w:rPr>
            <w:rFonts w:ascii="Times New Roman" w:hAnsi="Times New Roman" w:cs="Times New Roman"/>
            <w:sz w:val="28"/>
            <w:szCs w:val="28"/>
          </w:rPr>
          <w:t xml:space="preserve">приложении N </w:t>
        </w:r>
      </w:hyperlink>
      <w:r w:rsidR="00C309B1">
        <w:rPr>
          <w:rFonts w:ascii="Times New Roman" w:hAnsi="Times New Roman" w:cs="Times New Roman"/>
          <w:sz w:val="28"/>
          <w:szCs w:val="28"/>
        </w:rPr>
        <w:t>2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2"/>
      <w:bookmarkEnd w:id="7"/>
      <w:r w:rsidRPr="00325027">
        <w:rPr>
          <w:rFonts w:ascii="Times New Roman" w:hAnsi="Times New Roman" w:cs="Times New Roman"/>
          <w:sz w:val="28"/>
          <w:szCs w:val="28"/>
        </w:rPr>
        <w:t>4.1</w:t>
      </w:r>
      <w:r w:rsidR="00AC672D">
        <w:rPr>
          <w:rFonts w:ascii="Times New Roman" w:hAnsi="Times New Roman" w:cs="Times New Roman"/>
          <w:sz w:val="28"/>
          <w:szCs w:val="28"/>
        </w:rPr>
        <w:t>1</w:t>
      </w:r>
      <w:r w:rsidRPr="00325027">
        <w:rPr>
          <w:rFonts w:ascii="Times New Roman" w:hAnsi="Times New Roman" w:cs="Times New Roman"/>
          <w:sz w:val="28"/>
          <w:szCs w:val="28"/>
        </w:rPr>
        <w:t>. В процессе проведения экспертно-аналитического мероприятия в его программу могут быть внесены изменения, утверждаемые в соответствии с порядком, которым данная программа утверждалась.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Start w:id="9" w:name="Par119"/>
      <w:bookmarkEnd w:id="8"/>
      <w:bookmarkEnd w:id="9"/>
      <w:r w:rsidRPr="00325027">
        <w:rPr>
          <w:rFonts w:ascii="Times New Roman" w:hAnsi="Times New Roman" w:cs="Times New Roman"/>
          <w:sz w:val="28"/>
          <w:szCs w:val="28"/>
        </w:rPr>
        <w:t>4.1</w:t>
      </w:r>
      <w:r w:rsidR="008F0BA8">
        <w:rPr>
          <w:rFonts w:ascii="Times New Roman" w:hAnsi="Times New Roman" w:cs="Times New Roman"/>
          <w:sz w:val="28"/>
          <w:szCs w:val="28"/>
        </w:rPr>
        <w:t>2</w:t>
      </w:r>
      <w:r w:rsidRPr="00325027">
        <w:rPr>
          <w:rFonts w:ascii="Times New Roman" w:hAnsi="Times New Roman" w:cs="Times New Roman"/>
          <w:sz w:val="28"/>
          <w:szCs w:val="28"/>
        </w:rPr>
        <w:t xml:space="preserve">. В случае проведения экспертно-аналитического мероприятия, предусматривающего выезд (выход) на места расположения объектов мероприятия, по решению </w:t>
      </w:r>
      <w:r w:rsidR="008F0BA8">
        <w:rPr>
          <w:rFonts w:ascii="Times New Roman" w:hAnsi="Times New Roman" w:cs="Times New Roman"/>
          <w:sz w:val="28"/>
          <w:szCs w:val="28"/>
        </w:rPr>
        <w:t>Председателя КСП</w:t>
      </w:r>
      <w:r w:rsidRPr="00325027">
        <w:rPr>
          <w:rFonts w:ascii="Times New Roman" w:hAnsi="Times New Roman" w:cs="Times New Roman"/>
          <w:sz w:val="28"/>
          <w:szCs w:val="28"/>
        </w:rPr>
        <w:t>, ответственного за проведение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К уведомлению могут прилагаться: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lastRenderedPageBreak/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D166A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приведена в </w:t>
      </w:r>
      <w:hyperlink w:anchor="Par494" w:tooltip="Ссылка на текущий документ" w:history="1">
        <w:r w:rsidRPr="0032502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</w:hyperlink>
      <w:r w:rsidR="00D166A2" w:rsidRPr="00D166A2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Pr="00325027">
        <w:rPr>
          <w:rFonts w:ascii="Times New Roman" w:hAnsi="Times New Roman" w:cs="Times New Roman"/>
          <w:sz w:val="28"/>
          <w:szCs w:val="28"/>
        </w:rPr>
        <w:t xml:space="preserve">. Уведомление за подписью Председателя </w:t>
      </w:r>
      <w:r w:rsidR="00D166A2">
        <w:rPr>
          <w:rFonts w:ascii="Times New Roman" w:hAnsi="Times New Roman" w:cs="Times New Roman"/>
          <w:sz w:val="28"/>
          <w:szCs w:val="28"/>
        </w:rPr>
        <w:t xml:space="preserve">КСП </w:t>
      </w:r>
      <w:r w:rsidRPr="00325027">
        <w:rPr>
          <w:rFonts w:ascii="Times New Roman" w:hAnsi="Times New Roman" w:cs="Times New Roman"/>
          <w:sz w:val="28"/>
          <w:szCs w:val="28"/>
        </w:rPr>
        <w:t>готовится на соответствующих бланках по указанной форме.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3250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28"/>
      <w:bookmarkEnd w:id="10"/>
      <w:r w:rsidRPr="00325027">
        <w:rPr>
          <w:rFonts w:ascii="Times New Roman" w:hAnsi="Times New Roman" w:cs="Times New Roman"/>
          <w:sz w:val="28"/>
          <w:szCs w:val="28"/>
        </w:rPr>
        <w:t>5. Основной и заключительный этапы</w:t>
      </w:r>
    </w:p>
    <w:p w:rsidR="00325027" w:rsidRPr="00325027" w:rsidRDefault="00325027" w:rsidP="00325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5.1. Основной этап экспертно-аналитического мероприятия проводится на основании распоряжения Председателя </w:t>
      </w:r>
      <w:r w:rsidR="00B2560B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, оформляемого в соответствии </w:t>
      </w:r>
      <w:hyperlink r:id="rId14" w:tooltip="&quot;Регламент Счетной палаты Российской Федерации&quot; (утв. постановлением Коллегии Счетной палаты РФ от 07.06.2013 N 3ПК) (ред. от 28.10.2013)------------ Недействующая редакция{КонсультантПлюс}" w:history="1">
        <w:r w:rsidRPr="00B87D6E">
          <w:rPr>
            <w:rFonts w:ascii="Times New Roman" w:hAnsi="Times New Roman" w:cs="Times New Roman"/>
            <w:sz w:val="28"/>
            <w:szCs w:val="28"/>
          </w:rPr>
          <w:t>статьи 5</w:t>
        </w:r>
      </w:hyperlink>
      <w:r w:rsidRPr="00325027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7138A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, и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Сбор фактических данных и информации осуществляется, как правило, посредством направления запросов </w:t>
      </w:r>
      <w:r w:rsidR="00E43505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В случае необходимости при соответствующем отражении в программе проведения экспертно-аналитического мероприятия сбор фактических данных и информации может осуществляться по месту расположения объектов мероприятия.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5.2. Заключительный этап экспертно-аналитического мероприятия состоит в подготовке заключений, выводов и предложений (рекомендаций), которые отражаются в </w:t>
      </w:r>
      <w:r w:rsidR="00E43505">
        <w:rPr>
          <w:rFonts w:ascii="Times New Roman" w:hAnsi="Times New Roman" w:cs="Times New Roman"/>
          <w:sz w:val="28"/>
          <w:szCs w:val="28"/>
        </w:rPr>
        <w:t>Заключении (О</w:t>
      </w:r>
      <w:r w:rsidRPr="00325027">
        <w:rPr>
          <w:rFonts w:ascii="Times New Roman" w:hAnsi="Times New Roman" w:cs="Times New Roman"/>
          <w:sz w:val="28"/>
          <w:szCs w:val="28"/>
        </w:rPr>
        <w:t>тчете</w:t>
      </w:r>
      <w:r w:rsidR="00E43505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5.3.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Результаты работы внешних экспертов, фиксируются в акте приемки работ (оказанных услуг).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8"/>
      <w:bookmarkEnd w:id="11"/>
      <w:r w:rsidRPr="00325027">
        <w:rPr>
          <w:rFonts w:ascii="Times New Roman" w:hAnsi="Times New Roman" w:cs="Times New Roman"/>
          <w:sz w:val="28"/>
          <w:szCs w:val="28"/>
        </w:rPr>
        <w:t xml:space="preserve">5.4. По результатам экспертно-аналитического мероприятия в целом оформляется </w:t>
      </w:r>
      <w:r w:rsidR="000B518D">
        <w:rPr>
          <w:rFonts w:ascii="Times New Roman" w:hAnsi="Times New Roman" w:cs="Times New Roman"/>
          <w:sz w:val="28"/>
          <w:szCs w:val="28"/>
        </w:rPr>
        <w:t>Заключение (</w:t>
      </w:r>
      <w:r w:rsidRPr="00325027">
        <w:rPr>
          <w:rFonts w:ascii="Times New Roman" w:hAnsi="Times New Roman" w:cs="Times New Roman"/>
          <w:sz w:val="28"/>
          <w:szCs w:val="28"/>
        </w:rPr>
        <w:t>отчет</w:t>
      </w:r>
      <w:r w:rsidR="000B518D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мероприятия, который должен содержать: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информацию о результатах мероприятия, в которой отражаются содержание проведенного исследования в соответствии с предметом </w:t>
      </w:r>
      <w:r w:rsidRPr="00325027">
        <w:rPr>
          <w:rFonts w:ascii="Times New Roman" w:hAnsi="Times New Roman" w:cs="Times New Roman"/>
          <w:sz w:val="28"/>
          <w:szCs w:val="28"/>
        </w:rPr>
        <w:lastRenderedPageBreak/>
        <w:t>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информацию в части, касающейся предупреждения коррупции и борьбы с ней;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Кроме того, при необходимости отчет может содержать приложения.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24CD2">
        <w:rPr>
          <w:rFonts w:ascii="Times New Roman" w:hAnsi="Times New Roman" w:cs="Times New Roman"/>
          <w:sz w:val="28"/>
          <w:szCs w:val="28"/>
        </w:rPr>
        <w:t>Заключения (О</w:t>
      </w:r>
      <w:r w:rsidRPr="00325027">
        <w:rPr>
          <w:rFonts w:ascii="Times New Roman" w:hAnsi="Times New Roman" w:cs="Times New Roman"/>
          <w:sz w:val="28"/>
          <w:szCs w:val="28"/>
        </w:rPr>
        <w:t>тчета</w:t>
      </w:r>
      <w:r w:rsidR="00D24CD2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приведена в </w:t>
      </w:r>
      <w:hyperlink w:anchor="Par551" w:tooltip="Ссылка на текущий документ" w:history="1">
        <w:r w:rsidRPr="0032502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</w:hyperlink>
      <w:r w:rsidR="009D7993" w:rsidRPr="009D7993">
        <w:rPr>
          <w:rFonts w:ascii="Times New Roman" w:hAnsi="Times New Roman" w:cs="Times New Roman"/>
          <w:color w:val="002060"/>
          <w:sz w:val="28"/>
          <w:szCs w:val="28"/>
        </w:rPr>
        <w:t>4, №5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5.5. При подготовке </w:t>
      </w:r>
      <w:r w:rsidR="001E20AF">
        <w:rPr>
          <w:rFonts w:ascii="Times New Roman" w:hAnsi="Times New Roman" w:cs="Times New Roman"/>
          <w:sz w:val="28"/>
          <w:szCs w:val="28"/>
        </w:rPr>
        <w:t>Заключения (О</w:t>
      </w:r>
      <w:r w:rsidRPr="00325027">
        <w:rPr>
          <w:rFonts w:ascii="Times New Roman" w:hAnsi="Times New Roman" w:cs="Times New Roman"/>
          <w:sz w:val="28"/>
          <w:szCs w:val="28"/>
        </w:rPr>
        <w:t>тчета</w:t>
      </w:r>
      <w:r w:rsidR="001E20AF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следует руководствоваться следующими требованиями: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должна излагаться в </w:t>
      </w:r>
      <w:r w:rsidR="001E20AF">
        <w:rPr>
          <w:rFonts w:ascii="Times New Roman" w:hAnsi="Times New Roman" w:cs="Times New Roman"/>
          <w:sz w:val="28"/>
          <w:szCs w:val="28"/>
        </w:rPr>
        <w:t>Заключении (О</w:t>
      </w:r>
      <w:r w:rsidRPr="00325027">
        <w:rPr>
          <w:rFonts w:ascii="Times New Roman" w:hAnsi="Times New Roman" w:cs="Times New Roman"/>
          <w:sz w:val="28"/>
          <w:szCs w:val="28"/>
        </w:rPr>
        <w:t>тчете</w:t>
      </w:r>
      <w:r w:rsidR="001E20AF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последовательно в соответствии с целями, поставленными в программе (единой программе) проведения мероприятия, и давать по каждой из них конкретные ответы с выделением наиболее важных проблем и вопросов;</w:t>
      </w:r>
    </w:p>
    <w:p w:rsidR="00325027" w:rsidRPr="00325027" w:rsidRDefault="001E20AF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</w:t>
      </w:r>
      <w:r w:rsidR="00325027" w:rsidRPr="0032502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5027" w:rsidRPr="00325027">
        <w:rPr>
          <w:rFonts w:ascii="Times New Roman" w:hAnsi="Times New Roman" w:cs="Times New Roman"/>
          <w:sz w:val="28"/>
          <w:szCs w:val="28"/>
        </w:rPr>
        <w:t xml:space="preserve">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выводы в </w:t>
      </w:r>
      <w:r w:rsidR="00F550FE">
        <w:rPr>
          <w:rFonts w:ascii="Times New Roman" w:hAnsi="Times New Roman" w:cs="Times New Roman"/>
          <w:sz w:val="28"/>
          <w:szCs w:val="28"/>
        </w:rPr>
        <w:t>Заключении (</w:t>
      </w:r>
      <w:r w:rsidRPr="00325027">
        <w:rPr>
          <w:rFonts w:ascii="Times New Roman" w:hAnsi="Times New Roman" w:cs="Times New Roman"/>
          <w:sz w:val="28"/>
          <w:szCs w:val="28"/>
        </w:rPr>
        <w:t>отчете</w:t>
      </w:r>
      <w:r w:rsidR="00F550FE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должны быть аргументированными;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предложения (рекомендации) в </w:t>
      </w:r>
      <w:r w:rsidR="00F550FE">
        <w:rPr>
          <w:rFonts w:ascii="Times New Roman" w:hAnsi="Times New Roman" w:cs="Times New Roman"/>
          <w:sz w:val="28"/>
          <w:szCs w:val="28"/>
        </w:rPr>
        <w:t>Заключении (</w:t>
      </w:r>
      <w:r w:rsidRPr="00325027">
        <w:rPr>
          <w:rFonts w:ascii="Times New Roman" w:hAnsi="Times New Roman" w:cs="Times New Roman"/>
          <w:sz w:val="28"/>
          <w:szCs w:val="28"/>
        </w:rPr>
        <w:t>отчете</w:t>
      </w:r>
      <w:r w:rsidR="00F550FE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 </w:t>
      </w:r>
      <w:r w:rsidR="00F550FE">
        <w:rPr>
          <w:rFonts w:ascii="Times New Roman" w:hAnsi="Times New Roman" w:cs="Times New Roman"/>
          <w:sz w:val="28"/>
          <w:szCs w:val="28"/>
        </w:rPr>
        <w:t>Заключении (</w:t>
      </w:r>
      <w:r w:rsidRPr="00325027">
        <w:rPr>
          <w:rFonts w:ascii="Times New Roman" w:hAnsi="Times New Roman" w:cs="Times New Roman"/>
          <w:sz w:val="28"/>
          <w:szCs w:val="28"/>
        </w:rPr>
        <w:t>отчете</w:t>
      </w:r>
      <w:r w:rsidR="00F550FE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072369">
        <w:rPr>
          <w:rFonts w:ascii="Times New Roman" w:hAnsi="Times New Roman" w:cs="Times New Roman"/>
          <w:sz w:val="28"/>
          <w:szCs w:val="28"/>
        </w:rPr>
        <w:t>Заключения (</w:t>
      </w:r>
      <w:r w:rsidRPr="00325027">
        <w:rPr>
          <w:rFonts w:ascii="Times New Roman" w:hAnsi="Times New Roman" w:cs="Times New Roman"/>
          <w:sz w:val="28"/>
          <w:szCs w:val="28"/>
        </w:rPr>
        <w:t>отчета</w:t>
      </w:r>
      <w:r w:rsidR="00072369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отчету;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объем текстовой части </w:t>
      </w:r>
      <w:r w:rsidR="002D3948">
        <w:rPr>
          <w:rFonts w:ascii="Times New Roman" w:hAnsi="Times New Roman" w:cs="Times New Roman"/>
          <w:sz w:val="28"/>
          <w:szCs w:val="28"/>
        </w:rPr>
        <w:t>Заключения (</w:t>
      </w:r>
      <w:r w:rsidRPr="00325027">
        <w:rPr>
          <w:rFonts w:ascii="Times New Roman" w:hAnsi="Times New Roman" w:cs="Times New Roman"/>
          <w:sz w:val="28"/>
          <w:szCs w:val="28"/>
        </w:rPr>
        <w:t>отчета</w:t>
      </w:r>
      <w:r w:rsidR="002D3948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не должен превышать 50 страниц.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5.6. Содержание отчета о результатах экспертно-аналитического </w:t>
      </w:r>
      <w:r w:rsidRPr="00325027">
        <w:rPr>
          <w:rFonts w:ascii="Times New Roman" w:hAnsi="Times New Roman" w:cs="Times New Roman"/>
          <w:sz w:val="28"/>
          <w:szCs w:val="28"/>
        </w:rPr>
        <w:lastRenderedPageBreak/>
        <w:t>мероприятия должно соответствовать: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требованиям стандартов и иных нормативных документов </w:t>
      </w:r>
      <w:r w:rsidR="00E46E87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D53508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>;</w:t>
      </w:r>
    </w:p>
    <w:p w:rsidR="00325027" w:rsidRPr="00325027" w:rsidRDefault="00325027" w:rsidP="001E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программе проведения экспертно-аналитического мероприятия;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рабочей документации мероприятия.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5.7. Подготовку </w:t>
      </w:r>
      <w:r w:rsidR="00425423">
        <w:rPr>
          <w:rFonts w:ascii="Times New Roman" w:hAnsi="Times New Roman" w:cs="Times New Roman"/>
          <w:sz w:val="28"/>
          <w:szCs w:val="28"/>
        </w:rPr>
        <w:t>Заключения (</w:t>
      </w:r>
      <w:r w:rsidRPr="00325027">
        <w:rPr>
          <w:rFonts w:ascii="Times New Roman" w:hAnsi="Times New Roman" w:cs="Times New Roman"/>
          <w:sz w:val="28"/>
          <w:szCs w:val="28"/>
        </w:rPr>
        <w:t>отчета</w:t>
      </w:r>
      <w:r w:rsidR="00425423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организует </w:t>
      </w:r>
      <w:proofErr w:type="gramStart"/>
      <w:r w:rsidRPr="0032502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25027">
        <w:rPr>
          <w:rFonts w:ascii="Times New Roman" w:hAnsi="Times New Roman" w:cs="Times New Roman"/>
          <w:sz w:val="28"/>
          <w:szCs w:val="28"/>
        </w:rPr>
        <w:t xml:space="preserve"> за проведение экспертно-аналитического мероприятия.</w:t>
      </w:r>
    </w:p>
    <w:p w:rsidR="00325027" w:rsidRPr="00325027" w:rsidRDefault="00A0165C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</w:t>
      </w:r>
      <w:r w:rsidR="00325027" w:rsidRPr="0032502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5027"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подписывается </w:t>
      </w:r>
      <w:r w:rsidR="00EB4961">
        <w:rPr>
          <w:rFonts w:ascii="Times New Roman" w:hAnsi="Times New Roman" w:cs="Times New Roman"/>
          <w:sz w:val="28"/>
          <w:szCs w:val="28"/>
        </w:rPr>
        <w:t>инспектором</w:t>
      </w:r>
      <w:r w:rsidR="00325027" w:rsidRPr="00325027">
        <w:rPr>
          <w:rFonts w:ascii="Times New Roman" w:hAnsi="Times New Roman" w:cs="Times New Roman"/>
          <w:sz w:val="28"/>
          <w:szCs w:val="28"/>
        </w:rPr>
        <w:t xml:space="preserve"> и в установленном порядке </w:t>
      </w:r>
      <w:r w:rsidR="00EB4961">
        <w:rPr>
          <w:rFonts w:ascii="Times New Roman" w:hAnsi="Times New Roman" w:cs="Times New Roman"/>
          <w:sz w:val="28"/>
          <w:szCs w:val="28"/>
        </w:rPr>
        <w:t>утверждается Председателем КСП</w:t>
      </w:r>
      <w:r w:rsidR="00325027"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5"/>
      <w:bookmarkEnd w:id="12"/>
      <w:r w:rsidRPr="00325027">
        <w:rPr>
          <w:rFonts w:ascii="Times New Roman" w:hAnsi="Times New Roman" w:cs="Times New Roman"/>
          <w:sz w:val="28"/>
          <w:szCs w:val="28"/>
        </w:rPr>
        <w:t>5.</w:t>
      </w:r>
      <w:r w:rsidR="002D7B26">
        <w:rPr>
          <w:rFonts w:ascii="Times New Roman" w:hAnsi="Times New Roman" w:cs="Times New Roman"/>
          <w:sz w:val="28"/>
          <w:szCs w:val="28"/>
        </w:rPr>
        <w:t>8</w:t>
      </w:r>
      <w:r w:rsidRPr="00325027">
        <w:rPr>
          <w:rFonts w:ascii="Times New Roman" w:hAnsi="Times New Roman" w:cs="Times New Roman"/>
          <w:sz w:val="28"/>
          <w:szCs w:val="28"/>
        </w:rPr>
        <w:t xml:space="preserve">. Одновременно с </w:t>
      </w:r>
      <w:r w:rsidR="002D7B26">
        <w:rPr>
          <w:rFonts w:ascii="Times New Roman" w:hAnsi="Times New Roman" w:cs="Times New Roman"/>
          <w:sz w:val="28"/>
          <w:szCs w:val="28"/>
        </w:rPr>
        <w:t>Заключением (</w:t>
      </w:r>
      <w:r w:rsidRPr="00325027">
        <w:rPr>
          <w:rFonts w:ascii="Times New Roman" w:hAnsi="Times New Roman" w:cs="Times New Roman"/>
          <w:sz w:val="28"/>
          <w:szCs w:val="28"/>
        </w:rPr>
        <w:t>отчетом</w:t>
      </w:r>
      <w:r w:rsidR="002D7B26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подготавливаются проекты сопроводительных писем </w:t>
      </w:r>
      <w:hyperlink w:anchor="Par601" w:tooltip="Ссылка на текущий документ" w:history="1">
        <w:r w:rsidRPr="00325027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N </w:t>
        </w:r>
        <w:r w:rsidR="002D7B26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325027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В случае выявления в ходе экспертно-аналитического мероприятия необходимости совершенствования </w:t>
      </w:r>
      <w:r w:rsidR="008254CB">
        <w:rPr>
          <w:rFonts w:ascii="Times New Roman" w:hAnsi="Times New Roman" w:cs="Times New Roman"/>
          <w:sz w:val="28"/>
          <w:szCs w:val="28"/>
        </w:rPr>
        <w:t xml:space="preserve">НПА муниципального образования </w:t>
      </w:r>
      <w:r w:rsidRPr="00325027">
        <w:rPr>
          <w:rFonts w:ascii="Times New Roman" w:hAnsi="Times New Roman" w:cs="Times New Roman"/>
          <w:sz w:val="28"/>
          <w:szCs w:val="28"/>
        </w:rPr>
        <w:t xml:space="preserve">в содержание сопроводительного письма к отчету о результатах экспертно-аналитического мероприятия включается информация (предложения) о внесении соответствующих изменений в </w:t>
      </w:r>
      <w:r w:rsidR="008254CB">
        <w:rPr>
          <w:rFonts w:ascii="Times New Roman" w:hAnsi="Times New Roman" w:cs="Times New Roman"/>
          <w:sz w:val="28"/>
          <w:szCs w:val="28"/>
        </w:rPr>
        <w:t>НПА муниципального образования</w:t>
      </w:r>
      <w:r w:rsidRPr="00325027">
        <w:rPr>
          <w:rFonts w:ascii="Times New Roman" w:hAnsi="Times New Roman" w:cs="Times New Roman"/>
          <w:sz w:val="28"/>
          <w:szCs w:val="28"/>
        </w:rPr>
        <w:t xml:space="preserve">, а также сведения о предложениях, направленных в </w:t>
      </w:r>
      <w:r w:rsidR="008254CB">
        <w:rPr>
          <w:rFonts w:ascii="Times New Roman" w:hAnsi="Times New Roman" w:cs="Times New Roman"/>
          <w:sz w:val="28"/>
          <w:szCs w:val="28"/>
        </w:rPr>
        <w:t>Администрацию МО «Майминский район»</w:t>
      </w:r>
      <w:r w:rsidRPr="00325027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>5.</w:t>
      </w:r>
      <w:r w:rsidR="00852C3B">
        <w:rPr>
          <w:rFonts w:ascii="Times New Roman" w:hAnsi="Times New Roman" w:cs="Times New Roman"/>
          <w:sz w:val="28"/>
          <w:szCs w:val="28"/>
        </w:rPr>
        <w:t>9</w:t>
      </w:r>
      <w:r w:rsidRPr="00325027">
        <w:rPr>
          <w:rFonts w:ascii="Times New Roman" w:hAnsi="Times New Roman" w:cs="Times New Roman"/>
          <w:sz w:val="28"/>
          <w:szCs w:val="28"/>
        </w:rPr>
        <w:t xml:space="preserve">. </w:t>
      </w:r>
      <w:r w:rsidR="00AA7912">
        <w:rPr>
          <w:rFonts w:ascii="Times New Roman" w:hAnsi="Times New Roman" w:cs="Times New Roman"/>
          <w:sz w:val="28"/>
          <w:szCs w:val="28"/>
        </w:rPr>
        <w:t>Заключение (</w:t>
      </w:r>
      <w:r w:rsidRPr="00325027">
        <w:rPr>
          <w:rFonts w:ascii="Times New Roman" w:hAnsi="Times New Roman" w:cs="Times New Roman"/>
          <w:sz w:val="28"/>
          <w:szCs w:val="28"/>
        </w:rPr>
        <w:t>Отчет</w:t>
      </w:r>
      <w:r w:rsidR="00AA7912">
        <w:rPr>
          <w:rFonts w:ascii="Times New Roman" w:hAnsi="Times New Roman" w:cs="Times New Roman"/>
          <w:sz w:val="28"/>
          <w:szCs w:val="28"/>
        </w:rPr>
        <w:t>)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мероприятия, проведенного в соответствии с запросами (поручениями), направляется соответствующим адресатам, а также в иные органы </w:t>
      </w:r>
      <w:r w:rsidR="00852C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5027">
        <w:rPr>
          <w:rFonts w:ascii="Times New Roman" w:hAnsi="Times New Roman" w:cs="Times New Roman"/>
          <w:sz w:val="28"/>
          <w:szCs w:val="28"/>
        </w:rPr>
        <w:t>власти, организации</w:t>
      </w:r>
      <w:r w:rsidR="00852C3B">
        <w:rPr>
          <w:rFonts w:ascii="Times New Roman" w:hAnsi="Times New Roman" w:cs="Times New Roman"/>
          <w:sz w:val="28"/>
          <w:szCs w:val="28"/>
        </w:rPr>
        <w:t>.</w:t>
      </w:r>
    </w:p>
    <w:p w:rsidR="00ED50F3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1"/>
      <w:bookmarkEnd w:id="13"/>
      <w:r w:rsidRPr="00325027">
        <w:rPr>
          <w:rFonts w:ascii="Times New Roman" w:hAnsi="Times New Roman" w:cs="Times New Roman"/>
          <w:sz w:val="28"/>
          <w:szCs w:val="28"/>
        </w:rPr>
        <w:t>5.1</w:t>
      </w:r>
      <w:r w:rsidR="00AA7912">
        <w:rPr>
          <w:rFonts w:ascii="Times New Roman" w:hAnsi="Times New Roman" w:cs="Times New Roman"/>
          <w:sz w:val="28"/>
          <w:szCs w:val="28"/>
        </w:rPr>
        <w:t>0</w:t>
      </w:r>
      <w:r w:rsidRPr="00325027">
        <w:rPr>
          <w:rFonts w:ascii="Times New Roman" w:hAnsi="Times New Roman" w:cs="Times New Roman"/>
          <w:sz w:val="28"/>
          <w:szCs w:val="28"/>
        </w:rPr>
        <w:t xml:space="preserve">. При необходимости информирования </w:t>
      </w:r>
      <w:r w:rsidR="00ED50F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25027">
        <w:rPr>
          <w:rFonts w:ascii="Times New Roman" w:hAnsi="Times New Roman" w:cs="Times New Roman"/>
          <w:sz w:val="28"/>
          <w:szCs w:val="28"/>
        </w:rPr>
        <w:t xml:space="preserve">, </w:t>
      </w:r>
      <w:r w:rsidR="00ED50F3">
        <w:rPr>
          <w:rFonts w:ascii="Times New Roman" w:hAnsi="Times New Roman" w:cs="Times New Roman"/>
          <w:sz w:val="28"/>
          <w:szCs w:val="28"/>
        </w:rPr>
        <w:t>Председателя Майминского районного Совета депутатов</w:t>
      </w:r>
      <w:r w:rsidRPr="00325027">
        <w:rPr>
          <w:rFonts w:ascii="Times New Roman" w:hAnsi="Times New Roman" w:cs="Times New Roman"/>
          <w:sz w:val="28"/>
          <w:szCs w:val="28"/>
        </w:rPr>
        <w:t xml:space="preserve">, руководителей заинтересованных органов </w:t>
      </w:r>
      <w:r w:rsidR="00ED50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5027">
        <w:rPr>
          <w:rFonts w:ascii="Times New Roman" w:hAnsi="Times New Roman" w:cs="Times New Roman"/>
          <w:sz w:val="28"/>
          <w:szCs w:val="28"/>
        </w:rPr>
        <w:t>исполнительной власти, в их адрес могут направляться информационные письма</w:t>
      </w:r>
      <w:r w:rsidR="00ED50F3">
        <w:rPr>
          <w:rFonts w:ascii="Times New Roman" w:hAnsi="Times New Roman" w:cs="Times New Roman"/>
          <w:sz w:val="28"/>
          <w:szCs w:val="28"/>
        </w:rPr>
        <w:t>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Информационное письмо при необходимости может содержать просьбу проинформировать </w:t>
      </w:r>
      <w:r w:rsidR="00ED50F3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о результатах его рассмотрения. Объем текстовой части информационного письма </w:t>
      </w:r>
      <w:r w:rsidR="00ED50F3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не должен превышать, как правило, 5 страниц.</w:t>
      </w:r>
    </w:p>
    <w:p w:rsidR="00325027" w:rsidRPr="00325027" w:rsidRDefault="00325027" w:rsidP="0032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027">
        <w:rPr>
          <w:rFonts w:ascii="Times New Roman" w:hAnsi="Times New Roman" w:cs="Times New Roman"/>
          <w:sz w:val="28"/>
          <w:szCs w:val="28"/>
        </w:rPr>
        <w:t xml:space="preserve">Форма информационного письма </w:t>
      </w:r>
      <w:r w:rsidR="00AA7912">
        <w:rPr>
          <w:rFonts w:ascii="Times New Roman" w:hAnsi="Times New Roman" w:cs="Times New Roman"/>
          <w:sz w:val="28"/>
          <w:szCs w:val="28"/>
        </w:rPr>
        <w:t>КСП</w:t>
      </w:r>
      <w:r w:rsidRPr="00325027">
        <w:rPr>
          <w:rFonts w:ascii="Times New Roman" w:hAnsi="Times New Roman" w:cs="Times New Roman"/>
          <w:sz w:val="28"/>
          <w:szCs w:val="28"/>
        </w:rPr>
        <w:t xml:space="preserve"> приведена в </w:t>
      </w:r>
      <w:hyperlink w:anchor="Par673" w:tooltip="Ссылка на текущий документ" w:history="1">
        <w:r w:rsidRPr="0032502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</w:hyperlink>
      <w:r w:rsidR="00AA7912" w:rsidRPr="00AA7912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AA791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25027" w:rsidRDefault="00325027" w:rsidP="00325027">
      <w:pPr>
        <w:pStyle w:val="ConsPlusNormal"/>
        <w:ind w:firstLine="540"/>
        <w:jc w:val="both"/>
      </w:pPr>
    </w:p>
    <w:p w:rsidR="00EA22B6" w:rsidRDefault="00EA22B6" w:rsidP="00325027">
      <w:pPr>
        <w:pStyle w:val="ConsPlusNormal"/>
        <w:ind w:firstLine="540"/>
        <w:jc w:val="both"/>
      </w:pPr>
    </w:p>
    <w:p w:rsidR="00EA22B6" w:rsidRDefault="00EA22B6" w:rsidP="00325027">
      <w:pPr>
        <w:pStyle w:val="ConsPlusNormal"/>
        <w:ind w:firstLine="540"/>
        <w:jc w:val="both"/>
      </w:pPr>
    </w:p>
    <w:p w:rsidR="00EA22B6" w:rsidRDefault="00EA22B6" w:rsidP="00325027">
      <w:pPr>
        <w:pStyle w:val="ConsPlusNormal"/>
        <w:ind w:firstLine="540"/>
        <w:jc w:val="both"/>
      </w:pPr>
    </w:p>
    <w:p w:rsidR="00EA22B6" w:rsidRDefault="00EA22B6" w:rsidP="00325027">
      <w:pPr>
        <w:pStyle w:val="ConsPlusNormal"/>
        <w:ind w:firstLine="540"/>
        <w:jc w:val="both"/>
      </w:pPr>
    </w:p>
    <w:p w:rsidR="00EA22B6" w:rsidRDefault="00EA22B6" w:rsidP="00325027">
      <w:pPr>
        <w:pStyle w:val="ConsPlusNormal"/>
        <w:ind w:firstLine="540"/>
        <w:jc w:val="both"/>
      </w:pPr>
    </w:p>
    <w:p w:rsidR="00EA22B6" w:rsidRDefault="00EA22B6" w:rsidP="00325027">
      <w:pPr>
        <w:pStyle w:val="ConsPlusNormal"/>
        <w:ind w:firstLine="540"/>
        <w:jc w:val="both"/>
      </w:pPr>
    </w:p>
    <w:p w:rsidR="00325027" w:rsidRDefault="00325027" w:rsidP="00325027">
      <w:pPr>
        <w:pStyle w:val="ConsPlusNormal"/>
        <w:ind w:firstLine="540"/>
        <w:jc w:val="both"/>
      </w:pPr>
    </w:p>
    <w:p w:rsidR="00325027" w:rsidRDefault="00325027" w:rsidP="00325027">
      <w:pPr>
        <w:pStyle w:val="ConsPlusNormal"/>
        <w:ind w:firstLine="540"/>
        <w:jc w:val="both"/>
      </w:pPr>
    </w:p>
    <w:p w:rsidR="00325027" w:rsidRDefault="00325027" w:rsidP="00325027">
      <w:pPr>
        <w:pStyle w:val="ConsPlusNormal"/>
        <w:ind w:firstLine="540"/>
        <w:jc w:val="both"/>
      </w:pPr>
    </w:p>
    <w:p w:rsidR="00325027" w:rsidRDefault="00325027" w:rsidP="00325027">
      <w:pPr>
        <w:pStyle w:val="ConsPlusNormal"/>
        <w:ind w:firstLine="540"/>
        <w:jc w:val="both"/>
      </w:pPr>
    </w:p>
    <w:p w:rsidR="00325027" w:rsidRDefault="00325027" w:rsidP="00325027">
      <w:pPr>
        <w:pStyle w:val="ConsPlusNormal"/>
        <w:jc w:val="right"/>
        <w:outlineLvl w:val="0"/>
      </w:pPr>
      <w:bookmarkStart w:id="14" w:name="Par183"/>
      <w:bookmarkEnd w:id="14"/>
    </w:p>
    <w:p w:rsidR="00325027" w:rsidRDefault="00325027" w:rsidP="00325027">
      <w:pPr>
        <w:pStyle w:val="ConsPlusNormal"/>
        <w:jc w:val="right"/>
        <w:outlineLvl w:val="0"/>
      </w:pPr>
    </w:p>
    <w:p w:rsidR="00325027" w:rsidRDefault="00325027" w:rsidP="003250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192"/>
      <w:bookmarkEnd w:id="15"/>
      <w:r w:rsidRPr="00325027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5F62F8">
        <w:rPr>
          <w:rFonts w:ascii="Times New Roman" w:hAnsi="Times New Roman" w:cs="Times New Roman"/>
          <w:sz w:val="24"/>
          <w:szCs w:val="24"/>
        </w:rPr>
        <w:t>1</w:t>
      </w:r>
    </w:p>
    <w:p w:rsidR="00741328" w:rsidRPr="00325027" w:rsidRDefault="00741328" w:rsidP="003250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 </w:t>
      </w:r>
      <w:r w:rsidRPr="00741328">
        <w:rPr>
          <w:rFonts w:ascii="Times New Roman" w:hAnsi="Times New Roman" w:cs="Times New Roman"/>
          <w:color w:val="1F497D" w:themeColor="text2"/>
          <w:sz w:val="24"/>
          <w:szCs w:val="24"/>
        </w:rPr>
        <w:t>пункту 4.7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C53D12" w:rsidRPr="00C53D12" w:rsidTr="00C53D12">
        <w:trPr>
          <w:trHeight w:hRule="exact" w:val="348"/>
        </w:trPr>
        <w:tc>
          <w:tcPr>
            <w:tcW w:w="6738" w:type="dxa"/>
          </w:tcPr>
          <w:p w:rsidR="00C53D12" w:rsidRPr="00C53D12" w:rsidRDefault="00C53D12" w:rsidP="00C53D12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C53D12" w:rsidRPr="00C53D12" w:rsidRDefault="00C53D12" w:rsidP="00C53D12">
            <w:pPr>
              <w:jc w:val="right"/>
              <w:rPr>
                <w:sz w:val="16"/>
                <w:szCs w:val="16"/>
              </w:rPr>
            </w:pPr>
          </w:p>
        </w:tc>
      </w:tr>
    </w:tbl>
    <w:p w:rsidR="00CD115F" w:rsidRPr="00C53D12" w:rsidRDefault="00C53D12" w:rsidP="00C53D12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CD115F" w:rsidRDefault="00CD115F" w:rsidP="00CD115F">
      <w:r w:rsidRPr="00A96E56">
        <w:t>_____________________________________________________________________________</w:t>
      </w:r>
    </w:p>
    <w:p w:rsidR="00CD115F" w:rsidRDefault="00507A02" w:rsidP="00CD115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margin-left:9pt;margin-top:13.1pt;width:180pt;height:3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" stroked="f">
            <v:textbox>
              <w:txbxContent>
                <w:p w:rsidR="00CA29C4" w:rsidRDefault="00CA29C4" w:rsidP="00CD115F">
                  <w:proofErr w:type="spellStart"/>
                  <w:r>
                    <w:t>Исх.№</w:t>
                  </w:r>
                  <w:proofErr w:type="spellEnd"/>
                  <w:r>
                    <w:t xml:space="preserve"> ____от__________20__г.</w:t>
                  </w:r>
                </w:p>
                <w:p w:rsidR="00CA29C4" w:rsidRDefault="00CA29C4" w:rsidP="00CD115F">
                  <w:proofErr w:type="spellStart"/>
                  <w:r>
                    <w:t>Вх.№_____от</w:t>
                  </w:r>
                  <w:proofErr w:type="spellEnd"/>
                  <w:r>
                    <w:t xml:space="preserve"> __________20__г.</w:t>
                  </w:r>
                </w:p>
              </w:txbxContent>
            </v:textbox>
          </v:shape>
        </w:pict>
      </w:r>
    </w:p>
    <w:p w:rsidR="00CD115F" w:rsidRDefault="00CD115F" w:rsidP="00CD115F"/>
    <w:p w:rsidR="00325027" w:rsidRDefault="00325027" w:rsidP="003250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15F" w:rsidRPr="00325027" w:rsidRDefault="00CD115F" w:rsidP="003250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5027" w:rsidRPr="00325027" w:rsidRDefault="00325027" w:rsidP="00697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00"/>
      <w:bookmarkEnd w:id="16"/>
      <w:r w:rsidRPr="00325027">
        <w:rPr>
          <w:rFonts w:ascii="Times New Roman" w:hAnsi="Times New Roman" w:cs="Times New Roman"/>
          <w:sz w:val="24"/>
          <w:szCs w:val="24"/>
        </w:rPr>
        <w:t>ЗАПРОС</w:t>
      </w:r>
    </w:p>
    <w:p w:rsidR="00325027" w:rsidRPr="00325027" w:rsidRDefault="0045648B" w:rsidP="00697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«МАЙМИНСКИЙ РАЙОН»</w:t>
      </w:r>
      <w:r w:rsidR="00325027" w:rsidRPr="00325027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25027" w:rsidRDefault="00325027" w:rsidP="00697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                                 Должность руководителя объекта</w:t>
      </w:r>
    </w:p>
    <w:p w:rsidR="00325027" w:rsidRPr="00325027" w:rsidRDefault="00325027" w:rsidP="00697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                                    экспертно-аналитического</w:t>
      </w:r>
    </w:p>
    <w:p w:rsidR="00325027" w:rsidRPr="00325027" w:rsidRDefault="00325027" w:rsidP="00697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5027">
        <w:rPr>
          <w:rFonts w:ascii="Times New Roman" w:hAnsi="Times New Roman" w:cs="Times New Roman"/>
          <w:sz w:val="24"/>
          <w:szCs w:val="24"/>
        </w:rPr>
        <w:t>мероприятия (</w:t>
      </w:r>
      <w:r w:rsidR="00697BF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25027" w:rsidRPr="00325027" w:rsidRDefault="00325027" w:rsidP="00697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                                органа, организации, учреждения)</w:t>
      </w:r>
    </w:p>
    <w:p w:rsidR="00325027" w:rsidRPr="00325027" w:rsidRDefault="00325027" w:rsidP="00697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ИНИЦИАЛЫ И ФАМИЛИЯ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25027" w:rsidRDefault="00325027" w:rsidP="00697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5027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325027">
        <w:rPr>
          <w:rFonts w:ascii="Times New Roman" w:hAnsi="Times New Roman" w:cs="Times New Roman"/>
          <w:sz w:val="24"/>
          <w:szCs w:val="24"/>
        </w:rPr>
        <w:t xml:space="preserve"> имя отчество!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В соответствии с Планом работы </w:t>
      </w:r>
      <w:r w:rsidR="00435A31">
        <w:rPr>
          <w:rFonts w:ascii="Times New Roman" w:hAnsi="Times New Roman" w:cs="Times New Roman"/>
          <w:sz w:val="24"/>
          <w:szCs w:val="24"/>
        </w:rPr>
        <w:t>КСП МО «Майминский район</w:t>
      </w:r>
      <w:proofErr w:type="gramStart"/>
      <w:r w:rsidR="00435A31">
        <w:rPr>
          <w:rFonts w:ascii="Times New Roman" w:hAnsi="Times New Roman" w:cs="Times New Roman"/>
          <w:sz w:val="24"/>
          <w:szCs w:val="24"/>
        </w:rPr>
        <w:t>»</w:t>
      </w:r>
      <w:r w:rsidRPr="003250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25027">
        <w:rPr>
          <w:rFonts w:ascii="Times New Roman" w:hAnsi="Times New Roman" w:cs="Times New Roman"/>
          <w:sz w:val="24"/>
          <w:szCs w:val="24"/>
        </w:rPr>
        <w:t>а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>20__ год (пункт _____) проводится экспертно-аналитическое мероприятие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 (наименование экспертно-аналитического мероприятия)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15" w:tooltip="Федеральный закон от 05.04.2013 N 41-ФЗ (ред. от 12.03.2014) &quot;О Счетной палате Российской Федерации&quot;{КонсультантПлюс}" w:history="1">
        <w:r w:rsidRPr="00435A31">
          <w:rPr>
            <w:rFonts w:ascii="Times New Roman" w:hAnsi="Times New Roman" w:cs="Times New Roman"/>
            <w:sz w:val="24"/>
            <w:szCs w:val="24"/>
          </w:rPr>
          <w:t xml:space="preserve">статьей  </w:t>
        </w:r>
      </w:hyperlink>
      <w:r w:rsidR="00435A31">
        <w:rPr>
          <w:rFonts w:ascii="Times New Roman" w:hAnsi="Times New Roman" w:cs="Times New Roman"/>
          <w:sz w:val="24"/>
          <w:szCs w:val="24"/>
        </w:rPr>
        <w:t>16Положения</w:t>
      </w:r>
      <w:r w:rsidRPr="00325027">
        <w:rPr>
          <w:rFonts w:ascii="Times New Roman" w:hAnsi="Times New Roman" w:cs="Times New Roman"/>
          <w:sz w:val="24"/>
          <w:szCs w:val="24"/>
        </w:rPr>
        <w:t xml:space="preserve"> "О </w:t>
      </w:r>
      <w:r w:rsidR="00435A31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Pr="00325027">
        <w:rPr>
          <w:rFonts w:ascii="Times New Roman" w:hAnsi="Times New Roman" w:cs="Times New Roman"/>
          <w:sz w:val="24"/>
          <w:szCs w:val="24"/>
        </w:rPr>
        <w:t>палате</w:t>
      </w:r>
    </w:p>
    <w:p w:rsidR="00325027" w:rsidRPr="00325027" w:rsidRDefault="006D7F30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«Майминский район»</w:t>
      </w:r>
      <w:r w:rsidR="00325027" w:rsidRPr="00325027">
        <w:rPr>
          <w:rFonts w:ascii="Times New Roman" w:hAnsi="Times New Roman" w:cs="Times New Roman"/>
          <w:sz w:val="24"/>
          <w:szCs w:val="24"/>
        </w:rPr>
        <w:t>"  прошу  до  "__"  _________  20__  года  представит</w:t>
      </w:r>
      <w:proofErr w:type="gramStart"/>
      <w:r w:rsidR="00325027" w:rsidRPr="0032502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325027" w:rsidRPr="00325027">
        <w:rPr>
          <w:rFonts w:ascii="Times New Roman" w:hAnsi="Times New Roman" w:cs="Times New Roman"/>
          <w:sz w:val="24"/>
          <w:szCs w:val="24"/>
        </w:rPr>
        <w:t xml:space="preserve">поручить   представить)   следующие   документы   (материалы,  данные  </w:t>
      </w:r>
      <w:proofErr w:type="spellStart"/>
      <w:r w:rsidR="00325027" w:rsidRPr="00325027">
        <w:rPr>
          <w:rFonts w:ascii="Times New Roman" w:hAnsi="Times New Roman" w:cs="Times New Roman"/>
          <w:sz w:val="24"/>
          <w:szCs w:val="24"/>
        </w:rPr>
        <w:t>илиинформацию</w:t>
      </w:r>
      <w:proofErr w:type="spellEnd"/>
      <w:r w:rsidR="00325027" w:rsidRPr="00325027">
        <w:rPr>
          <w:rFonts w:ascii="Times New Roman" w:hAnsi="Times New Roman" w:cs="Times New Roman"/>
          <w:sz w:val="24"/>
          <w:szCs w:val="24"/>
        </w:rPr>
        <w:t>):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___________________________________________________________________.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027">
        <w:rPr>
          <w:rFonts w:ascii="Times New Roman" w:hAnsi="Times New Roman" w:cs="Times New Roman"/>
          <w:sz w:val="24"/>
          <w:szCs w:val="24"/>
        </w:rPr>
        <w:t>(указываются наименования конкретных документов или формулируются</w:t>
      </w:r>
      <w:proofErr w:type="gramEnd"/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вопросы, по которым необходимо представить </w:t>
      </w:r>
      <w:proofErr w:type="gramStart"/>
      <w:r w:rsidRPr="00325027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 xml:space="preserve">                                  информацию)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>Председател</w:t>
      </w:r>
      <w:r w:rsidR="00CD115F">
        <w:rPr>
          <w:rFonts w:ascii="Times New Roman" w:hAnsi="Times New Roman" w:cs="Times New Roman"/>
          <w:sz w:val="24"/>
          <w:szCs w:val="24"/>
        </w:rPr>
        <w:t>ь</w:t>
      </w:r>
      <w:r w:rsidRPr="00325027">
        <w:rPr>
          <w:rFonts w:ascii="Times New Roman" w:hAnsi="Times New Roman" w:cs="Times New Roman"/>
          <w:sz w:val="24"/>
          <w:szCs w:val="24"/>
        </w:rPr>
        <w:t>,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>Руководитель экспертно-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>аналитического мероприятия</w:t>
      </w:r>
    </w:p>
    <w:p w:rsidR="00325027" w:rsidRPr="00325027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027">
        <w:rPr>
          <w:rFonts w:ascii="Times New Roman" w:hAnsi="Times New Roman" w:cs="Times New Roman"/>
          <w:sz w:val="24"/>
          <w:szCs w:val="24"/>
        </w:rPr>
        <w:t>(должность)                           личная подпись     инициалы и фамилия</w:t>
      </w:r>
    </w:p>
    <w:p w:rsidR="00CD115F" w:rsidRDefault="00CD115F" w:rsidP="00325027">
      <w:pPr>
        <w:pStyle w:val="ConsPlusNormal"/>
        <w:jc w:val="right"/>
        <w:outlineLvl w:val="0"/>
      </w:pPr>
      <w:bookmarkStart w:id="17" w:name="Par239"/>
      <w:bookmarkEnd w:id="17"/>
    </w:p>
    <w:p w:rsidR="00CD115F" w:rsidRDefault="00CD115F" w:rsidP="00325027">
      <w:pPr>
        <w:pStyle w:val="ConsPlusNormal"/>
        <w:jc w:val="right"/>
        <w:outlineLvl w:val="0"/>
      </w:pPr>
    </w:p>
    <w:p w:rsidR="00CD115F" w:rsidRDefault="00CD115F" w:rsidP="00325027">
      <w:pPr>
        <w:pStyle w:val="ConsPlusNormal"/>
        <w:jc w:val="right"/>
        <w:outlineLvl w:val="0"/>
      </w:pPr>
    </w:p>
    <w:p w:rsidR="00CD115F" w:rsidRDefault="00CD115F" w:rsidP="00325027">
      <w:pPr>
        <w:pStyle w:val="ConsPlusNormal"/>
        <w:jc w:val="right"/>
        <w:outlineLvl w:val="0"/>
      </w:pPr>
    </w:p>
    <w:p w:rsidR="00CD115F" w:rsidRDefault="00CD115F" w:rsidP="00325027">
      <w:pPr>
        <w:pStyle w:val="ConsPlusNormal"/>
        <w:jc w:val="right"/>
        <w:outlineLvl w:val="0"/>
      </w:pPr>
    </w:p>
    <w:p w:rsidR="00CD115F" w:rsidRDefault="00CD115F" w:rsidP="00325027">
      <w:pPr>
        <w:pStyle w:val="ConsPlusNormal"/>
        <w:jc w:val="right"/>
        <w:outlineLvl w:val="0"/>
      </w:pPr>
    </w:p>
    <w:p w:rsidR="0010311C" w:rsidRDefault="0010311C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D4D25" w:rsidRDefault="00ED4D25" w:rsidP="00325027">
      <w:pPr>
        <w:pStyle w:val="ConsPlusNormal"/>
        <w:jc w:val="right"/>
        <w:outlineLvl w:val="0"/>
      </w:pPr>
    </w:p>
    <w:p w:rsidR="00E25838" w:rsidRDefault="00E25838" w:rsidP="00325027">
      <w:pPr>
        <w:pStyle w:val="ConsPlusNormal"/>
        <w:jc w:val="right"/>
        <w:outlineLvl w:val="0"/>
      </w:pPr>
    </w:p>
    <w:p w:rsidR="0010311C" w:rsidRDefault="0010311C" w:rsidP="00325027">
      <w:pPr>
        <w:pStyle w:val="ConsPlusNormal"/>
        <w:jc w:val="right"/>
        <w:outlineLvl w:val="0"/>
      </w:pPr>
    </w:p>
    <w:p w:rsidR="00325027" w:rsidRDefault="005F62F8" w:rsidP="00325027">
      <w:pPr>
        <w:pStyle w:val="ConsPlusNormal"/>
        <w:jc w:val="right"/>
        <w:outlineLvl w:val="0"/>
      </w:pPr>
      <w:r>
        <w:lastRenderedPageBreak/>
        <w:t>Приложение N 2</w:t>
      </w:r>
    </w:p>
    <w:p w:rsidR="00325027" w:rsidRDefault="00325027" w:rsidP="00325027">
      <w:pPr>
        <w:pStyle w:val="ConsPlusNormal"/>
        <w:jc w:val="right"/>
      </w:pPr>
      <w:r>
        <w:t xml:space="preserve">(к </w:t>
      </w:r>
      <w:hyperlink w:anchor="Par99" w:tooltip="Ссылка на текущий документ" w:history="1">
        <w:r>
          <w:rPr>
            <w:color w:val="0000FF"/>
          </w:rPr>
          <w:t>пункту 4.10</w:t>
        </w:r>
      </w:hyperlink>
      <w:r>
        <w:t>)</w:t>
      </w:r>
    </w:p>
    <w:p w:rsidR="00CD115F" w:rsidRDefault="00CD115F" w:rsidP="00325027">
      <w:pPr>
        <w:pStyle w:val="ConsPlusNormal"/>
        <w:jc w:val="right"/>
      </w:pP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ED4D25" w:rsidRPr="00C53D12" w:rsidTr="00CA21A6">
        <w:trPr>
          <w:trHeight w:hRule="exact" w:val="348"/>
        </w:trPr>
        <w:tc>
          <w:tcPr>
            <w:tcW w:w="6738" w:type="dxa"/>
          </w:tcPr>
          <w:p w:rsidR="00ED4D25" w:rsidRPr="00C53D12" w:rsidRDefault="00ED4D25" w:rsidP="00CA21A6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ED4D25" w:rsidRPr="00C53D12" w:rsidRDefault="00ED4D25" w:rsidP="00CA21A6">
            <w:pPr>
              <w:jc w:val="right"/>
              <w:rPr>
                <w:sz w:val="16"/>
                <w:szCs w:val="16"/>
              </w:rPr>
            </w:pPr>
          </w:p>
        </w:tc>
      </w:tr>
    </w:tbl>
    <w:p w:rsidR="00ED4D25" w:rsidRPr="00C53D12" w:rsidRDefault="00ED4D25" w:rsidP="00ED4D25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CD115F" w:rsidRDefault="00CD115F" w:rsidP="00CD115F">
      <w:r w:rsidRPr="00A96E56">
        <w:t>_____________________________________________________________________________</w:t>
      </w:r>
    </w:p>
    <w:p w:rsidR="00CD115F" w:rsidRDefault="00507A02" w:rsidP="00CD115F">
      <w:r>
        <w:rPr>
          <w:noProof/>
          <w:lang w:eastAsia="ru-RU"/>
        </w:rPr>
        <w:pict>
          <v:shape id="Поле 14" o:spid="_x0000_s1031" type="#_x0000_t202" style="position:absolute;margin-left:9pt;margin-top:13.1pt;width:180pt;height:38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" stroked="f">
            <v:textbox>
              <w:txbxContent>
                <w:p w:rsidR="00CA29C4" w:rsidRDefault="00CA29C4" w:rsidP="00CD115F">
                  <w:proofErr w:type="spellStart"/>
                  <w:r>
                    <w:t>Исх.№</w:t>
                  </w:r>
                  <w:proofErr w:type="spellEnd"/>
                  <w:r>
                    <w:t xml:space="preserve"> ____от__________20__г.</w:t>
                  </w:r>
                </w:p>
                <w:p w:rsidR="00CA29C4" w:rsidRDefault="00CA29C4" w:rsidP="00CD115F">
                  <w:proofErr w:type="spellStart"/>
                  <w:r>
                    <w:t>Вх.№_____от</w:t>
                  </w:r>
                  <w:proofErr w:type="spellEnd"/>
                  <w:r>
                    <w:t xml:space="preserve"> __________20__г.</w:t>
                  </w:r>
                </w:p>
              </w:txbxContent>
            </v:textbox>
          </v:shape>
        </w:pict>
      </w:r>
    </w:p>
    <w:p w:rsidR="00CD115F" w:rsidRDefault="00CD115F" w:rsidP="00CD115F"/>
    <w:p w:rsidR="00CD115F" w:rsidRDefault="00CD115F" w:rsidP="00325027">
      <w:pPr>
        <w:pStyle w:val="ConsPlusNonformat"/>
        <w:jc w:val="both"/>
      </w:pPr>
      <w:bookmarkStart w:id="18" w:name="Par262"/>
      <w:bookmarkEnd w:id="18"/>
    </w:p>
    <w:p w:rsidR="00D32D8C" w:rsidRPr="00E5617E" w:rsidRDefault="00D32D8C" w:rsidP="00D32D8C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УТВЕРЖДАЮ</w:t>
      </w:r>
    </w:p>
    <w:p w:rsidR="00D32D8C" w:rsidRPr="00E5617E" w:rsidRDefault="00D32D8C" w:rsidP="00D32D8C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Председатель </w:t>
      </w:r>
    </w:p>
    <w:p w:rsidR="00D32D8C" w:rsidRPr="00E5617E" w:rsidRDefault="00D32D8C" w:rsidP="00D32D8C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Контрольно-счетной палаты</w:t>
      </w:r>
    </w:p>
    <w:p w:rsidR="00D32D8C" w:rsidRDefault="00D32D8C" w:rsidP="00D32D8C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МО «Майминский район» </w:t>
      </w:r>
    </w:p>
    <w:p w:rsidR="00D32D8C" w:rsidRPr="00E5617E" w:rsidRDefault="00D32D8C" w:rsidP="00D32D8C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 ___________________ </w:t>
      </w:r>
    </w:p>
    <w:p w:rsidR="00D32D8C" w:rsidRPr="00E5617E" w:rsidRDefault="00D32D8C" w:rsidP="00D32D8C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(инициалы и    фамилия)           (подпись)</w:t>
      </w:r>
    </w:p>
    <w:p w:rsidR="00D32D8C" w:rsidRPr="00E5617E" w:rsidRDefault="00D32D8C" w:rsidP="00D32D8C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17E">
        <w:rPr>
          <w:rFonts w:ascii="Times New Roman" w:hAnsi="Times New Roman" w:cs="Times New Roman"/>
          <w:sz w:val="24"/>
          <w:szCs w:val="24"/>
        </w:rPr>
        <w:t xml:space="preserve"> «_____» __________ 20____ г</w:t>
      </w:r>
    </w:p>
    <w:p w:rsidR="00CD115F" w:rsidRDefault="00CD115F" w:rsidP="00D32D8C">
      <w:pPr>
        <w:pStyle w:val="ConsPlusNonformat"/>
        <w:jc w:val="right"/>
      </w:pPr>
    </w:p>
    <w:p w:rsidR="00325027" w:rsidRPr="00CD115F" w:rsidRDefault="00325027" w:rsidP="006502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5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25027" w:rsidRPr="00CD115F" w:rsidRDefault="00325027" w:rsidP="006502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5F">
        <w:rPr>
          <w:rFonts w:ascii="Times New Roman" w:hAnsi="Times New Roman" w:cs="Times New Roman"/>
          <w:b/>
          <w:sz w:val="24"/>
          <w:szCs w:val="24"/>
        </w:rPr>
        <w:t>проведения экспертно-аналитического мероприятия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 xml:space="preserve"> (наименование мероприятия в соответствии с планом работы </w:t>
      </w:r>
      <w:r w:rsidR="00352C0C">
        <w:rPr>
          <w:rFonts w:ascii="Times New Roman" w:hAnsi="Times New Roman" w:cs="Times New Roman"/>
          <w:sz w:val="24"/>
          <w:szCs w:val="24"/>
        </w:rPr>
        <w:t>КСП МО «Майминский район»</w:t>
      </w:r>
      <w:r w:rsidRPr="00CD115F">
        <w:rPr>
          <w:rFonts w:ascii="Times New Roman" w:hAnsi="Times New Roman" w:cs="Times New Roman"/>
          <w:sz w:val="24"/>
          <w:szCs w:val="24"/>
        </w:rPr>
        <w:t>)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1. Основание для проведения мероприятия: ______________________________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2. Предмет мероприятия: _______________________________________________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3. Объекты мероприятия: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3.1. _______________________________________________________________;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3.2. _______________________________________________________________;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 Цели и вопросы мероприятия: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4.1. Цель 1. 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Вопросы: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4.1.1. 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4.1.2. 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4.1.3. 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4.2. Цель 2. 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Вопросы: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4.2.1. 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4.2.2. _____________________________________________________________;</w:t>
      </w:r>
    </w:p>
    <w:p w:rsidR="00325027" w:rsidRPr="00CD115F" w:rsidRDefault="00325027" w:rsidP="0055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4.2.3. _____________________________________________________________;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5. Исследуемый период: ________________________________________________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 xml:space="preserve">6. Сроки проведения мероприятия </w:t>
      </w:r>
      <w:proofErr w:type="gramStart"/>
      <w:r w:rsidRPr="00CD11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15F">
        <w:rPr>
          <w:rFonts w:ascii="Times New Roman" w:hAnsi="Times New Roman" w:cs="Times New Roman"/>
          <w:sz w:val="24"/>
          <w:szCs w:val="24"/>
        </w:rPr>
        <w:t xml:space="preserve"> _________________ по _______________.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7. Состав ответственных исполнителей: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Руководитель мероприятия: _____________________________________________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>Исполнители мероприятия: ______________________________________________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 xml:space="preserve">8.  Срок  представления  </w:t>
      </w:r>
      <w:r w:rsidR="0097096B">
        <w:rPr>
          <w:rFonts w:ascii="Times New Roman" w:hAnsi="Times New Roman" w:cs="Times New Roman"/>
          <w:sz w:val="24"/>
          <w:szCs w:val="24"/>
        </w:rPr>
        <w:t>Заключения (</w:t>
      </w:r>
      <w:r w:rsidRPr="00CD115F">
        <w:rPr>
          <w:rFonts w:ascii="Times New Roman" w:hAnsi="Times New Roman" w:cs="Times New Roman"/>
          <w:sz w:val="24"/>
          <w:szCs w:val="24"/>
        </w:rPr>
        <w:t>отчета</w:t>
      </w:r>
      <w:r w:rsidR="0097096B">
        <w:rPr>
          <w:rFonts w:ascii="Times New Roman" w:hAnsi="Times New Roman" w:cs="Times New Roman"/>
          <w:sz w:val="24"/>
          <w:szCs w:val="24"/>
        </w:rPr>
        <w:t>)</w:t>
      </w:r>
      <w:bookmarkStart w:id="19" w:name="_GoBack"/>
      <w:bookmarkEnd w:id="19"/>
      <w:r w:rsidRPr="00CD115F">
        <w:rPr>
          <w:rFonts w:ascii="Times New Roman" w:hAnsi="Times New Roman" w:cs="Times New Roman"/>
          <w:sz w:val="24"/>
          <w:szCs w:val="24"/>
        </w:rPr>
        <w:t xml:space="preserve">  о результатах экспертно-аналитического</w:t>
      </w:r>
    </w:p>
    <w:p w:rsidR="00325027" w:rsidRPr="00CD115F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15F">
        <w:rPr>
          <w:rFonts w:ascii="Times New Roman" w:hAnsi="Times New Roman" w:cs="Times New Roman"/>
          <w:sz w:val="24"/>
          <w:szCs w:val="24"/>
        </w:rPr>
        <w:t xml:space="preserve">мероприятия на рассмотрение </w:t>
      </w:r>
      <w:r w:rsidR="00352C0C">
        <w:rPr>
          <w:rFonts w:ascii="Times New Roman" w:hAnsi="Times New Roman" w:cs="Times New Roman"/>
          <w:sz w:val="24"/>
          <w:szCs w:val="24"/>
        </w:rPr>
        <w:t>Председателю КСП МО «Майминский район»</w:t>
      </w:r>
      <w:r w:rsidRPr="00CD115F">
        <w:rPr>
          <w:rFonts w:ascii="Times New Roman" w:hAnsi="Times New Roman" w:cs="Times New Roman"/>
          <w:sz w:val="24"/>
          <w:szCs w:val="24"/>
        </w:rPr>
        <w:t xml:space="preserve"> - "__" _____ 20__ года.</w:t>
      </w:r>
    </w:p>
    <w:p w:rsidR="00325027" w:rsidRPr="00CD115F" w:rsidRDefault="007A4C93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="001F0760">
        <w:rPr>
          <w:rFonts w:ascii="Times New Roman" w:hAnsi="Times New Roman" w:cs="Times New Roman"/>
          <w:sz w:val="24"/>
          <w:szCs w:val="24"/>
        </w:rPr>
        <w:t xml:space="preserve"> </w:t>
      </w:r>
      <w:r w:rsidR="00325027" w:rsidRPr="00CD115F">
        <w:rPr>
          <w:rFonts w:ascii="Times New Roman" w:hAnsi="Times New Roman" w:cs="Times New Roman"/>
          <w:sz w:val="24"/>
          <w:szCs w:val="24"/>
        </w:rPr>
        <w:t>личная подпись       инициалы и фамилия</w:t>
      </w:r>
    </w:p>
    <w:p w:rsidR="006A0E2C" w:rsidRDefault="006A0E2C" w:rsidP="00325027">
      <w:pPr>
        <w:pStyle w:val="ConsPlusNormal"/>
        <w:jc w:val="right"/>
        <w:outlineLvl w:val="0"/>
      </w:pPr>
      <w:bookmarkStart w:id="20" w:name="Par314"/>
      <w:bookmarkStart w:id="21" w:name="Par423"/>
      <w:bookmarkStart w:id="22" w:name="Par486"/>
      <w:bookmarkEnd w:id="20"/>
      <w:bookmarkEnd w:id="21"/>
      <w:bookmarkEnd w:id="22"/>
    </w:p>
    <w:p w:rsidR="006A0E2C" w:rsidRDefault="006A0E2C" w:rsidP="00325027">
      <w:pPr>
        <w:pStyle w:val="ConsPlusNormal"/>
        <w:jc w:val="right"/>
        <w:outlineLvl w:val="0"/>
      </w:pPr>
    </w:p>
    <w:p w:rsidR="006A0E2C" w:rsidRDefault="006A0E2C" w:rsidP="00325027">
      <w:pPr>
        <w:pStyle w:val="ConsPlusNormal"/>
        <w:jc w:val="right"/>
        <w:outlineLvl w:val="0"/>
      </w:pPr>
    </w:p>
    <w:p w:rsidR="006A0E2C" w:rsidRDefault="006A0E2C" w:rsidP="00325027">
      <w:pPr>
        <w:pStyle w:val="ConsPlusNormal"/>
        <w:jc w:val="right"/>
        <w:outlineLvl w:val="0"/>
      </w:pPr>
    </w:p>
    <w:p w:rsidR="006A0E2C" w:rsidRDefault="006A0E2C" w:rsidP="00325027">
      <w:pPr>
        <w:pStyle w:val="ConsPlusNormal"/>
        <w:jc w:val="right"/>
        <w:outlineLvl w:val="0"/>
      </w:pPr>
    </w:p>
    <w:p w:rsidR="006A0E2C" w:rsidRDefault="006A0E2C" w:rsidP="00325027">
      <w:pPr>
        <w:pStyle w:val="ConsPlusNormal"/>
        <w:jc w:val="right"/>
        <w:outlineLvl w:val="0"/>
      </w:pPr>
    </w:p>
    <w:p w:rsidR="006A0E2C" w:rsidRDefault="006A0E2C" w:rsidP="00325027">
      <w:pPr>
        <w:pStyle w:val="ConsPlusNormal"/>
        <w:jc w:val="right"/>
        <w:outlineLvl w:val="0"/>
      </w:pPr>
    </w:p>
    <w:p w:rsidR="00325027" w:rsidRDefault="00D32D8C" w:rsidP="00325027">
      <w:pPr>
        <w:pStyle w:val="ConsPlusNormal"/>
        <w:jc w:val="right"/>
        <w:outlineLvl w:val="0"/>
      </w:pPr>
      <w:r>
        <w:lastRenderedPageBreak/>
        <w:t>П</w:t>
      </w:r>
      <w:r w:rsidR="00325027">
        <w:t xml:space="preserve">риложение N </w:t>
      </w:r>
      <w:r w:rsidR="00741328">
        <w:t>3</w:t>
      </w:r>
    </w:p>
    <w:p w:rsidR="00325027" w:rsidRDefault="00325027" w:rsidP="00325027">
      <w:pPr>
        <w:pStyle w:val="ConsPlusNormal"/>
        <w:jc w:val="right"/>
      </w:pPr>
      <w:r>
        <w:t xml:space="preserve">(к </w:t>
      </w:r>
      <w:hyperlink w:anchor="Par119" w:tooltip="Ссылка на текущий документ" w:history="1">
        <w:r>
          <w:rPr>
            <w:color w:val="0000FF"/>
          </w:rPr>
          <w:t>пункту 4.1</w:t>
        </w:r>
      </w:hyperlink>
      <w:r w:rsidR="009D5A30" w:rsidRPr="004D266F">
        <w:rPr>
          <w:color w:val="1F497D" w:themeColor="text2"/>
        </w:rPr>
        <w:t>2</w:t>
      </w:r>
      <w:r>
        <w:t>)</w:t>
      </w: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6A0E2C" w:rsidRPr="00C53D12" w:rsidTr="00CA21A6">
        <w:trPr>
          <w:trHeight w:hRule="exact" w:val="348"/>
        </w:trPr>
        <w:tc>
          <w:tcPr>
            <w:tcW w:w="6738" w:type="dxa"/>
          </w:tcPr>
          <w:p w:rsidR="006A0E2C" w:rsidRPr="00C53D12" w:rsidRDefault="006A0E2C" w:rsidP="00CA21A6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6A0E2C" w:rsidRPr="00C53D12" w:rsidRDefault="006A0E2C" w:rsidP="00CA21A6">
            <w:pPr>
              <w:jc w:val="right"/>
              <w:rPr>
                <w:sz w:val="16"/>
                <w:szCs w:val="16"/>
              </w:rPr>
            </w:pPr>
          </w:p>
        </w:tc>
      </w:tr>
    </w:tbl>
    <w:p w:rsidR="006A0E2C" w:rsidRPr="00C53D12" w:rsidRDefault="006A0E2C" w:rsidP="006A0E2C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355DD1" w:rsidRDefault="00355DD1" w:rsidP="00355DD1">
      <w:r w:rsidRPr="00A96E56">
        <w:t>_____________________________________________________________________________</w:t>
      </w:r>
    </w:p>
    <w:p w:rsidR="00355DD1" w:rsidRDefault="00507A02" w:rsidP="00355DD1">
      <w:r>
        <w:rPr>
          <w:noProof/>
          <w:lang w:eastAsia="ru-RU"/>
        </w:rPr>
        <w:pict>
          <v:shape id="Поле 30" o:spid="_x0000_s1034" type="#_x0000_t202" style="position:absolute;margin-left:9pt;margin-top:13.1pt;width:180pt;height:38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" stroked="f">
            <v:textbox>
              <w:txbxContent>
                <w:p w:rsidR="00CA29C4" w:rsidRDefault="00CA29C4" w:rsidP="00355DD1">
                  <w:proofErr w:type="spellStart"/>
                  <w:r>
                    <w:t>Исх.№</w:t>
                  </w:r>
                  <w:proofErr w:type="spellEnd"/>
                  <w:r>
                    <w:t xml:space="preserve"> ____от__________20__г.</w:t>
                  </w:r>
                </w:p>
                <w:p w:rsidR="00CA29C4" w:rsidRDefault="00CA29C4" w:rsidP="00355DD1">
                  <w:proofErr w:type="spellStart"/>
                  <w:r>
                    <w:t>Вх.№_____от</w:t>
                  </w:r>
                  <w:proofErr w:type="spellEnd"/>
                  <w:r>
                    <w:t xml:space="preserve"> __________20__г.</w:t>
                  </w:r>
                </w:p>
              </w:txbxContent>
            </v:textbox>
          </v:shape>
        </w:pict>
      </w:r>
    </w:p>
    <w:p w:rsidR="00355DD1" w:rsidRDefault="00355DD1" w:rsidP="00355DD1"/>
    <w:p w:rsidR="00325027" w:rsidRDefault="00325027" w:rsidP="00325027">
      <w:pPr>
        <w:pStyle w:val="ConsPlusNonformat"/>
        <w:jc w:val="both"/>
      </w:pPr>
    </w:p>
    <w:p w:rsidR="00325027" w:rsidRPr="00355DD1" w:rsidRDefault="00325027" w:rsidP="00B110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Должность руководителя</w:t>
      </w:r>
    </w:p>
    <w:p w:rsidR="00325027" w:rsidRPr="00355DD1" w:rsidRDefault="00325027" w:rsidP="00B110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объекта экспертно-</w:t>
      </w:r>
    </w:p>
    <w:p w:rsidR="00325027" w:rsidRPr="00355DD1" w:rsidRDefault="00325027" w:rsidP="00B110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                                         аналитического мероприятия</w:t>
      </w:r>
    </w:p>
    <w:p w:rsidR="00325027" w:rsidRPr="00355DD1" w:rsidRDefault="00325027" w:rsidP="00B110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ИНИЦИАЛЫ И ФАМИЛИЯ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35F22" w:rsidRDefault="00325027" w:rsidP="00C404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F22">
        <w:rPr>
          <w:rFonts w:ascii="Times New Roman" w:hAnsi="Times New Roman" w:cs="Times New Roman"/>
          <w:b/>
          <w:sz w:val="24"/>
          <w:szCs w:val="24"/>
        </w:rPr>
        <w:t>Уважаемый</w:t>
      </w:r>
      <w:proofErr w:type="gramEnd"/>
      <w:r w:rsidRPr="00335F22">
        <w:rPr>
          <w:rFonts w:ascii="Times New Roman" w:hAnsi="Times New Roman" w:cs="Times New Roman"/>
          <w:b/>
          <w:sz w:val="24"/>
          <w:szCs w:val="24"/>
        </w:rPr>
        <w:t xml:space="preserve"> имя отчество!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55DD1" w:rsidRDefault="00335F22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КСП МО «Майминский район»</w:t>
      </w:r>
      <w:r w:rsidR="00325027" w:rsidRPr="00355DD1">
        <w:rPr>
          <w:rFonts w:ascii="Times New Roman" w:hAnsi="Times New Roman" w:cs="Times New Roman"/>
          <w:sz w:val="24"/>
          <w:szCs w:val="24"/>
        </w:rPr>
        <w:t xml:space="preserve"> уведомляет Вас, что в соответствии</w:t>
      </w:r>
      <w:r w:rsidR="006A0E2C">
        <w:rPr>
          <w:rFonts w:ascii="Times New Roman" w:hAnsi="Times New Roman" w:cs="Times New Roman"/>
          <w:sz w:val="24"/>
          <w:szCs w:val="24"/>
        </w:rPr>
        <w:t xml:space="preserve"> </w:t>
      </w:r>
      <w:r w:rsidR="00325027" w:rsidRPr="00355DD1">
        <w:rPr>
          <w:rFonts w:ascii="Times New Roman" w:hAnsi="Times New Roman" w:cs="Times New Roman"/>
          <w:sz w:val="24"/>
          <w:szCs w:val="24"/>
        </w:rPr>
        <w:t xml:space="preserve">с  пунктом ___ плана работы </w:t>
      </w:r>
      <w:r w:rsidR="006F45CC">
        <w:rPr>
          <w:rFonts w:ascii="Times New Roman" w:hAnsi="Times New Roman" w:cs="Times New Roman"/>
          <w:sz w:val="24"/>
          <w:szCs w:val="24"/>
        </w:rPr>
        <w:t>КСП МО «Майминский район»</w:t>
      </w:r>
      <w:r w:rsidR="00325027" w:rsidRPr="00355DD1">
        <w:rPr>
          <w:rFonts w:ascii="Times New Roman" w:hAnsi="Times New Roman" w:cs="Times New Roman"/>
          <w:sz w:val="24"/>
          <w:szCs w:val="24"/>
        </w:rPr>
        <w:t xml:space="preserve"> на 20__ год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(наименование объекта мероприятия)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6F45CC">
        <w:rPr>
          <w:rFonts w:ascii="Times New Roman" w:hAnsi="Times New Roman" w:cs="Times New Roman"/>
          <w:sz w:val="24"/>
          <w:szCs w:val="24"/>
        </w:rPr>
        <w:t>КСП МО «Майминский район»</w:t>
      </w:r>
      <w:r w:rsidR="00D359C9">
        <w:rPr>
          <w:rFonts w:ascii="Times New Roman" w:hAnsi="Times New Roman" w:cs="Times New Roman"/>
          <w:sz w:val="24"/>
          <w:szCs w:val="24"/>
        </w:rPr>
        <w:t>________</w:t>
      </w:r>
      <w:r w:rsidRPr="00355D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(должности, инициалы и фамилии сотрудников </w:t>
      </w:r>
      <w:r w:rsidR="000D6AB4">
        <w:rPr>
          <w:rFonts w:ascii="Times New Roman" w:hAnsi="Times New Roman" w:cs="Times New Roman"/>
          <w:sz w:val="24"/>
          <w:szCs w:val="24"/>
        </w:rPr>
        <w:t>КСП</w:t>
      </w:r>
      <w:r w:rsidRPr="00355DD1">
        <w:rPr>
          <w:rFonts w:ascii="Times New Roman" w:hAnsi="Times New Roman" w:cs="Times New Roman"/>
          <w:sz w:val="24"/>
          <w:szCs w:val="24"/>
        </w:rPr>
        <w:t>)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будут проводить экспертно-аналитическое мероприятие "__________________________".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(наименование мероприятия)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Срок проведения экспертно-аналитического мероприятия - </w:t>
      </w:r>
      <w:proofErr w:type="gramStart"/>
      <w:r w:rsidRPr="00355D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5DD1">
        <w:rPr>
          <w:rFonts w:ascii="Times New Roman" w:hAnsi="Times New Roman" w:cs="Times New Roman"/>
          <w:sz w:val="24"/>
          <w:szCs w:val="24"/>
        </w:rPr>
        <w:t xml:space="preserve"> "__" 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____ по "__" _________ 20__ года.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16" w:tooltip="Федеральный закон от 05.04.2013 N 41-ФЗ (ред. от 12.03.2014) &quot;О Счетной палате Российской Федерации&quot;{КонсультантПлюс}" w:history="1">
        <w:r w:rsidRPr="00FC3A08">
          <w:rPr>
            <w:rFonts w:ascii="Times New Roman" w:hAnsi="Times New Roman" w:cs="Times New Roman"/>
            <w:sz w:val="24"/>
            <w:szCs w:val="24"/>
          </w:rPr>
          <w:t>статьями</w:t>
        </w:r>
      </w:hyperlink>
      <w:r w:rsidR="00FC3A08">
        <w:rPr>
          <w:rFonts w:ascii="Times New Roman" w:hAnsi="Times New Roman" w:cs="Times New Roman"/>
          <w:sz w:val="24"/>
          <w:szCs w:val="24"/>
        </w:rPr>
        <w:t>13</w:t>
      </w:r>
      <w:r w:rsidRPr="00355DD1">
        <w:rPr>
          <w:rFonts w:ascii="Times New Roman" w:hAnsi="Times New Roman" w:cs="Times New Roman"/>
          <w:sz w:val="24"/>
          <w:szCs w:val="24"/>
        </w:rPr>
        <w:t xml:space="preserve">, </w:t>
      </w:r>
      <w:r w:rsidR="00FC3A08">
        <w:rPr>
          <w:rFonts w:ascii="Times New Roman" w:hAnsi="Times New Roman" w:cs="Times New Roman"/>
          <w:sz w:val="24"/>
          <w:szCs w:val="24"/>
        </w:rPr>
        <w:t>15</w:t>
      </w:r>
      <w:r w:rsidRPr="00355DD1">
        <w:rPr>
          <w:rFonts w:ascii="Times New Roman" w:hAnsi="Times New Roman" w:cs="Times New Roman"/>
          <w:sz w:val="24"/>
          <w:szCs w:val="24"/>
        </w:rPr>
        <w:t xml:space="preserve">, </w:t>
      </w:r>
      <w:r w:rsidR="00FC3A08">
        <w:rPr>
          <w:rFonts w:ascii="Times New Roman" w:hAnsi="Times New Roman" w:cs="Times New Roman"/>
          <w:sz w:val="24"/>
          <w:szCs w:val="24"/>
        </w:rPr>
        <w:t xml:space="preserve">16 </w:t>
      </w:r>
      <w:r w:rsidR="003521C0">
        <w:rPr>
          <w:rFonts w:ascii="Times New Roman" w:hAnsi="Times New Roman" w:cs="Times New Roman"/>
          <w:sz w:val="24"/>
          <w:szCs w:val="24"/>
        </w:rPr>
        <w:t>Положения</w:t>
      </w:r>
      <w:r w:rsidRPr="00355DD1">
        <w:rPr>
          <w:rFonts w:ascii="Times New Roman" w:hAnsi="Times New Roman" w:cs="Times New Roman"/>
          <w:sz w:val="24"/>
          <w:szCs w:val="24"/>
        </w:rPr>
        <w:t xml:space="preserve"> "О </w:t>
      </w:r>
      <w:r w:rsidR="003521C0">
        <w:rPr>
          <w:rFonts w:ascii="Times New Roman" w:hAnsi="Times New Roman" w:cs="Times New Roman"/>
          <w:sz w:val="24"/>
          <w:szCs w:val="24"/>
        </w:rPr>
        <w:t>Контрольно-счетной палате</w:t>
      </w:r>
      <w:r w:rsidRPr="00355DD1">
        <w:rPr>
          <w:rFonts w:ascii="Times New Roman" w:hAnsi="Times New Roman" w:cs="Times New Roman"/>
          <w:sz w:val="24"/>
          <w:szCs w:val="24"/>
        </w:rPr>
        <w:t>"  прошу  обеспечить  необходимые  условия для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355DD1">
        <w:rPr>
          <w:rFonts w:ascii="Times New Roman" w:hAnsi="Times New Roman" w:cs="Times New Roman"/>
          <w:sz w:val="24"/>
          <w:szCs w:val="24"/>
        </w:rPr>
        <w:t xml:space="preserve">работы  сотрудников  </w:t>
      </w:r>
      <w:r w:rsidR="003521C0">
        <w:rPr>
          <w:rFonts w:ascii="Times New Roman" w:hAnsi="Times New Roman" w:cs="Times New Roman"/>
          <w:sz w:val="24"/>
          <w:szCs w:val="24"/>
        </w:rPr>
        <w:t>КСП</w:t>
      </w:r>
      <w:r w:rsidRPr="00355DD1">
        <w:rPr>
          <w:rFonts w:ascii="Times New Roman" w:hAnsi="Times New Roman" w:cs="Times New Roman"/>
          <w:sz w:val="24"/>
          <w:szCs w:val="24"/>
        </w:rPr>
        <w:t xml:space="preserve">  и подготовить необходимые документы </w:t>
      </w:r>
      <w:proofErr w:type="spellStart"/>
      <w:r w:rsidRPr="00355DD1">
        <w:rPr>
          <w:rFonts w:ascii="Times New Roman" w:hAnsi="Times New Roman" w:cs="Times New Roman"/>
          <w:sz w:val="24"/>
          <w:szCs w:val="24"/>
        </w:rPr>
        <w:t>иматериалы</w:t>
      </w:r>
      <w:proofErr w:type="spellEnd"/>
      <w:r w:rsidRPr="00355DD1">
        <w:rPr>
          <w:rFonts w:ascii="Times New Roman" w:hAnsi="Times New Roman" w:cs="Times New Roman"/>
          <w:sz w:val="24"/>
          <w:szCs w:val="24"/>
        </w:rPr>
        <w:t xml:space="preserve"> по прилагаемым формам и перечню вопросов.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Приложение: 1. Программа      проведения       экспертно-аналитического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мероприятия (копия или выписка) на ___ </w:t>
      </w:r>
      <w:proofErr w:type="gramStart"/>
      <w:r w:rsidRPr="00355D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DD1">
        <w:rPr>
          <w:rFonts w:ascii="Times New Roman" w:hAnsi="Times New Roman" w:cs="Times New Roman"/>
          <w:sz w:val="24"/>
          <w:szCs w:val="24"/>
        </w:rPr>
        <w:t>. в 1 экз.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2. Перечень   документов   и  вопросов   на ___ </w:t>
      </w:r>
      <w:proofErr w:type="gramStart"/>
      <w:r w:rsidRPr="00355D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DD1">
        <w:rPr>
          <w:rFonts w:ascii="Times New Roman" w:hAnsi="Times New Roman" w:cs="Times New Roman"/>
          <w:sz w:val="24"/>
          <w:szCs w:val="24"/>
        </w:rPr>
        <w:t>. в 1 экз.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(при необходимости).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3. Формы на ___ </w:t>
      </w:r>
      <w:proofErr w:type="gramStart"/>
      <w:r w:rsidRPr="00355D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DD1">
        <w:rPr>
          <w:rFonts w:ascii="Times New Roman" w:hAnsi="Times New Roman" w:cs="Times New Roman"/>
          <w:sz w:val="24"/>
          <w:szCs w:val="24"/>
        </w:rPr>
        <w:t>. в 1 экз. (при необходимости).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                               личная подпись    инициалы и фамилия</w:t>
      </w:r>
    </w:p>
    <w:p w:rsidR="00325027" w:rsidRPr="00355DD1" w:rsidRDefault="00325027" w:rsidP="003250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Default="00325027" w:rsidP="00325027">
      <w:pPr>
        <w:pStyle w:val="ConsPlusNormal"/>
        <w:jc w:val="both"/>
      </w:pPr>
    </w:p>
    <w:p w:rsidR="00325027" w:rsidRDefault="00325027" w:rsidP="00325027">
      <w:pPr>
        <w:pStyle w:val="ConsPlusNormal"/>
        <w:jc w:val="both"/>
      </w:pPr>
    </w:p>
    <w:p w:rsidR="00325027" w:rsidRDefault="00325027" w:rsidP="00325027">
      <w:pPr>
        <w:pStyle w:val="ConsPlusNormal"/>
        <w:jc w:val="both"/>
      </w:pPr>
    </w:p>
    <w:p w:rsidR="00325027" w:rsidRDefault="00325027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6A0E2C" w:rsidRDefault="006A0E2C" w:rsidP="00325027">
      <w:pPr>
        <w:pStyle w:val="ConsPlusNormal"/>
        <w:jc w:val="both"/>
      </w:pPr>
    </w:p>
    <w:p w:rsidR="003521C0" w:rsidRDefault="003521C0" w:rsidP="00325027">
      <w:pPr>
        <w:pStyle w:val="ConsPlusNormal"/>
        <w:jc w:val="both"/>
      </w:pPr>
    </w:p>
    <w:p w:rsidR="003521C0" w:rsidRDefault="003521C0" w:rsidP="00325027">
      <w:pPr>
        <w:pStyle w:val="ConsPlusNormal"/>
        <w:jc w:val="both"/>
      </w:pPr>
    </w:p>
    <w:p w:rsidR="003521C0" w:rsidRDefault="003521C0" w:rsidP="00325027">
      <w:pPr>
        <w:pStyle w:val="ConsPlusNormal"/>
        <w:jc w:val="both"/>
      </w:pPr>
    </w:p>
    <w:p w:rsidR="003521C0" w:rsidRDefault="003521C0" w:rsidP="00325027">
      <w:pPr>
        <w:pStyle w:val="ConsPlusNormal"/>
        <w:jc w:val="both"/>
      </w:pPr>
    </w:p>
    <w:p w:rsidR="003521C0" w:rsidRDefault="003521C0" w:rsidP="00325027">
      <w:pPr>
        <w:pStyle w:val="ConsPlusNormal"/>
        <w:jc w:val="both"/>
      </w:pPr>
    </w:p>
    <w:p w:rsidR="00325027" w:rsidRDefault="00325027" w:rsidP="00325027">
      <w:pPr>
        <w:pStyle w:val="ConsPlusNormal"/>
        <w:jc w:val="right"/>
        <w:outlineLvl w:val="0"/>
      </w:pPr>
      <w:bookmarkStart w:id="23" w:name="Par542"/>
      <w:bookmarkEnd w:id="23"/>
      <w:r>
        <w:lastRenderedPageBreak/>
        <w:t xml:space="preserve">Приложение N </w:t>
      </w:r>
      <w:r w:rsidR="00741328">
        <w:t>4</w:t>
      </w:r>
    </w:p>
    <w:p w:rsidR="00325027" w:rsidRDefault="00325027" w:rsidP="00325027">
      <w:pPr>
        <w:pStyle w:val="ConsPlusNormal"/>
        <w:jc w:val="right"/>
      </w:pPr>
      <w:r>
        <w:t xml:space="preserve">(к </w:t>
      </w:r>
      <w:hyperlink w:anchor="Par138" w:tooltip="Ссылка на текущий документ" w:history="1">
        <w:r>
          <w:rPr>
            <w:color w:val="0000FF"/>
          </w:rPr>
          <w:t>пункту 5.4</w:t>
        </w:r>
      </w:hyperlink>
      <w:r>
        <w:t>)</w:t>
      </w:r>
    </w:p>
    <w:p w:rsidR="0089710E" w:rsidRDefault="0089710E" w:rsidP="00325027">
      <w:pPr>
        <w:pStyle w:val="ConsPlusNormal"/>
        <w:jc w:val="right"/>
      </w:pPr>
      <w:r>
        <w:t>Форма отчета</w:t>
      </w:r>
    </w:p>
    <w:p w:rsidR="0089710E" w:rsidRDefault="0089710E" w:rsidP="0089710E">
      <w:pPr>
        <w:pStyle w:val="ConsPlusNormal"/>
        <w:jc w:val="right"/>
      </w:pPr>
      <w:r>
        <w:t>о результатах экспертно-</w:t>
      </w:r>
    </w:p>
    <w:p w:rsidR="0089710E" w:rsidRDefault="0089710E" w:rsidP="0089710E">
      <w:pPr>
        <w:pStyle w:val="ConsPlusNormal"/>
        <w:jc w:val="right"/>
      </w:pPr>
      <w:r>
        <w:t xml:space="preserve">   аналитического мероприятия</w:t>
      </w: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B8098B" w:rsidRPr="00C53D12" w:rsidTr="00CA21A6">
        <w:trPr>
          <w:trHeight w:hRule="exact" w:val="348"/>
        </w:trPr>
        <w:tc>
          <w:tcPr>
            <w:tcW w:w="6738" w:type="dxa"/>
          </w:tcPr>
          <w:p w:rsidR="00B8098B" w:rsidRPr="00C53D12" w:rsidRDefault="00B8098B" w:rsidP="00CA21A6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B8098B" w:rsidRPr="00C53D12" w:rsidRDefault="00B8098B" w:rsidP="00CA21A6">
            <w:pPr>
              <w:jc w:val="right"/>
              <w:rPr>
                <w:sz w:val="16"/>
                <w:szCs w:val="16"/>
              </w:rPr>
            </w:pPr>
          </w:p>
        </w:tc>
      </w:tr>
    </w:tbl>
    <w:p w:rsidR="00B8098B" w:rsidRPr="00C53D12" w:rsidRDefault="00B8098B" w:rsidP="00B8098B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355DD1" w:rsidRDefault="00355DD1" w:rsidP="00355DD1">
      <w:r w:rsidRPr="00A96E56">
        <w:t>_____________________________________________________________________________</w:t>
      </w:r>
    </w:p>
    <w:p w:rsidR="00355DD1" w:rsidRDefault="00507A02" w:rsidP="00355DD1">
      <w:r>
        <w:rPr>
          <w:noProof/>
          <w:lang w:eastAsia="ru-RU"/>
        </w:rPr>
        <w:pict>
          <v:shape id="Поле 34" o:spid="_x0000_s1037" type="#_x0000_t202" style="position:absolute;margin-left:9pt;margin-top:13.1pt;width:180pt;height:38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" stroked="f">
            <v:textbox>
              <w:txbxContent>
                <w:p w:rsidR="00CA29C4" w:rsidRDefault="00CA29C4" w:rsidP="00355DD1">
                  <w:proofErr w:type="spellStart"/>
                  <w:r>
                    <w:t>Исх.№</w:t>
                  </w:r>
                  <w:proofErr w:type="spellEnd"/>
                  <w:r>
                    <w:t xml:space="preserve"> ____от__________20__г.</w:t>
                  </w:r>
                </w:p>
                <w:p w:rsidR="00CA29C4" w:rsidRDefault="00CA29C4" w:rsidP="00355DD1">
                  <w:proofErr w:type="spellStart"/>
                  <w:r>
                    <w:t>Вх.№_____от</w:t>
                  </w:r>
                  <w:proofErr w:type="spellEnd"/>
                  <w:r>
                    <w:t xml:space="preserve"> __________20__г.</w:t>
                  </w:r>
                </w:p>
              </w:txbxContent>
            </v:textbox>
          </v:shape>
        </w:pict>
      </w:r>
    </w:p>
    <w:p w:rsidR="00355DD1" w:rsidRDefault="00355DD1" w:rsidP="00355DD1"/>
    <w:p w:rsidR="00355DD1" w:rsidRDefault="00355DD1" w:rsidP="00325027">
      <w:pPr>
        <w:pStyle w:val="ConsPlusNonformat"/>
        <w:jc w:val="both"/>
      </w:pPr>
    </w:p>
    <w:p w:rsidR="00E446F0" w:rsidRPr="00E5617E" w:rsidRDefault="00E446F0" w:rsidP="00E446F0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УТВЕРЖДАЮ</w:t>
      </w:r>
    </w:p>
    <w:p w:rsidR="00E446F0" w:rsidRPr="00E5617E" w:rsidRDefault="00E446F0" w:rsidP="00E446F0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Председатель </w:t>
      </w:r>
    </w:p>
    <w:p w:rsidR="00E446F0" w:rsidRPr="00E5617E" w:rsidRDefault="00E446F0" w:rsidP="00E446F0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Контрольно-счетной палаты</w:t>
      </w:r>
    </w:p>
    <w:p w:rsidR="00E446F0" w:rsidRDefault="00E446F0" w:rsidP="00E446F0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МО «Майминский район» </w:t>
      </w:r>
    </w:p>
    <w:p w:rsidR="00E446F0" w:rsidRPr="00E5617E" w:rsidRDefault="00E446F0" w:rsidP="00E446F0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 ___________________ </w:t>
      </w:r>
    </w:p>
    <w:p w:rsidR="00E446F0" w:rsidRPr="00E5617E" w:rsidRDefault="00E446F0" w:rsidP="00E446F0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(инициалы и    фамилия)           (подпись)</w:t>
      </w:r>
    </w:p>
    <w:p w:rsidR="00E446F0" w:rsidRPr="00E5617E" w:rsidRDefault="00E446F0" w:rsidP="00E446F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17E">
        <w:rPr>
          <w:rFonts w:ascii="Times New Roman" w:hAnsi="Times New Roman" w:cs="Times New Roman"/>
          <w:sz w:val="24"/>
          <w:szCs w:val="24"/>
        </w:rPr>
        <w:t xml:space="preserve"> «_____» __________ 20____ г</w:t>
      </w:r>
    </w:p>
    <w:p w:rsidR="00325027" w:rsidRPr="00E446F0" w:rsidRDefault="00325027" w:rsidP="00355D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F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25027" w:rsidRPr="00E446F0" w:rsidRDefault="00325027" w:rsidP="00355D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F0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(наименование мероприятия в соответствии с планом работы Счетной палаты)</w:t>
      </w:r>
    </w:p>
    <w:p w:rsidR="00E446F0" w:rsidRPr="00355DD1" w:rsidRDefault="00325027" w:rsidP="00431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(</w:t>
      </w:r>
      <w:r w:rsidR="00E446F0" w:rsidRPr="00355DD1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446F0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2979F8">
        <w:rPr>
          <w:rFonts w:ascii="Times New Roman" w:hAnsi="Times New Roman" w:cs="Times New Roman"/>
          <w:sz w:val="24"/>
          <w:szCs w:val="24"/>
        </w:rPr>
        <w:t xml:space="preserve">КСП </w:t>
      </w:r>
      <w:r w:rsidR="00E446F0">
        <w:rPr>
          <w:rFonts w:ascii="Times New Roman" w:hAnsi="Times New Roman" w:cs="Times New Roman"/>
          <w:sz w:val="24"/>
          <w:szCs w:val="24"/>
        </w:rPr>
        <w:t>МО «Майминский район»</w:t>
      </w:r>
      <w:r w:rsidR="00E446F0" w:rsidRPr="00355DD1">
        <w:rPr>
          <w:rFonts w:ascii="Times New Roman" w:hAnsi="Times New Roman" w:cs="Times New Roman"/>
          <w:sz w:val="24"/>
          <w:szCs w:val="24"/>
        </w:rPr>
        <w:t xml:space="preserve">  от </w:t>
      </w:r>
      <w:r w:rsidR="00431EA8">
        <w:rPr>
          <w:rFonts w:ascii="Times New Roman" w:hAnsi="Times New Roman" w:cs="Times New Roman"/>
          <w:sz w:val="24"/>
          <w:szCs w:val="24"/>
        </w:rPr>
        <w:t>«»______</w:t>
      </w:r>
      <w:r w:rsidR="00E446F0" w:rsidRPr="00355DD1">
        <w:rPr>
          <w:rFonts w:ascii="Times New Roman" w:hAnsi="Times New Roman" w:cs="Times New Roman"/>
          <w:sz w:val="24"/>
          <w:szCs w:val="24"/>
        </w:rPr>
        <w:t xml:space="preserve"> 20__ г. N ___</w:t>
      </w:r>
      <w:r w:rsidR="00E446F0">
        <w:rPr>
          <w:rFonts w:ascii="Times New Roman" w:hAnsi="Times New Roman" w:cs="Times New Roman"/>
          <w:sz w:val="24"/>
          <w:szCs w:val="24"/>
        </w:rPr>
        <w:t>)</w:t>
      </w:r>
    </w:p>
    <w:p w:rsidR="00325027" w:rsidRPr="00355DD1" w:rsidRDefault="00325027" w:rsidP="00E44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Основание для проведения мероприятия: 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Предмет мероприятия: 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Цель (цели) мероприятия: 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Объект (объекты) мероприятия:</w:t>
      </w:r>
      <w:r w:rsidR="00B87BD0">
        <w:rPr>
          <w:rFonts w:ascii="Times New Roman" w:hAnsi="Times New Roman" w:cs="Times New Roman"/>
          <w:sz w:val="24"/>
          <w:szCs w:val="24"/>
        </w:rPr>
        <w:t>__</w:t>
      </w:r>
      <w:r w:rsidRPr="00355DD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Исследуемый период: 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Сроки проведения мероприятия </w:t>
      </w:r>
      <w:proofErr w:type="gramStart"/>
      <w:r w:rsidRPr="00355D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5DD1">
        <w:rPr>
          <w:rFonts w:ascii="Times New Roman" w:hAnsi="Times New Roman" w:cs="Times New Roman"/>
          <w:sz w:val="24"/>
          <w:szCs w:val="24"/>
        </w:rPr>
        <w:t xml:space="preserve"> _______ по 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Результаты мероприятия: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Выводы: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Предложения: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Приложение: 1. ________________________________________________________</w:t>
      </w:r>
    </w:p>
    <w:p w:rsidR="00325027" w:rsidRPr="00355DD1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</w:t>
      </w:r>
    </w:p>
    <w:p w:rsidR="00744275" w:rsidRDefault="00744275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355DD1" w:rsidRDefault="00706D46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КСП</w:t>
      </w:r>
      <w:r w:rsidR="00B8098B">
        <w:rPr>
          <w:rFonts w:ascii="Times New Roman" w:hAnsi="Times New Roman" w:cs="Times New Roman"/>
          <w:sz w:val="24"/>
          <w:szCs w:val="24"/>
        </w:rPr>
        <w:t xml:space="preserve"> </w:t>
      </w:r>
      <w:r w:rsidR="00325027" w:rsidRPr="00355DD1">
        <w:rPr>
          <w:rFonts w:ascii="Times New Roman" w:hAnsi="Times New Roman" w:cs="Times New Roman"/>
          <w:sz w:val="24"/>
          <w:szCs w:val="24"/>
        </w:rPr>
        <w:t>личная подпись       инициалы и фамилия</w:t>
      </w:r>
    </w:p>
    <w:p w:rsidR="00B1108E" w:rsidRDefault="00B1108E" w:rsidP="00F24F6E">
      <w:pPr>
        <w:pStyle w:val="ConsPlusNormal"/>
        <w:jc w:val="right"/>
        <w:outlineLvl w:val="0"/>
      </w:pPr>
    </w:p>
    <w:p w:rsidR="00741328" w:rsidRDefault="00741328" w:rsidP="00F24F6E">
      <w:pPr>
        <w:pStyle w:val="ConsPlusNormal"/>
        <w:jc w:val="right"/>
        <w:outlineLvl w:val="0"/>
      </w:pPr>
    </w:p>
    <w:p w:rsidR="00744275" w:rsidRDefault="00744275" w:rsidP="00F24F6E">
      <w:pPr>
        <w:pStyle w:val="ConsPlusNormal"/>
        <w:jc w:val="right"/>
        <w:outlineLvl w:val="0"/>
      </w:pPr>
    </w:p>
    <w:p w:rsidR="00744275" w:rsidRDefault="00744275" w:rsidP="00F24F6E">
      <w:pPr>
        <w:pStyle w:val="ConsPlusNormal"/>
        <w:jc w:val="right"/>
        <w:outlineLvl w:val="0"/>
      </w:pPr>
    </w:p>
    <w:p w:rsidR="00744275" w:rsidRDefault="00744275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B8098B" w:rsidRDefault="00B8098B" w:rsidP="00F24F6E">
      <w:pPr>
        <w:pStyle w:val="ConsPlusNormal"/>
        <w:jc w:val="right"/>
        <w:outlineLvl w:val="0"/>
      </w:pPr>
    </w:p>
    <w:p w:rsidR="00F24F6E" w:rsidRDefault="00F24F6E" w:rsidP="00F24F6E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="00741328">
        <w:t>5</w:t>
      </w:r>
    </w:p>
    <w:p w:rsidR="00F24F6E" w:rsidRDefault="00F24F6E" w:rsidP="00F24F6E">
      <w:pPr>
        <w:pStyle w:val="ConsPlusNormal"/>
        <w:jc w:val="right"/>
      </w:pPr>
      <w:r>
        <w:t xml:space="preserve">(к </w:t>
      </w:r>
      <w:hyperlink w:anchor="Par138" w:tooltip="Ссылка на текущий документ" w:history="1">
        <w:r>
          <w:rPr>
            <w:color w:val="0000FF"/>
          </w:rPr>
          <w:t>пункту 5.4</w:t>
        </w:r>
      </w:hyperlink>
      <w:r>
        <w:t>)</w:t>
      </w:r>
    </w:p>
    <w:p w:rsidR="0089710E" w:rsidRDefault="0089710E" w:rsidP="00F24F6E">
      <w:pPr>
        <w:pStyle w:val="ConsPlusNormal"/>
        <w:jc w:val="right"/>
      </w:pPr>
      <w:r>
        <w:t>Форма заключения</w:t>
      </w:r>
    </w:p>
    <w:p w:rsidR="0089710E" w:rsidRDefault="0089710E" w:rsidP="0089710E">
      <w:pPr>
        <w:pStyle w:val="ConsPlusNormal"/>
        <w:jc w:val="right"/>
      </w:pPr>
      <w:r>
        <w:t>о результатах экспертно-</w:t>
      </w:r>
    </w:p>
    <w:p w:rsidR="0089710E" w:rsidRDefault="0089710E" w:rsidP="00F24F6E">
      <w:pPr>
        <w:pStyle w:val="ConsPlusNormal"/>
        <w:jc w:val="right"/>
      </w:pPr>
      <w:r>
        <w:t xml:space="preserve">   аналитического мероприятия</w:t>
      </w:r>
    </w:p>
    <w:p w:rsidR="00F24F6E" w:rsidRDefault="00F24F6E" w:rsidP="00F24F6E">
      <w:pPr>
        <w:pStyle w:val="ConsPlusNormal"/>
        <w:jc w:val="right"/>
      </w:pP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B8098B" w:rsidRPr="00C53D12" w:rsidTr="00CA21A6">
        <w:trPr>
          <w:trHeight w:hRule="exact" w:val="348"/>
        </w:trPr>
        <w:tc>
          <w:tcPr>
            <w:tcW w:w="6738" w:type="dxa"/>
          </w:tcPr>
          <w:p w:rsidR="00B8098B" w:rsidRPr="00C53D12" w:rsidRDefault="00B8098B" w:rsidP="00CA21A6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B8098B" w:rsidRPr="00C53D12" w:rsidRDefault="00B8098B" w:rsidP="00CA21A6">
            <w:pPr>
              <w:jc w:val="right"/>
              <w:rPr>
                <w:sz w:val="16"/>
                <w:szCs w:val="16"/>
              </w:rPr>
            </w:pPr>
          </w:p>
        </w:tc>
      </w:tr>
    </w:tbl>
    <w:p w:rsidR="00B8098B" w:rsidRPr="00C53D12" w:rsidRDefault="00B8098B" w:rsidP="00B8098B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F24F6E" w:rsidRDefault="00F24F6E" w:rsidP="00F24F6E">
      <w:r w:rsidRPr="00E5617E">
        <w:t>_____________________________________________________________________________</w:t>
      </w:r>
    </w:p>
    <w:p w:rsidR="00F24F6E" w:rsidRDefault="00507A02" w:rsidP="00F24F6E">
      <w:r>
        <w:rPr>
          <w:noProof/>
          <w:lang w:eastAsia="ru-RU"/>
        </w:rPr>
        <w:pict>
          <v:shape id="Поле 51" o:spid="_x0000_s1040" type="#_x0000_t202" style="position:absolute;margin-left:9pt;margin-top:13.1pt;width:180pt;height:38.9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" stroked="f">
            <v:textbox>
              <w:txbxContent>
                <w:p w:rsidR="00CA29C4" w:rsidRDefault="00CA29C4" w:rsidP="00F24F6E">
                  <w:proofErr w:type="spellStart"/>
                  <w:r>
                    <w:t>Исх.№</w:t>
                  </w:r>
                  <w:proofErr w:type="spellEnd"/>
                  <w:r>
                    <w:t xml:space="preserve"> ____от__________20__г.</w:t>
                  </w:r>
                </w:p>
                <w:p w:rsidR="00CA29C4" w:rsidRDefault="00CA29C4" w:rsidP="00F24F6E">
                  <w:proofErr w:type="spellStart"/>
                  <w:r>
                    <w:t>Вх.№_____от</w:t>
                  </w:r>
                  <w:proofErr w:type="spellEnd"/>
                  <w:r>
                    <w:t xml:space="preserve"> __________20__г.</w:t>
                  </w:r>
                </w:p>
              </w:txbxContent>
            </v:textbox>
          </v:shape>
        </w:pict>
      </w:r>
    </w:p>
    <w:p w:rsidR="00F24F6E" w:rsidRDefault="00F24F6E" w:rsidP="00F24F6E"/>
    <w:p w:rsidR="00F24F6E" w:rsidRDefault="00F24F6E" w:rsidP="00F24F6E">
      <w:pPr>
        <w:pStyle w:val="ConsPlusNonformat"/>
        <w:jc w:val="both"/>
      </w:pPr>
    </w:p>
    <w:p w:rsidR="00E5617E" w:rsidRPr="00E5617E" w:rsidRDefault="00E5617E" w:rsidP="00E5617E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УТВЕРЖДАЮ</w:t>
      </w:r>
    </w:p>
    <w:p w:rsidR="00E5617E" w:rsidRPr="00E5617E" w:rsidRDefault="00E5617E" w:rsidP="00E5617E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Председатель </w:t>
      </w:r>
    </w:p>
    <w:p w:rsidR="00E5617E" w:rsidRPr="00E5617E" w:rsidRDefault="00E5617E" w:rsidP="00E5617E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Контрольно-счетной палаты</w:t>
      </w:r>
    </w:p>
    <w:p w:rsidR="00E5617E" w:rsidRDefault="00E5617E" w:rsidP="00E5617E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МО «Майминский район» </w:t>
      </w:r>
    </w:p>
    <w:p w:rsidR="00E5617E" w:rsidRPr="00E5617E" w:rsidRDefault="00E5617E" w:rsidP="00E5617E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 xml:space="preserve"> ___________________ </w:t>
      </w:r>
    </w:p>
    <w:p w:rsidR="00E5617E" w:rsidRPr="00E5617E" w:rsidRDefault="00E5617E" w:rsidP="00E5617E">
      <w:pPr>
        <w:pStyle w:val="a9"/>
        <w:ind w:right="-1" w:firstLine="709"/>
        <w:jc w:val="right"/>
        <w:rPr>
          <w:sz w:val="24"/>
          <w:szCs w:val="24"/>
        </w:rPr>
      </w:pPr>
      <w:r w:rsidRPr="00E5617E">
        <w:rPr>
          <w:sz w:val="24"/>
          <w:szCs w:val="24"/>
        </w:rPr>
        <w:t>(инициалы и    фамилия)           (подпись)</w:t>
      </w:r>
    </w:p>
    <w:p w:rsidR="00F24F6E" w:rsidRPr="00E5617E" w:rsidRDefault="00E5617E" w:rsidP="00E5617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17E">
        <w:rPr>
          <w:rFonts w:ascii="Times New Roman" w:hAnsi="Times New Roman" w:cs="Times New Roman"/>
          <w:sz w:val="24"/>
          <w:szCs w:val="24"/>
        </w:rPr>
        <w:t xml:space="preserve"> «_____» __________ 20____ г</w:t>
      </w:r>
    </w:p>
    <w:p w:rsidR="00F24F6E" w:rsidRPr="002024D7" w:rsidRDefault="00F24F6E" w:rsidP="00F24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D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24F6E" w:rsidRPr="002024D7" w:rsidRDefault="00F24F6E" w:rsidP="00F24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D7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(наименование мероприятия в соответствии с планом работы Счетной палаты)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DD1"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="00D96E7D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355DD1">
        <w:rPr>
          <w:rFonts w:ascii="Times New Roman" w:hAnsi="Times New Roman" w:cs="Times New Roman"/>
          <w:sz w:val="24"/>
          <w:szCs w:val="24"/>
        </w:rPr>
        <w:t xml:space="preserve">Счетной палаты </w:t>
      </w:r>
      <w:r w:rsidR="00D96E7D">
        <w:rPr>
          <w:rFonts w:ascii="Times New Roman" w:hAnsi="Times New Roman" w:cs="Times New Roman"/>
          <w:sz w:val="24"/>
          <w:szCs w:val="24"/>
        </w:rPr>
        <w:t>МО «Майминский район»</w:t>
      </w:r>
      <w:proofErr w:type="gramEnd"/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D96E7D">
        <w:rPr>
          <w:rFonts w:ascii="Times New Roman" w:hAnsi="Times New Roman" w:cs="Times New Roman"/>
          <w:sz w:val="24"/>
          <w:szCs w:val="24"/>
        </w:rPr>
        <w:t>Распоряжение</w:t>
      </w:r>
      <w:r w:rsidRPr="00355DD1">
        <w:rPr>
          <w:rFonts w:ascii="Times New Roman" w:hAnsi="Times New Roman" w:cs="Times New Roman"/>
          <w:sz w:val="24"/>
          <w:szCs w:val="24"/>
        </w:rPr>
        <w:t xml:space="preserve"> от ________ 20__ г. N ___</w:t>
      </w:r>
      <w:r w:rsidR="00D96E7D">
        <w:rPr>
          <w:rFonts w:ascii="Times New Roman" w:hAnsi="Times New Roman" w:cs="Times New Roman"/>
          <w:sz w:val="24"/>
          <w:szCs w:val="24"/>
        </w:rPr>
        <w:t>)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Основание для проведения мероприятия: 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Предмет мероприятия: 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Цель (цели) мероприятия: 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Объект (объекты) мероприятия:</w:t>
      </w:r>
      <w:r w:rsidR="002C26DD">
        <w:rPr>
          <w:rFonts w:ascii="Times New Roman" w:hAnsi="Times New Roman" w:cs="Times New Roman"/>
          <w:sz w:val="24"/>
          <w:szCs w:val="24"/>
        </w:rPr>
        <w:t>_______</w:t>
      </w:r>
      <w:r w:rsidRPr="00355DD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Исследуемый период: 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Сроки проведения мероприятия </w:t>
      </w:r>
      <w:proofErr w:type="gramStart"/>
      <w:r w:rsidRPr="00355D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5DD1">
        <w:rPr>
          <w:rFonts w:ascii="Times New Roman" w:hAnsi="Times New Roman" w:cs="Times New Roman"/>
          <w:sz w:val="24"/>
          <w:szCs w:val="24"/>
        </w:rPr>
        <w:t xml:space="preserve"> _______ по 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Результаты мероприятия: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Выводы: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Предложения: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 xml:space="preserve">    Приложение:1. ________________________________________________________</w:t>
      </w:r>
    </w:p>
    <w:p w:rsidR="00F24F6E" w:rsidRPr="00355DD1" w:rsidRDefault="00F24F6E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DD1">
        <w:rPr>
          <w:rFonts w:ascii="Times New Roman" w:hAnsi="Times New Roman" w:cs="Times New Roman"/>
          <w:sz w:val="24"/>
          <w:szCs w:val="24"/>
        </w:rPr>
        <w:t>2. ________________________________________________________</w:t>
      </w:r>
    </w:p>
    <w:p w:rsidR="002C26DD" w:rsidRDefault="002C26DD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4F6E" w:rsidRPr="00355DD1" w:rsidRDefault="00D61BFD" w:rsidP="00F2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КС</w:t>
      </w:r>
      <w:r w:rsidR="00B8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4F6E" w:rsidRPr="00355DD1">
        <w:rPr>
          <w:rFonts w:ascii="Times New Roman" w:hAnsi="Times New Roman" w:cs="Times New Roman"/>
          <w:sz w:val="24"/>
          <w:szCs w:val="24"/>
        </w:rPr>
        <w:t>личная подпись       инициалы и фамилия</w:t>
      </w:r>
    </w:p>
    <w:p w:rsidR="002C26DD" w:rsidRDefault="002C26DD" w:rsidP="00325027">
      <w:pPr>
        <w:pStyle w:val="ConsPlusNormal"/>
        <w:jc w:val="right"/>
        <w:outlineLvl w:val="0"/>
      </w:pPr>
      <w:bookmarkStart w:id="24" w:name="Par593"/>
      <w:bookmarkEnd w:id="24"/>
    </w:p>
    <w:p w:rsidR="002C26DD" w:rsidRDefault="002C26DD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B8098B" w:rsidRDefault="00B8098B" w:rsidP="00325027">
      <w:pPr>
        <w:pStyle w:val="ConsPlusNormal"/>
        <w:jc w:val="right"/>
        <w:outlineLvl w:val="0"/>
      </w:pPr>
    </w:p>
    <w:p w:rsidR="002C26DD" w:rsidRDefault="002C26DD" w:rsidP="00325027">
      <w:pPr>
        <w:pStyle w:val="ConsPlusNormal"/>
        <w:jc w:val="right"/>
        <w:outlineLvl w:val="0"/>
      </w:pPr>
    </w:p>
    <w:p w:rsidR="002C26DD" w:rsidRDefault="002C26DD" w:rsidP="00325027">
      <w:pPr>
        <w:pStyle w:val="ConsPlusNormal"/>
        <w:jc w:val="right"/>
        <w:outlineLvl w:val="0"/>
      </w:pPr>
    </w:p>
    <w:p w:rsidR="00325027" w:rsidRDefault="00325027" w:rsidP="00325027">
      <w:pPr>
        <w:pStyle w:val="ConsPlusNormal"/>
        <w:jc w:val="right"/>
        <w:outlineLvl w:val="0"/>
      </w:pPr>
      <w:r>
        <w:lastRenderedPageBreak/>
        <w:t xml:space="preserve">Приложение N </w:t>
      </w:r>
      <w:r w:rsidR="00741328">
        <w:t>6</w:t>
      </w:r>
    </w:p>
    <w:p w:rsidR="005807EA" w:rsidRDefault="00325027" w:rsidP="005807EA">
      <w:pPr>
        <w:pStyle w:val="ConsPlusNormal"/>
        <w:jc w:val="right"/>
      </w:pPr>
      <w:r>
        <w:t xml:space="preserve">(к </w:t>
      </w:r>
      <w:hyperlink w:anchor="Par165" w:tooltip="Ссылка на текущий документ" w:history="1">
        <w:r w:rsidRPr="00356D6D">
          <w:rPr>
            <w:color w:val="002060"/>
          </w:rPr>
          <w:t>пункту 5.</w:t>
        </w:r>
      </w:hyperlink>
      <w:r w:rsidR="00356D6D" w:rsidRPr="00356D6D">
        <w:rPr>
          <w:color w:val="002060"/>
        </w:rPr>
        <w:t>8</w:t>
      </w:r>
      <w:r>
        <w:t xml:space="preserve"> Стандарта)</w:t>
      </w:r>
      <w:bookmarkStart w:id="25" w:name="Par601"/>
      <w:bookmarkEnd w:id="25"/>
    </w:p>
    <w:p w:rsidR="005807EA" w:rsidRDefault="00325027" w:rsidP="005807EA">
      <w:pPr>
        <w:pStyle w:val="ConsPlusNormal"/>
        <w:jc w:val="right"/>
      </w:pPr>
      <w:r>
        <w:t xml:space="preserve"> Форма сопроводительного письма</w:t>
      </w:r>
    </w:p>
    <w:p w:rsidR="005807EA" w:rsidRDefault="00325027" w:rsidP="005807EA">
      <w:pPr>
        <w:pStyle w:val="ConsPlusNormal"/>
        <w:jc w:val="right"/>
      </w:pPr>
      <w:r>
        <w:t>к отчету о результатах экспертно-</w:t>
      </w:r>
    </w:p>
    <w:p w:rsidR="00325027" w:rsidRDefault="00325027" w:rsidP="005807EA">
      <w:pPr>
        <w:pStyle w:val="ConsPlusNormal"/>
        <w:jc w:val="right"/>
      </w:pPr>
      <w:r>
        <w:t xml:space="preserve">   аналитического мероприятия</w:t>
      </w: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7467D6" w:rsidRPr="00C53D12" w:rsidTr="00CA21A6">
        <w:trPr>
          <w:trHeight w:hRule="exact" w:val="348"/>
        </w:trPr>
        <w:tc>
          <w:tcPr>
            <w:tcW w:w="6738" w:type="dxa"/>
          </w:tcPr>
          <w:p w:rsidR="007467D6" w:rsidRPr="00C53D12" w:rsidRDefault="007467D6" w:rsidP="00CA21A6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7467D6" w:rsidRPr="00C53D12" w:rsidRDefault="007467D6" w:rsidP="00CA21A6">
            <w:pPr>
              <w:jc w:val="right"/>
              <w:rPr>
                <w:sz w:val="16"/>
                <w:szCs w:val="16"/>
              </w:rPr>
            </w:pPr>
          </w:p>
        </w:tc>
      </w:tr>
    </w:tbl>
    <w:p w:rsidR="007467D6" w:rsidRPr="00C53D12" w:rsidRDefault="007467D6" w:rsidP="007467D6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5807EA" w:rsidRDefault="005807EA" w:rsidP="005807EA">
      <w:r w:rsidRPr="00A96E56">
        <w:t>_____________________________________________________________________________</w:t>
      </w:r>
    </w:p>
    <w:p w:rsidR="005807EA" w:rsidRDefault="00507A02" w:rsidP="005807EA">
      <w:r>
        <w:rPr>
          <w:noProof/>
          <w:lang w:eastAsia="ru-RU"/>
        </w:rPr>
        <w:pict>
          <v:shape id="Поле 42" o:spid="_x0000_s1043" type="#_x0000_t202" style="position:absolute;margin-left:9pt;margin-top:13.1pt;width:180pt;height:38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" stroked="f">
            <v:textbox>
              <w:txbxContent>
                <w:p w:rsidR="00CA29C4" w:rsidRDefault="00CA29C4" w:rsidP="005807EA">
                  <w:proofErr w:type="spellStart"/>
                  <w:r>
                    <w:t>Исх.№</w:t>
                  </w:r>
                  <w:proofErr w:type="spellEnd"/>
                  <w:r>
                    <w:t xml:space="preserve"> ____от__________20__г.</w:t>
                  </w:r>
                </w:p>
                <w:p w:rsidR="00CA29C4" w:rsidRDefault="00CA29C4" w:rsidP="005807EA">
                  <w:proofErr w:type="spellStart"/>
                  <w:r>
                    <w:t>Вх.№_____от</w:t>
                  </w:r>
                  <w:proofErr w:type="spellEnd"/>
                  <w:r>
                    <w:t xml:space="preserve"> __________20__г.</w:t>
                  </w:r>
                </w:p>
              </w:txbxContent>
            </v:textbox>
          </v:shape>
        </w:pict>
      </w:r>
    </w:p>
    <w:p w:rsidR="005807EA" w:rsidRDefault="005807EA" w:rsidP="005807EA"/>
    <w:p w:rsidR="00EC5D74" w:rsidRDefault="00EC5D74" w:rsidP="00EC5D74">
      <w:pPr>
        <w:pStyle w:val="ConsPlusNonformat"/>
        <w:jc w:val="both"/>
      </w:pPr>
    </w:p>
    <w:p w:rsidR="00EC5D74" w:rsidRDefault="00EC5D74" w:rsidP="00EC5D74">
      <w:pPr>
        <w:pStyle w:val="ConsPlusNonformat"/>
        <w:jc w:val="both"/>
      </w:pPr>
    </w:p>
    <w:p w:rsidR="00EC5D74" w:rsidRPr="00A46FD2" w:rsidRDefault="00325027" w:rsidP="00EC5D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FD2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r w:rsidR="00EC5D74" w:rsidRPr="00A46FD2">
        <w:rPr>
          <w:rFonts w:ascii="Times New Roman" w:hAnsi="Times New Roman" w:cs="Times New Roman"/>
          <w:sz w:val="24"/>
          <w:szCs w:val="24"/>
        </w:rPr>
        <w:t>Майминского</w:t>
      </w:r>
    </w:p>
    <w:p w:rsidR="00EC5D74" w:rsidRPr="00A46FD2" w:rsidRDefault="00EC5D74" w:rsidP="00EC5D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FD2"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</w:p>
    <w:p w:rsidR="00EC5D74" w:rsidRPr="00A46FD2" w:rsidRDefault="00EC5D74" w:rsidP="00EC5D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FD2">
        <w:rPr>
          <w:rFonts w:ascii="Times New Roman" w:hAnsi="Times New Roman" w:cs="Times New Roman"/>
          <w:sz w:val="24"/>
          <w:szCs w:val="24"/>
        </w:rPr>
        <w:t>МО «Майминский район»</w:t>
      </w:r>
    </w:p>
    <w:p w:rsidR="00325027" w:rsidRPr="00A46FD2" w:rsidRDefault="00325027" w:rsidP="00EC5D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ИНИЦИАЛЫ И ФАМИЛИЯ</w:t>
      </w:r>
    </w:p>
    <w:p w:rsidR="00325027" w:rsidRPr="00EC5D74" w:rsidRDefault="00325027" w:rsidP="00EC5D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D74">
        <w:rPr>
          <w:rFonts w:ascii="Times New Roman" w:hAnsi="Times New Roman" w:cs="Times New Roman"/>
          <w:b/>
          <w:sz w:val="24"/>
          <w:szCs w:val="24"/>
        </w:rPr>
        <w:t>Уважаемый</w:t>
      </w:r>
      <w:proofErr w:type="gramEnd"/>
      <w:r w:rsidRPr="00EC5D74">
        <w:rPr>
          <w:rFonts w:ascii="Times New Roman" w:hAnsi="Times New Roman" w:cs="Times New Roman"/>
          <w:b/>
          <w:sz w:val="24"/>
          <w:szCs w:val="24"/>
        </w:rPr>
        <w:t xml:space="preserve"> имя отчество!</w:t>
      </w:r>
    </w:p>
    <w:p w:rsidR="00325027" w:rsidRPr="00EC5D74" w:rsidRDefault="00325027" w:rsidP="00325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    Счетная  палата  </w:t>
      </w:r>
      <w:r w:rsidR="0085581A">
        <w:rPr>
          <w:rFonts w:ascii="Times New Roman" w:hAnsi="Times New Roman" w:cs="Times New Roman"/>
          <w:sz w:val="24"/>
          <w:szCs w:val="24"/>
        </w:rPr>
        <w:t>МО «Майминский район»</w:t>
      </w:r>
      <w:r w:rsidRPr="00EC5D74">
        <w:rPr>
          <w:rFonts w:ascii="Times New Roman" w:hAnsi="Times New Roman" w:cs="Times New Roman"/>
          <w:sz w:val="24"/>
          <w:szCs w:val="24"/>
        </w:rPr>
        <w:t xml:space="preserve"> направляет информацию </w:t>
      </w:r>
      <w:proofErr w:type="gramStart"/>
      <w:r w:rsidRPr="00EC5D7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C5D74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325027" w:rsidRPr="00EC5D74" w:rsidRDefault="00C20F0B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D74">
        <w:rPr>
          <w:rFonts w:ascii="Times New Roman" w:hAnsi="Times New Roman" w:cs="Times New Roman"/>
          <w:sz w:val="24"/>
          <w:szCs w:val="24"/>
        </w:rPr>
        <w:t>И</w:t>
      </w:r>
      <w:r w:rsidR="00325027" w:rsidRPr="00EC5D74">
        <w:rPr>
          <w:rFonts w:ascii="Times New Roman" w:hAnsi="Times New Roman" w:cs="Times New Roman"/>
          <w:sz w:val="24"/>
          <w:szCs w:val="24"/>
        </w:rPr>
        <w:t>тогах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D74" w:rsidRPr="00EC5D74">
        <w:rPr>
          <w:rFonts w:ascii="Times New Roman" w:hAnsi="Times New Roman" w:cs="Times New Roman"/>
          <w:sz w:val="24"/>
          <w:szCs w:val="24"/>
        </w:rPr>
        <w:t>Заключение (о</w:t>
      </w:r>
      <w:r w:rsidR="00325027" w:rsidRPr="00EC5D74">
        <w:rPr>
          <w:rFonts w:ascii="Times New Roman" w:hAnsi="Times New Roman" w:cs="Times New Roman"/>
          <w:sz w:val="24"/>
          <w:szCs w:val="24"/>
        </w:rPr>
        <w:t>тчет</w:t>
      </w:r>
      <w:r w:rsidR="00EC5D74" w:rsidRPr="00EC5D74">
        <w:rPr>
          <w:rFonts w:ascii="Times New Roman" w:hAnsi="Times New Roman" w:cs="Times New Roman"/>
          <w:sz w:val="24"/>
          <w:szCs w:val="24"/>
        </w:rPr>
        <w:t>)</w:t>
      </w:r>
      <w:r w:rsidR="00325027" w:rsidRPr="00EC5D74">
        <w:rPr>
          <w:rFonts w:ascii="Times New Roman" w:hAnsi="Times New Roman" w:cs="Times New Roman"/>
          <w:sz w:val="24"/>
          <w:szCs w:val="24"/>
        </w:rPr>
        <w:t xml:space="preserve"> о результатах экспертно-аналитического мероприятия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      (указывается наименование экспертно-аналитического мероприятия)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D74">
        <w:rPr>
          <w:rFonts w:ascii="Times New Roman" w:hAnsi="Times New Roman" w:cs="Times New Roman"/>
          <w:sz w:val="24"/>
          <w:szCs w:val="24"/>
        </w:rPr>
        <w:t>проведенного</w:t>
      </w:r>
      <w:proofErr w:type="gramEnd"/>
      <w:r w:rsidRPr="00EC5D74">
        <w:rPr>
          <w:rFonts w:ascii="Times New Roman" w:hAnsi="Times New Roman" w:cs="Times New Roman"/>
          <w:sz w:val="24"/>
          <w:szCs w:val="24"/>
        </w:rPr>
        <w:t xml:space="preserve">  в  соответствии с Планом  работы  </w:t>
      </w:r>
      <w:r w:rsidR="0085581A">
        <w:rPr>
          <w:rFonts w:ascii="Times New Roman" w:hAnsi="Times New Roman" w:cs="Times New Roman"/>
          <w:sz w:val="24"/>
          <w:szCs w:val="24"/>
        </w:rPr>
        <w:t>КСПМО «Майминский район»</w:t>
      </w:r>
      <w:r w:rsidRPr="00EC5D74">
        <w:rPr>
          <w:rFonts w:ascii="Times New Roman" w:hAnsi="Times New Roman" w:cs="Times New Roman"/>
          <w:sz w:val="24"/>
          <w:szCs w:val="24"/>
        </w:rPr>
        <w:t xml:space="preserve"> на ____ год.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Отчет  о  результатах  экспертно-аналитического  мероприятия  утвержден</w:t>
      </w:r>
    </w:p>
    <w:p w:rsidR="00325027" w:rsidRPr="00EC5D74" w:rsidRDefault="0085581A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КСП МО «Майминский район».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D74">
        <w:rPr>
          <w:rFonts w:ascii="Times New Roman" w:hAnsi="Times New Roman" w:cs="Times New Roman"/>
          <w:sz w:val="24"/>
          <w:szCs w:val="24"/>
        </w:rPr>
        <w:t xml:space="preserve">По результатам экспертно-аналитического </w:t>
      </w:r>
      <w:r w:rsidR="00A46FD2">
        <w:rPr>
          <w:rFonts w:ascii="Times New Roman" w:hAnsi="Times New Roman" w:cs="Times New Roman"/>
          <w:sz w:val="24"/>
          <w:szCs w:val="24"/>
        </w:rPr>
        <w:t>мероприятия направлены ________</w:t>
      </w:r>
      <w:r w:rsidRPr="00EC5D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D74">
        <w:rPr>
          <w:rFonts w:ascii="Times New Roman" w:hAnsi="Times New Roman" w:cs="Times New Roman"/>
          <w:sz w:val="24"/>
          <w:szCs w:val="24"/>
        </w:rPr>
        <w:t>(указываются представления, предписания, информационные письма, обращения</w:t>
      </w:r>
      <w:proofErr w:type="gramEnd"/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в правоохранительные орган</w:t>
      </w:r>
      <w:r w:rsidR="0085581A">
        <w:rPr>
          <w:rFonts w:ascii="Times New Roman" w:hAnsi="Times New Roman" w:cs="Times New Roman"/>
          <w:sz w:val="24"/>
          <w:szCs w:val="24"/>
        </w:rPr>
        <w:t>ы (с указанием адресата)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В  ходе  экспертно-аналитического  мероприятия  выявлена  необходимость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85581A">
        <w:rPr>
          <w:rFonts w:ascii="Times New Roman" w:hAnsi="Times New Roman" w:cs="Times New Roman"/>
          <w:sz w:val="24"/>
          <w:szCs w:val="24"/>
        </w:rPr>
        <w:t>НПА МО «Майминский район»</w:t>
      </w:r>
      <w:r w:rsidRPr="00EC5D74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hyperlink w:anchor="Par659" w:tooltip="Ссылка на текущий документ" w:history="1">
        <w:r w:rsidRPr="00EC5D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C5D74">
        <w:rPr>
          <w:rFonts w:ascii="Times New Roman" w:hAnsi="Times New Roman" w:cs="Times New Roman"/>
          <w:sz w:val="24"/>
          <w:szCs w:val="24"/>
        </w:rPr>
        <w:t>.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указываются соответствующие отраслевые законодательные акты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Информируем  Вас  о  том,  что  в  </w:t>
      </w:r>
      <w:r w:rsidR="0085581A">
        <w:rPr>
          <w:rFonts w:ascii="Times New Roman" w:hAnsi="Times New Roman" w:cs="Times New Roman"/>
          <w:sz w:val="24"/>
          <w:szCs w:val="24"/>
        </w:rPr>
        <w:t>Администрацию МО «Майминский район»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направлены предложения _____________________</w:t>
      </w:r>
      <w:r w:rsidR="00A46F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  указываются предложения о соответствующих изменениях в  нормативные правовые акты и/или принятии новых; ФИО должностного</w:t>
      </w:r>
      <w:r w:rsidR="007467D6">
        <w:rPr>
          <w:rFonts w:ascii="Times New Roman" w:hAnsi="Times New Roman" w:cs="Times New Roman"/>
          <w:sz w:val="24"/>
          <w:szCs w:val="24"/>
        </w:rPr>
        <w:t xml:space="preserve"> </w:t>
      </w:r>
      <w:r w:rsidRPr="00EC5D74">
        <w:rPr>
          <w:rFonts w:ascii="Times New Roman" w:hAnsi="Times New Roman" w:cs="Times New Roman"/>
          <w:sz w:val="24"/>
          <w:szCs w:val="24"/>
        </w:rPr>
        <w:t xml:space="preserve">лица </w:t>
      </w:r>
      <w:r w:rsidR="0085581A">
        <w:rPr>
          <w:rFonts w:ascii="Times New Roman" w:hAnsi="Times New Roman" w:cs="Times New Roman"/>
          <w:sz w:val="24"/>
          <w:szCs w:val="24"/>
        </w:rPr>
        <w:t>Администрации МО «Майминский район»</w:t>
      </w:r>
      <w:r w:rsidRPr="00EC5D74">
        <w:rPr>
          <w:rFonts w:ascii="Times New Roman" w:hAnsi="Times New Roman" w:cs="Times New Roman"/>
          <w:sz w:val="24"/>
          <w:szCs w:val="24"/>
        </w:rPr>
        <w:t>, в адрес которого направлены предложения</w:t>
      </w:r>
      <w:r w:rsidR="00E44B7A">
        <w:rPr>
          <w:rFonts w:ascii="Times New Roman" w:hAnsi="Times New Roman" w:cs="Times New Roman"/>
          <w:sz w:val="24"/>
          <w:szCs w:val="24"/>
        </w:rPr>
        <w:t>.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    Приложение: 1. </w:t>
      </w:r>
      <w:r w:rsidR="00650CA6">
        <w:rPr>
          <w:rFonts w:ascii="Times New Roman" w:hAnsi="Times New Roman" w:cs="Times New Roman"/>
          <w:sz w:val="24"/>
          <w:szCs w:val="24"/>
        </w:rPr>
        <w:t>Заключение (</w:t>
      </w:r>
      <w:r w:rsidRPr="00EC5D74">
        <w:rPr>
          <w:rFonts w:ascii="Times New Roman" w:hAnsi="Times New Roman" w:cs="Times New Roman"/>
          <w:sz w:val="24"/>
          <w:szCs w:val="24"/>
        </w:rPr>
        <w:t>Отчет</w:t>
      </w:r>
      <w:r w:rsidR="00650CA6">
        <w:rPr>
          <w:rFonts w:ascii="Times New Roman" w:hAnsi="Times New Roman" w:cs="Times New Roman"/>
          <w:sz w:val="24"/>
          <w:szCs w:val="24"/>
        </w:rPr>
        <w:t>)</w:t>
      </w:r>
      <w:r w:rsidRPr="00EC5D74">
        <w:rPr>
          <w:rFonts w:ascii="Times New Roman" w:hAnsi="Times New Roman" w:cs="Times New Roman"/>
          <w:sz w:val="24"/>
          <w:szCs w:val="24"/>
        </w:rPr>
        <w:t xml:space="preserve">     о     результатах     </w:t>
      </w:r>
      <w:proofErr w:type="gramStart"/>
      <w:r w:rsidRPr="00EC5D74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proofErr w:type="gramEnd"/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 xml:space="preserve">                   мероприятия на ___ </w:t>
      </w:r>
      <w:proofErr w:type="gramStart"/>
      <w:r w:rsidRPr="00EC5D7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C5D74">
        <w:rPr>
          <w:rFonts w:ascii="Times New Roman" w:hAnsi="Times New Roman" w:cs="Times New Roman"/>
          <w:sz w:val="24"/>
          <w:szCs w:val="24"/>
        </w:rPr>
        <w:t>. в 1 экз.</w:t>
      </w:r>
    </w:p>
    <w:p w:rsidR="00325027" w:rsidRPr="00EC5D74" w:rsidRDefault="00325027" w:rsidP="00A46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Председатель</w:t>
      </w:r>
      <w:r w:rsidR="007467D6">
        <w:rPr>
          <w:rFonts w:ascii="Times New Roman" w:hAnsi="Times New Roman" w:cs="Times New Roman"/>
          <w:sz w:val="24"/>
          <w:szCs w:val="24"/>
        </w:rPr>
        <w:t xml:space="preserve"> </w:t>
      </w:r>
      <w:r w:rsidRPr="00EC5D74">
        <w:rPr>
          <w:rFonts w:ascii="Times New Roman" w:hAnsi="Times New Roman" w:cs="Times New Roman"/>
          <w:sz w:val="24"/>
          <w:szCs w:val="24"/>
        </w:rPr>
        <w:t>личная подпись          инициалы и фамилия</w:t>
      </w:r>
    </w:p>
    <w:p w:rsidR="00325027" w:rsidRPr="00EC5D74" w:rsidRDefault="00325027" w:rsidP="00A46F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A46FD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</w:p>
    <w:p w:rsidR="00325027" w:rsidRPr="00EC5D74" w:rsidRDefault="00325027" w:rsidP="00A46F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659"/>
      <w:bookmarkEnd w:id="26"/>
      <w:r w:rsidRPr="00EC5D74">
        <w:rPr>
          <w:rFonts w:ascii="Times New Roman" w:hAnsi="Times New Roman" w:cs="Times New Roman"/>
          <w:sz w:val="24"/>
          <w:szCs w:val="24"/>
        </w:rPr>
        <w:t xml:space="preserve">&lt;1&gt; Указанная информация отражается в случае выявления в ходе экспертно-аналитического мероприятия необходимости совершенствования </w:t>
      </w:r>
      <w:r w:rsidR="00A46FD2">
        <w:rPr>
          <w:rFonts w:ascii="Times New Roman" w:hAnsi="Times New Roman" w:cs="Times New Roman"/>
          <w:sz w:val="24"/>
          <w:szCs w:val="24"/>
        </w:rPr>
        <w:t>НПА МО «Майминский район»</w:t>
      </w:r>
    </w:p>
    <w:p w:rsidR="00325027" w:rsidRDefault="00325027" w:rsidP="00325027">
      <w:pPr>
        <w:pStyle w:val="ConsPlusNormal"/>
        <w:ind w:firstLine="540"/>
        <w:jc w:val="both"/>
      </w:pPr>
    </w:p>
    <w:p w:rsidR="00741328" w:rsidRDefault="00741328" w:rsidP="00325027">
      <w:pPr>
        <w:pStyle w:val="ConsPlusNormal"/>
        <w:jc w:val="right"/>
        <w:outlineLvl w:val="0"/>
      </w:pPr>
      <w:bookmarkStart w:id="27" w:name="Par665"/>
      <w:bookmarkEnd w:id="27"/>
    </w:p>
    <w:p w:rsidR="00741328" w:rsidRDefault="00741328" w:rsidP="00325027">
      <w:pPr>
        <w:pStyle w:val="ConsPlusNormal"/>
        <w:jc w:val="right"/>
        <w:outlineLvl w:val="0"/>
      </w:pPr>
    </w:p>
    <w:p w:rsidR="00741328" w:rsidRDefault="00741328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7467D6" w:rsidRDefault="007467D6" w:rsidP="00325027">
      <w:pPr>
        <w:pStyle w:val="ConsPlusNormal"/>
        <w:jc w:val="right"/>
        <w:outlineLvl w:val="0"/>
      </w:pPr>
    </w:p>
    <w:p w:rsidR="00325027" w:rsidRPr="007467D6" w:rsidRDefault="00325027" w:rsidP="00325027">
      <w:pPr>
        <w:pStyle w:val="ConsPlusNormal"/>
        <w:jc w:val="right"/>
        <w:outlineLvl w:val="0"/>
        <w:rPr>
          <w:sz w:val="16"/>
          <w:szCs w:val="16"/>
        </w:rPr>
      </w:pPr>
      <w:r w:rsidRPr="007467D6">
        <w:rPr>
          <w:sz w:val="16"/>
          <w:szCs w:val="16"/>
        </w:rPr>
        <w:lastRenderedPageBreak/>
        <w:t xml:space="preserve">Приложение N </w:t>
      </w:r>
      <w:r w:rsidR="00741328" w:rsidRPr="007467D6">
        <w:rPr>
          <w:sz w:val="16"/>
          <w:szCs w:val="16"/>
        </w:rPr>
        <w:t>7</w:t>
      </w:r>
    </w:p>
    <w:p w:rsidR="00325027" w:rsidRPr="007467D6" w:rsidRDefault="00325027" w:rsidP="00325027">
      <w:pPr>
        <w:pStyle w:val="ConsPlusNormal"/>
        <w:jc w:val="right"/>
        <w:rPr>
          <w:sz w:val="16"/>
          <w:szCs w:val="16"/>
        </w:rPr>
      </w:pPr>
      <w:r w:rsidRPr="007467D6">
        <w:rPr>
          <w:sz w:val="16"/>
          <w:szCs w:val="16"/>
        </w:rPr>
        <w:t xml:space="preserve">(к </w:t>
      </w:r>
      <w:hyperlink w:anchor="Par171" w:tooltip="Ссылка на текущий документ" w:history="1">
        <w:r w:rsidRPr="007467D6">
          <w:rPr>
            <w:color w:val="0000FF"/>
            <w:sz w:val="16"/>
            <w:szCs w:val="16"/>
          </w:rPr>
          <w:t>пункту 5.1</w:t>
        </w:r>
      </w:hyperlink>
      <w:r w:rsidR="00356D6D" w:rsidRPr="007467D6">
        <w:rPr>
          <w:sz w:val="16"/>
          <w:szCs w:val="16"/>
        </w:rPr>
        <w:t>0</w:t>
      </w:r>
      <w:r w:rsidRPr="007467D6">
        <w:rPr>
          <w:sz w:val="16"/>
          <w:szCs w:val="16"/>
        </w:rPr>
        <w:t>)</w:t>
      </w:r>
    </w:p>
    <w:p w:rsidR="00325027" w:rsidRPr="007467D6" w:rsidRDefault="00325027" w:rsidP="006511D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bookmarkStart w:id="28" w:name="Par673"/>
      <w:bookmarkEnd w:id="28"/>
      <w:r w:rsidRPr="007467D6">
        <w:rPr>
          <w:rFonts w:ascii="Times New Roman" w:hAnsi="Times New Roman" w:cs="Times New Roman"/>
          <w:sz w:val="16"/>
          <w:szCs w:val="16"/>
        </w:rPr>
        <w:t>Форма информационного письма</w:t>
      </w:r>
    </w:p>
    <w:p w:rsidR="00325027" w:rsidRPr="007467D6" w:rsidRDefault="00325027" w:rsidP="006511D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467D6">
        <w:rPr>
          <w:rFonts w:ascii="Times New Roman" w:hAnsi="Times New Roman" w:cs="Times New Roman"/>
          <w:sz w:val="16"/>
          <w:szCs w:val="16"/>
        </w:rPr>
        <w:t xml:space="preserve">       Счетной палаты</w:t>
      </w:r>
    </w:p>
    <w:p w:rsidR="00325027" w:rsidRPr="007467D6" w:rsidRDefault="00325027" w:rsidP="006511D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467D6">
        <w:rPr>
          <w:rFonts w:ascii="Times New Roman" w:hAnsi="Times New Roman" w:cs="Times New Roman"/>
          <w:sz w:val="16"/>
          <w:szCs w:val="16"/>
        </w:rPr>
        <w:t xml:space="preserve">    Российской Федерации</w:t>
      </w:r>
    </w:p>
    <w:tbl>
      <w:tblPr>
        <w:tblW w:w="10047" w:type="dxa"/>
        <w:tblLayout w:type="fixed"/>
        <w:tblLook w:val="04A0"/>
      </w:tblPr>
      <w:tblGrid>
        <w:gridCol w:w="6738"/>
        <w:gridCol w:w="3309"/>
      </w:tblGrid>
      <w:tr w:rsidR="007467D6" w:rsidRPr="00C53D12" w:rsidTr="00CA21A6">
        <w:trPr>
          <w:trHeight w:hRule="exact" w:val="348"/>
        </w:trPr>
        <w:tc>
          <w:tcPr>
            <w:tcW w:w="6738" w:type="dxa"/>
          </w:tcPr>
          <w:p w:rsidR="007467D6" w:rsidRPr="00C53D12" w:rsidRDefault="007467D6" w:rsidP="00CA21A6">
            <w:pPr>
              <w:rPr>
                <w:sz w:val="16"/>
                <w:szCs w:val="16"/>
                <w:u w:val="single"/>
              </w:rPr>
            </w:pPr>
            <w:r w:rsidRPr="00C53D12">
              <w:rPr>
                <w:i/>
                <w:sz w:val="16"/>
                <w:szCs w:val="16"/>
                <w:u w:val="single"/>
              </w:rPr>
              <w:t>Образец оформления информационного письма</w:t>
            </w:r>
          </w:p>
        </w:tc>
        <w:tc>
          <w:tcPr>
            <w:tcW w:w="3309" w:type="dxa"/>
          </w:tcPr>
          <w:p w:rsidR="007467D6" w:rsidRPr="00C53D12" w:rsidRDefault="007467D6" w:rsidP="00CA21A6">
            <w:pPr>
              <w:jc w:val="right"/>
              <w:rPr>
                <w:sz w:val="16"/>
                <w:szCs w:val="16"/>
              </w:rPr>
            </w:pPr>
          </w:p>
        </w:tc>
      </w:tr>
    </w:tbl>
    <w:p w:rsidR="007467D6" w:rsidRPr="00C53D12" w:rsidRDefault="007467D6" w:rsidP="007467D6">
      <w:pPr>
        <w:rPr>
          <w:sz w:val="16"/>
          <w:szCs w:val="16"/>
        </w:rPr>
      </w:pPr>
      <w:r w:rsidRPr="00C53D12">
        <w:rPr>
          <w:i/>
          <w:sz w:val="16"/>
          <w:szCs w:val="16"/>
          <w:u w:val="single"/>
        </w:rPr>
        <w:t>(на бланке КСП МО «Майминский район»)</w:t>
      </w:r>
    </w:p>
    <w:p w:rsidR="006511DA" w:rsidRDefault="006511DA" w:rsidP="006511DA">
      <w:r w:rsidRPr="006511DA">
        <w:t>_____________________________________________________________________________</w:t>
      </w:r>
    </w:p>
    <w:p w:rsidR="006511DA" w:rsidRDefault="00507A02" w:rsidP="006511DA">
      <w:r>
        <w:rPr>
          <w:noProof/>
          <w:lang w:eastAsia="ru-RU"/>
        </w:rPr>
        <w:pict>
          <v:shape id="Поле 46" o:spid="_x0000_s1046" type="#_x0000_t202" style="position:absolute;margin-left:9pt;margin-top:13.1pt;width:180pt;height:38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" stroked="f">
            <v:textbox>
              <w:txbxContent>
                <w:p w:rsidR="00CA29C4" w:rsidRPr="007467D6" w:rsidRDefault="00CA29C4" w:rsidP="006511D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67D6">
                    <w:rPr>
                      <w:sz w:val="20"/>
                      <w:szCs w:val="20"/>
                    </w:rPr>
                    <w:t>Исх.№</w:t>
                  </w:r>
                  <w:proofErr w:type="spellEnd"/>
                  <w:r w:rsidRPr="007467D6">
                    <w:rPr>
                      <w:sz w:val="20"/>
                      <w:szCs w:val="20"/>
                    </w:rPr>
                    <w:t xml:space="preserve"> ____от__________20__г.</w:t>
                  </w:r>
                </w:p>
                <w:p w:rsidR="00CA29C4" w:rsidRPr="007467D6" w:rsidRDefault="00CA29C4" w:rsidP="006511D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67D6">
                    <w:rPr>
                      <w:sz w:val="20"/>
                      <w:szCs w:val="20"/>
                    </w:rPr>
                    <w:t>Вх.№_____от</w:t>
                  </w:r>
                  <w:proofErr w:type="spellEnd"/>
                  <w:r w:rsidRPr="007467D6">
                    <w:rPr>
                      <w:sz w:val="20"/>
                      <w:szCs w:val="20"/>
                    </w:rPr>
                    <w:t xml:space="preserve"> __________20__г.</w:t>
                  </w:r>
                </w:p>
              </w:txbxContent>
            </v:textbox>
          </v:shape>
        </w:pict>
      </w:r>
    </w:p>
    <w:p w:rsidR="00325027" w:rsidRDefault="00325027" w:rsidP="00325027">
      <w:pPr>
        <w:pStyle w:val="ConsPlusNonformat"/>
        <w:jc w:val="both"/>
      </w:pPr>
    </w:p>
    <w:p w:rsidR="00E715AD" w:rsidRDefault="00E715AD" w:rsidP="00325027">
      <w:pPr>
        <w:pStyle w:val="ConsPlusNonformat"/>
        <w:jc w:val="both"/>
      </w:pPr>
    </w:p>
    <w:p w:rsidR="00E715AD" w:rsidRDefault="00E715AD" w:rsidP="00325027">
      <w:pPr>
        <w:pStyle w:val="ConsPlusNonformat"/>
        <w:jc w:val="both"/>
      </w:pPr>
    </w:p>
    <w:p w:rsidR="00E715AD" w:rsidRDefault="006511DA" w:rsidP="006511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325027" w:rsidRDefault="006511DA" w:rsidP="006511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4174C">
        <w:rPr>
          <w:rFonts w:ascii="Times New Roman" w:hAnsi="Times New Roman" w:cs="Times New Roman"/>
          <w:sz w:val="24"/>
          <w:szCs w:val="24"/>
        </w:rPr>
        <w:t>Маймиснкий</w:t>
      </w:r>
      <w:proofErr w:type="spellEnd"/>
      <w:r w:rsidRPr="0064174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25027" w:rsidRPr="0064174C" w:rsidRDefault="00325027" w:rsidP="006511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                                          ИНИЦИАЛЫ И ФАМИЛИЯ</w:t>
      </w:r>
    </w:p>
    <w:p w:rsidR="00325027" w:rsidRPr="00452E6E" w:rsidRDefault="00325027" w:rsidP="00452E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2E6E">
        <w:rPr>
          <w:rFonts w:ascii="Times New Roman" w:hAnsi="Times New Roman" w:cs="Times New Roman"/>
          <w:b/>
          <w:sz w:val="24"/>
          <w:szCs w:val="24"/>
        </w:rPr>
        <w:t>Уважаемый</w:t>
      </w:r>
      <w:proofErr w:type="gramEnd"/>
      <w:r w:rsidRPr="00452E6E">
        <w:rPr>
          <w:rFonts w:ascii="Times New Roman" w:hAnsi="Times New Roman" w:cs="Times New Roman"/>
          <w:b/>
          <w:sz w:val="24"/>
          <w:szCs w:val="24"/>
        </w:rPr>
        <w:t xml:space="preserve"> имя отчество!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  В  соответствии  с Планом работы </w:t>
      </w:r>
      <w:r w:rsidR="00CE172B" w:rsidRPr="007467D6">
        <w:rPr>
          <w:rFonts w:ascii="Times New Roman" w:hAnsi="Times New Roman" w:cs="Times New Roman"/>
          <w:sz w:val="23"/>
          <w:szCs w:val="23"/>
        </w:rPr>
        <w:t>КСП МО «Майминский район»</w:t>
      </w:r>
      <w:r w:rsidRPr="007467D6">
        <w:rPr>
          <w:rFonts w:ascii="Times New Roman" w:hAnsi="Times New Roman" w:cs="Times New Roman"/>
          <w:sz w:val="23"/>
          <w:szCs w:val="23"/>
        </w:rPr>
        <w:t xml:space="preserve"> на20__ год проведено экспертно-аналитическое м</w:t>
      </w:r>
      <w:r w:rsidR="00CD24F3" w:rsidRPr="007467D6">
        <w:rPr>
          <w:rFonts w:ascii="Times New Roman" w:hAnsi="Times New Roman" w:cs="Times New Roman"/>
          <w:sz w:val="23"/>
          <w:szCs w:val="23"/>
        </w:rPr>
        <w:t>ероприятие "___________________</w:t>
      </w:r>
      <w:r w:rsidRPr="007467D6">
        <w:rPr>
          <w:rFonts w:ascii="Times New Roman" w:hAnsi="Times New Roman" w:cs="Times New Roman"/>
          <w:sz w:val="23"/>
          <w:szCs w:val="23"/>
        </w:rPr>
        <w:t>".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467D6">
        <w:rPr>
          <w:rFonts w:ascii="Times New Roman" w:hAnsi="Times New Roman" w:cs="Times New Roman"/>
          <w:sz w:val="23"/>
          <w:szCs w:val="23"/>
        </w:rPr>
        <w:t>(указывается наименование экспертно-аналитического мероприятия, объект       (объекты) проверки и проверяемый период (если они не указаны</w:t>
      </w:r>
      <w:r w:rsidR="007467D6" w:rsidRPr="007467D6">
        <w:rPr>
          <w:rFonts w:ascii="Times New Roman" w:hAnsi="Times New Roman" w:cs="Times New Roman"/>
          <w:sz w:val="23"/>
          <w:szCs w:val="23"/>
        </w:rPr>
        <w:t xml:space="preserve"> </w:t>
      </w:r>
      <w:r w:rsidRPr="007467D6">
        <w:rPr>
          <w:rFonts w:ascii="Times New Roman" w:hAnsi="Times New Roman" w:cs="Times New Roman"/>
          <w:sz w:val="23"/>
          <w:szCs w:val="23"/>
        </w:rPr>
        <w:t>в наименовании)</w:t>
      </w:r>
      <w:proofErr w:type="gramEnd"/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  По   результатам   экспертно-аналитического   мероприятия   установлено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след</w:t>
      </w:r>
      <w:r w:rsidR="00011E53" w:rsidRPr="007467D6">
        <w:rPr>
          <w:rFonts w:ascii="Times New Roman" w:hAnsi="Times New Roman" w:cs="Times New Roman"/>
          <w:sz w:val="23"/>
          <w:szCs w:val="23"/>
        </w:rPr>
        <w:t>ующее</w:t>
      </w:r>
      <w:r w:rsidRPr="007467D6">
        <w:rPr>
          <w:rFonts w:ascii="Times New Roman" w:hAnsi="Times New Roman" w:cs="Times New Roman"/>
          <w:sz w:val="23"/>
          <w:szCs w:val="23"/>
        </w:rPr>
        <w:t>___________________________________________________________________.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467D6">
        <w:rPr>
          <w:rFonts w:ascii="Times New Roman" w:hAnsi="Times New Roman" w:cs="Times New Roman"/>
          <w:sz w:val="23"/>
          <w:szCs w:val="23"/>
        </w:rPr>
        <w:t>(излагаются результаты экспертно-аналитического мероприятия, касающиеся</w:t>
      </w:r>
      <w:proofErr w:type="gramEnd"/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 компетенции и представляющие интерес для адресата письма)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 В  ходе  экспертно-аналитического  мероприятия  выявлена  необходимость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совершенствования </w:t>
      </w:r>
      <w:r w:rsidR="0095134B" w:rsidRPr="007467D6">
        <w:rPr>
          <w:rFonts w:ascii="Times New Roman" w:hAnsi="Times New Roman" w:cs="Times New Roman"/>
          <w:sz w:val="23"/>
          <w:szCs w:val="23"/>
        </w:rPr>
        <w:t>НПА МО «Майминский район»_______</w:t>
      </w:r>
      <w:r w:rsidRPr="007467D6">
        <w:rPr>
          <w:rFonts w:ascii="Times New Roman" w:hAnsi="Times New Roman" w:cs="Times New Roman"/>
          <w:sz w:val="23"/>
          <w:szCs w:val="23"/>
        </w:rPr>
        <w:t>_________________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 </w:t>
      </w:r>
      <w:hyperlink w:anchor="Par757" w:tooltip="Ссылка на текущий документ" w:history="1">
        <w:r w:rsidRPr="007467D6">
          <w:rPr>
            <w:rFonts w:ascii="Times New Roman" w:hAnsi="Times New Roman" w:cs="Times New Roman"/>
            <w:color w:val="0000FF"/>
            <w:sz w:val="23"/>
            <w:szCs w:val="23"/>
          </w:rPr>
          <w:t>&lt;1&gt;</w:t>
        </w:r>
      </w:hyperlink>
      <w:r w:rsidRPr="007467D6">
        <w:rPr>
          <w:rFonts w:ascii="Times New Roman" w:hAnsi="Times New Roman" w:cs="Times New Roman"/>
          <w:sz w:val="23"/>
          <w:szCs w:val="23"/>
        </w:rPr>
        <w:t>.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     указываются соответствующие отраслевые законодательные акты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Информируем  о  необходимости  внесения  изменений  в  </w:t>
      </w:r>
      <w:r w:rsidR="007E740A" w:rsidRPr="007467D6">
        <w:rPr>
          <w:rFonts w:ascii="Times New Roman" w:hAnsi="Times New Roman" w:cs="Times New Roman"/>
          <w:sz w:val="23"/>
          <w:szCs w:val="23"/>
        </w:rPr>
        <w:t>НПА МО «Майминский район»</w:t>
      </w:r>
      <w:r w:rsidRPr="007467D6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 </w:t>
      </w:r>
      <w:hyperlink w:anchor="Par758" w:tooltip="Ссылка на текущий документ" w:history="1">
        <w:r w:rsidRPr="007467D6">
          <w:rPr>
            <w:rFonts w:ascii="Times New Roman" w:hAnsi="Times New Roman" w:cs="Times New Roman"/>
            <w:color w:val="0000FF"/>
            <w:sz w:val="23"/>
            <w:szCs w:val="23"/>
          </w:rPr>
          <w:t>&lt;2&gt;</w:t>
        </w:r>
      </w:hyperlink>
      <w:r w:rsidRPr="007467D6">
        <w:rPr>
          <w:rFonts w:ascii="Times New Roman" w:hAnsi="Times New Roman" w:cs="Times New Roman"/>
          <w:sz w:val="23"/>
          <w:szCs w:val="23"/>
        </w:rPr>
        <w:t>.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467D6">
        <w:rPr>
          <w:rFonts w:ascii="Times New Roman" w:hAnsi="Times New Roman" w:cs="Times New Roman"/>
          <w:sz w:val="23"/>
          <w:szCs w:val="23"/>
        </w:rPr>
        <w:t>(приводится перечень конкретных законодательных и/или иных нормативных</w:t>
      </w:r>
      <w:proofErr w:type="gramEnd"/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правовых актов, требующих внесения изменений или принятия новых)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Сообщаем,   что   в   </w:t>
      </w:r>
      <w:r w:rsidR="00892CA3" w:rsidRPr="007467D6">
        <w:rPr>
          <w:rFonts w:ascii="Times New Roman" w:hAnsi="Times New Roman" w:cs="Times New Roman"/>
          <w:sz w:val="23"/>
          <w:szCs w:val="23"/>
        </w:rPr>
        <w:t>Администрацию МО «Майминский район</w:t>
      </w:r>
      <w:r w:rsidRPr="007467D6">
        <w:rPr>
          <w:rFonts w:ascii="Times New Roman" w:hAnsi="Times New Roman" w:cs="Times New Roman"/>
          <w:sz w:val="23"/>
          <w:szCs w:val="23"/>
        </w:rPr>
        <w:t xml:space="preserve">  направлены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предложения  о  внесении  изменений в </w:t>
      </w:r>
      <w:r w:rsidR="00E20848" w:rsidRPr="007467D6">
        <w:rPr>
          <w:rFonts w:ascii="Times New Roman" w:hAnsi="Times New Roman" w:cs="Times New Roman"/>
          <w:sz w:val="23"/>
          <w:szCs w:val="23"/>
        </w:rPr>
        <w:t xml:space="preserve">НПА </w:t>
      </w:r>
      <w:r w:rsidR="00C20F0B" w:rsidRPr="007467D6">
        <w:rPr>
          <w:rFonts w:ascii="Times New Roman" w:hAnsi="Times New Roman" w:cs="Times New Roman"/>
          <w:sz w:val="23"/>
          <w:szCs w:val="23"/>
        </w:rPr>
        <w:t>МО</w:t>
      </w:r>
      <w:r w:rsidR="00E20848" w:rsidRPr="007467D6">
        <w:rPr>
          <w:rFonts w:ascii="Times New Roman" w:hAnsi="Times New Roman" w:cs="Times New Roman"/>
          <w:sz w:val="23"/>
          <w:szCs w:val="23"/>
        </w:rPr>
        <w:t xml:space="preserve"> «Майминский район»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(и/или принятия) ___________________________</w:t>
      </w:r>
      <w:r w:rsidR="00892CA3" w:rsidRPr="007467D6">
        <w:rPr>
          <w:rFonts w:ascii="Times New Roman" w:hAnsi="Times New Roman" w:cs="Times New Roman"/>
          <w:sz w:val="23"/>
          <w:szCs w:val="23"/>
        </w:rPr>
        <w:t>_______________________________</w:t>
      </w:r>
      <w:hyperlink w:anchor="Par759" w:tooltip="Ссылка на текущий документ" w:history="1">
        <w:r w:rsidRPr="007467D6">
          <w:rPr>
            <w:rFonts w:ascii="Times New Roman" w:hAnsi="Times New Roman" w:cs="Times New Roman"/>
            <w:color w:val="0000FF"/>
            <w:sz w:val="23"/>
            <w:szCs w:val="23"/>
          </w:rPr>
          <w:t>&lt;3&gt;</w:t>
        </w:r>
      </w:hyperlink>
      <w:r w:rsidRPr="007467D6">
        <w:rPr>
          <w:rFonts w:ascii="Times New Roman" w:hAnsi="Times New Roman" w:cs="Times New Roman"/>
          <w:sz w:val="23"/>
          <w:szCs w:val="23"/>
        </w:rPr>
        <w:t>.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467D6">
        <w:rPr>
          <w:rFonts w:ascii="Times New Roman" w:hAnsi="Times New Roman" w:cs="Times New Roman"/>
          <w:sz w:val="23"/>
          <w:szCs w:val="23"/>
        </w:rPr>
        <w:t>(приводится перечень конкретных законодательных и/или иных нормативных</w:t>
      </w:r>
      <w:proofErr w:type="gramEnd"/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правовых актов, требующих внесения изменений/или принятия новых; ФИО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должностного лица </w:t>
      </w:r>
      <w:r w:rsidR="008365B5" w:rsidRPr="007467D6">
        <w:rPr>
          <w:rFonts w:ascii="Times New Roman" w:hAnsi="Times New Roman" w:cs="Times New Roman"/>
          <w:sz w:val="23"/>
          <w:szCs w:val="23"/>
        </w:rPr>
        <w:t>Администрацию МО «Майминский район</w:t>
      </w:r>
      <w:r w:rsidRPr="007467D6">
        <w:rPr>
          <w:rFonts w:ascii="Times New Roman" w:hAnsi="Times New Roman" w:cs="Times New Roman"/>
          <w:sz w:val="23"/>
          <w:szCs w:val="23"/>
        </w:rPr>
        <w:t>, в адрес которого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направлены предложения)</w:t>
      </w:r>
    </w:p>
    <w:p w:rsidR="00325027" w:rsidRPr="007467D6" w:rsidRDefault="002D173E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Председателем КСП МО «Майминский</w:t>
      </w:r>
      <w:r w:rsidR="007467D6" w:rsidRPr="007467D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467D6">
        <w:rPr>
          <w:rFonts w:ascii="Times New Roman" w:hAnsi="Times New Roman" w:cs="Times New Roman"/>
          <w:sz w:val="23"/>
          <w:szCs w:val="23"/>
        </w:rPr>
        <w:t>раон</w:t>
      </w:r>
      <w:proofErr w:type="spellEnd"/>
      <w:r w:rsidRPr="007467D6">
        <w:rPr>
          <w:rFonts w:ascii="Times New Roman" w:hAnsi="Times New Roman" w:cs="Times New Roman"/>
          <w:sz w:val="23"/>
          <w:szCs w:val="23"/>
        </w:rPr>
        <w:t>» утверждено Заключение (О</w:t>
      </w:r>
      <w:r w:rsidR="00325027" w:rsidRPr="007467D6">
        <w:rPr>
          <w:rFonts w:ascii="Times New Roman" w:hAnsi="Times New Roman" w:cs="Times New Roman"/>
          <w:sz w:val="23"/>
          <w:szCs w:val="23"/>
        </w:rPr>
        <w:t>тчет</w:t>
      </w:r>
      <w:r w:rsidRPr="007467D6">
        <w:rPr>
          <w:rFonts w:ascii="Times New Roman" w:hAnsi="Times New Roman" w:cs="Times New Roman"/>
          <w:sz w:val="23"/>
          <w:szCs w:val="23"/>
        </w:rPr>
        <w:t>)</w:t>
      </w:r>
      <w:r w:rsidR="00325027" w:rsidRPr="007467D6">
        <w:rPr>
          <w:rFonts w:ascii="Times New Roman" w:hAnsi="Times New Roman" w:cs="Times New Roman"/>
          <w:sz w:val="23"/>
          <w:szCs w:val="23"/>
        </w:rPr>
        <w:t xml:space="preserve"> о результатах экспертно-аналитического</w:t>
      </w:r>
      <w:r w:rsidRPr="007467D6">
        <w:rPr>
          <w:rFonts w:ascii="Times New Roman" w:hAnsi="Times New Roman" w:cs="Times New Roman"/>
          <w:sz w:val="23"/>
          <w:szCs w:val="23"/>
        </w:rPr>
        <w:t xml:space="preserve"> мероприятия и направлены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__________________________________________________________________________.</w:t>
      </w:r>
    </w:p>
    <w:p w:rsidR="00325027" w:rsidRPr="007467D6" w:rsidRDefault="00325027" w:rsidP="00CD24F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467D6">
        <w:rPr>
          <w:rFonts w:ascii="Times New Roman" w:hAnsi="Times New Roman" w:cs="Times New Roman"/>
          <w:sz w:val="23"/>
          <w:szCs w:val="23"/>
        </w:rPr>
        <w:t>(указываются представления, предписания, информационные письма, обращения</w:t>
      </w:r>
      <w:proofErr w:type="gramEnd"/>
    </w:p>
    <w:p w:rsidR="00325027" w:rsidRPr="007467D6" w:rsidRDefault="00325027" w:rsidP="009049C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     в правоохранительны</w:t>
      </w:r>
      <w:r w:rsidR="009049C5" w:rsidRPr="007467D6">
        <w:rPr>
          <w:rFonts w:ascii="Times New Roman" w:hAnsi="Times New Roman" w:cs="Times New Roman"/>
          <w:sz w:val="23"/>
          <w:szCs w:val="23"/>
        </w:rPr>
        <w:t>е органы (с указанием адресата).</w:t>
      </w:r>
    </w:p>
    <w:p w:rsidR="00325027" w:rsidRPr="007467D6" w:rsidRDefault="00325027" w:rsidP="009049C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467D6">
        <w:rPr>
          <w:rFonts w:ascii="Times New Roman" w:hAnsi="Times New Roman" w:cs="Times New Roman"/>
          <w:sz w:val="23"/>
          <w:szCs w:val="23"/>
        </w:rPr>
        <w:t xml:space="preserve">О  результатах  рассмотрения  письма  просьба  проинформировать </w:t>
      </w:r>
      <w:r w:rsidR="009049C5" w:rsidRPr="007467D6">
        <w:rPr>
          <w:rFonts w:ascii="Times New Roman" w:hAnsi="Times New Roman" w:cs="Times New Roman"/>
          <w:sz w:val="23"/>
          <w:szCs w:val="23"/>
        </w:rPr>
        <w:t>КСП МО «Маймин</w:t>
      </w:r>
      <w:r w:rsidR="007467D6" w:rsidRPr="007467D6">
        <w:rPr>
          <w:rFonts w:ascii="Times New Roman" w:hAnsi="Times New Roman" w:cs="Times New Roman"/>
          <w:sz w:val="23"/>
          <w:szCs w:val="23"/>
        </w:rPr>
        <w:t>с</w:t>
      </w:r>
      <w:r w:rsidR="009049C5" w:rsidRPr="007467D6">
        <w:rPr>
          <w:rFonts w:ascii="Times New Roman" w:hAnsi="Times New Roman" w:cs="Times New Roman"/>
          <w:sz w:val="23"/>
          <w:szCs w:val="23"/>
        </w:rPr>
        <w:t>кий район»</w:t>
      </w:r>
      <w:r w:rsidRPr="007467D6">
        <w:rPr>
          <w:rFonts w:ascii="Times New Roman" w:hAnsi="Times New Roman" w:cs="Times New Roman"/>
          <w:sz w:val="23"/>
          <w:szCs w:val="23"/>
        </w:rPr>
        <w:t>.</w:t>
      </w:r>
    </w:p>
    <w:p w:rsidR="00325027" w:rsidRPr="0064174C" w:rsidRDefault="00325027" w:rsidP="00CD2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64174C" w:rsidRDefault="00325027" w:rsidP="00CD2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 xml:space="preserve">    Приложение: </w:t>
      </w:r>
      <w:r w:rsidR="009049C5">
        <w:rPr>
          <w:rFonts w:ascii="Times New Roman" w:hAnsi="Times New Roman" w:cs="Times New Roman"/>
          <w:sz w:val="24"/>
          <w:szCs w:val="24"/>
        </w:rPr>
        <w:t>Заключение (О</w:t>
      </w:r>
      <w:r w:rsidRPr="0064174C">
        <w:rPr>
          <w:rFonts w:ascii="Times New Roman" w:hAnsi="Times New Roman" w:cs="Times New Roman"/>
          <w:sz w:val="24"/>
          <w:szCs w:val="24"/>
        </w:rPr>
        <w:t>тчет</w:t>
      </w:r>
      <w:r w:rsidR="009049C5">
        <w:rPr>
          <w:rFonts w:ascii="Times New Roman" w:hAnsi="Times New Roman" w:cs="Times New Roman"/>
          <w:sz w:val="24"/>
          <w:szCs w:val="24"/>
        </w:rPr>
        <w:t>)</w:t>
      </w:r>
      <w:r w:rsidRPr="0064174C">
        <w:rPr>
          <w:rFonts w:ascii="Times New Roman" w:hAnsi="Times New Roman" w:cs="Times New Roman"/>
          <w:sz w:val="24"/>
          <w:szCs w:val="24"/>
        </w:rPr>
        <w:t xml:space="preserve">  о  результатах  экспертно-аналитического мероприятия</w:t>
      </w:r>
      <w:r w:rsidR="007467D6">
        <w:rPr>
          <w:rFonts w:ascii="Times New Roman" w:hAnsi="Times New Roman" w:cs="Times New Roman"/>
          <w:sz w:val="24"/>
          <w:szCs w:val="24"/>
        </w:rPr>
        <w:t xml:space="preserve"> </w:t>
      </w:r>
      <w:r w:rsidRPr="0064174C">
        <w:rPr>
          <w:rFonts w:ascii="Times New Roman" w:hAnsi="Times New Roman" w:cs="Times New Roman"/>
          <w:sz w:val="24"/>
          <w:szCs w:val="24"/>
        </w:rPr>
        <w:t xml:space="preserve">на ___ </w:t>
      </w:r>
      <w:proofErr w:type="gramStart"/>
      <w:r w:rsidRPr="006417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4174C">
        <w:rPr>
          <w:rFonts w:ascii="Times New Roman" w:hAnsi="Times New Roman" w:cs="Times New Roman"/>
          <w:sz w:val="24"/>
          <w:szCs w:val="24"/>
        </w:rPr>
        <w:t>. в 1 экз.</w:t>
      </w:r>
    </w:p>
    <w:p w:rsidR="00325027" w:rsidRPr="0064174C" w:rsidRDefault="00325027" w:rsidP="00CD2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027" w:rsidRPr="0064174C" w:rsidRDefault="00325027" w:rsidP="007467D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>Председатель</w:t>
      </w:r>
      <w:r w:rsidR="007467D6">
        <w:rPr>
          <w:rFonts w:ascii="Times New Roman" w:hAnsi="Times New Roman" w:cs="Times New Roman"/>
          <w:sz w:val="24"/>
          <w:szCs w:val="24"/>
        </w:rPr>
        <w:t xml:space="preserve"> </w:t>
      </w:r>
      <w:r w:rsidRPr="0064174C">
        <w:rPr>
          <w:rFonts w:ascii="Times New Roman" w:hAnsi="Times New Roman" w:cs="Times New Roman"/>
          <w:sz w:val="24"/>
          <w:szCs w:val="24"/>
        </w:rPr>
        <w:t>личная подпись        инициалы и фамилия</w:t>
      </w:r>
    </w:p>
    <w:p w:rsidR="00325027" w:rsidRPr="0064174C" w:rsidRDefault="00325027" w:rsidP="007467D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C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E715A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325027" w:rsidRPr="007467D6" w:rsidRDefault="00325027" w:rsidP="00CD24F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29" w:name="Par757"/>
      <w:bookmarkEnd w:id="29"/>
      <w:r w:rsidRPr="007467D6">
        <w:rPr>
          <w:rFonts w:ascii="Times New Roman" w:hAnsi="Times New Roman" w:cs="Times New Roman"/>
          <w:sz w:val="16"/>
          <w:szCs w:val="16"/>
        </w:rPr>
        <w:t xml:space="preserve">&lt;1&gt; Указанная информация отражается в информационном письме Председателю </w:t>
      </w:r>
      <w:r w:rsidR="000A0621" w:rsidRPr="007467D6">
        <w:rPr>
          <w:rFonts w:ascii="Times New Roman" w:hAnsi="Times New Roman" w:cs="Times New Roman"/>
          <w:sz w:val="16"/>
          <w:szCs w:val="16"/>
        </w:rPr>
        <w:t>Майминского районного Совета депутатов</w:t>
      </w:r>
      <w:r w:rsidRPr="007467D6">
        <w:rPr>
          <w:rFonts w:ascii="Times New Roman" w:hAnsi="Times New Roman" w:cs="Times New Roman"/>
          <w:sz w:val="16"/>
          <w:szCs w:val="16"/>
        </w:rPr>
        <w:t xml:space="preserve">,  или </w:t>
      </w:r>
      <w:r w:rsidR="000A0621" w:rsidRPr="007467D6">
        <w:rPr>
          <w:rFonts w:ascii="Times New Roman" w:hAnsi="Times New Roman" w:cs="Times New Roman"/>
          <w:sz w:val="16"/>
          <w:szCs w:val="16"/>
        </w:rPr>
        <w:t>Главе МО «Майминский район»</w:t>
      </w:r>
    </w:p>
    <w:p w:rsidR="000A0621" w:rsidRPr="007467D6" w:rsidRDefault="00325027" w:rsidP="00CD24F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758"/>
      <w:bookmarkEnd w:id="30"/>
      <w:r w:rsidRPr="007467D6">
        <w:rPr>
          <w:rFonts w:ascii="Times New Roman" w:hAnsi="Times New Roman" w:cs="Times New Roman"/>
          <w:sz w:val="16"/>
          <w:szCs w:val="16"/>
        </w:rPr>
        <w:t xml:space="preserve">&lt;2&gt; Указанная информация отражается в информационном письме </w:t>
      </w:r>
      <w:bookmarkStart w:id="31" w:name="Par759"/>
      <w:bookmarkEnd w:id="31"/>
      <w:r w:rsidR="000A0621" w:rsidRPr="007467D6">
        <w:rPr>
          <w:rFonts w:ascii="Times New Roman" w:hAnsi="Times New Roman" w:cs="Times New Roman"/>
          <w:sz w:val="16"/>
          <w:szCs w:val="16"/>
        </w:rPr>
        <w:t>Главе МО «Майминский район»</w:t>
      </w:r>
    </w:p>
    <w:p w:rsidR="00325027" w:rsidRPr="007467D6" w:rsidRDefault="00325027" w:rsidP="000A062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467D6">
        <w:rPr>
          <w:rFonts w:ascii="Times New Roman" w:hAnsi="Times New Roman" w:cs="Times New Roman"/>
          <w:sz w:val="16"/>
          <w:szCs w:val="16"/>
        </w:rPr>
        <w:t xml:space="preserve">&lt;3&gt; Указанная информация отражается в информационном письме </w:t>
      </w:r>
      <w:r w:rsidR="000A0621" w:rsidRPr="007467D6">
        <w:rPr>
          <w:rFonts w:ascii="Times New Roman" w:hAnsi="Times New Roman" w:cs="Times New Roman"/>
          <w:sz w:val="16"/>
          <w:szCs w:val="16"/>
        </w:rPr>
        <w:t>Председателю Майминского районного Совета депутатов</w:t>
      </w:r>
    </w:p>
    <w:p w:rsidR="00E87CAD" w:rsidRPr="0064174C" w:rsidRDefault="00E87CAD"/>
    <w:sectPr w:rsidR="00E87CAD" w:rsidRPr="0064174C" w:rsidSect="00D97A2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9F" w:rsidRDefault="00574B9F" w:rsidP="009709F0">
      <w:r>
        <w:separator/>
      </w:r>
    </w:p>
  </w:endnote>
  <w:endnote w:type="continuationSeparator" w:id="0">
    <w:p w:rsidR="00574B9F" w:rsidRDefault="00574B9F" w:rsidP="0097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850831"/>
      <w:docPartObj>
        <w:docPartGallery w:val="Page Numbers (Bottom of Page)"/>
        <w:docPartUnique/>
      </w:docPartObj>
    </w:sdtPr>
    <w:sdtContent>
      <w:p w:rsidR="00CA29C4" w:rsidRDefault="00507A02">
        <w:pPr>
          <w:pStyle w:val="a5"/>
          <w:jc w:val="center"/>
        </w:pPr>
        <w:fldSimple w:instr="PAGE   \* MERGEFORMAT">
          <w:r w:rsidR="00473462">
            <w:rPr>
              <w:noProof/>
            </w:rPr>
            <w:t>1</w:t>
          </w:r>
        </w:fldSimple>
      </w:p>
    </w:sdtContent>
  </w:sdt>
  <w:p w:rsidR="00CA29C4" w:rsidRDefault="00CA29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9F" w:rsidRDefault="00574B9F" w:rsidP="009709F0">
      <w:r>
        <w:separator/>
      </w:r>
    </w:p>
  </w:footnote>
  <w:footnote w:type="continuationSeparator" w:id="0">
    <w:p w:rsidR="00574B9F" w:rsidRDefault="00574B9F" w:rsidP="00970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AA5"/>
    <w:multiLevelType w:val="multilevel"/>
    <w:tmpl w:val="D5500A3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70"/>
    <w:rsid w:val="00011E53"/>
    <w:rsid w:val="00016D9A"/>
    <w:rsid w:val="000342C0"/>
    <w:rsid w:val="00072369"/>
    <w:rsid w:val="000814E4"/>
    <w:rsid w:val="0009021E"/>
    <w:rsid w:val="000A0621"/>
    <w:rsid w:val="000A4795"/>
    <w:rsid w:val="000A5FA5"/>
    <w:rsid w:val="000B518D"/>
    <w:rsid w:val="000C7152"/>
    <w:rsid w:val="000C7AA7"/>
    <w:rsid w:val="000D6AB4"/>
    <w:rsid w:val="000E31C0"/>
    <w:rsid w:val="000E3B45"/>
    <w:rsid w:val="001018D3"/>
    <w:rsid w:val="0010311C"/>
    <w:rsid w:val="00110F35"/>
    <w:rsid w:val="00121938"/>
    <w:rsid w:val="00173BC6"/>
    <w:rsid w:val="001A3AF2"/>
    <w:rsid w:val="001A6F98"/>
    <w:rsid w:val="001B674C"/>
    <w:rsid w:val="001E20AF"/>
    <w:rsid w:val="001F0760"/>
    <w:rsid w:val="002024D7"/>
    <w:rsid w:val="00205043"/>
    <w:rsid w:val="00251250"/>
    <w:rsid w:val="00264F8D"/>
    <w:rsid w:val="002979F8"/>
    <w:rsid w:val="002A1926"/>
    <w:rsid w:val="002A5298"/>
    <w:rsid w:val="002A6B16"/>
    <w:rsid w:val="002C26DD"/>
    <w:rsid w:val="002D173E"/>
    <w:rsid w:val="002D3948"/>
    <w:rsid w:val="002D7B26"/>
    <w:rsid w:val="002E31F3"/>
    <w:rsid w:val="002F471B"/>
    <w:rsid w:val="00325027"/>
    <w:rsid w:val="00325683"/>
    <w:rsid w:val="00335F22"/>
    <w:rsid w:val="003521C0"/>
    <w:rsid w:val="00352C0C"/>
    <w:rsid w:val="00355DD1"/>
    <w:rsid w:val="00356D6D"/>
    <w:rsid w:val="00361445"/>
    <w:rsid w:val="00385070"/>
    <w:rsid w:val="00394000"/>
    <w:rsid w:val="003E0ADA"/>
    <w:rsid w:val="00416331"/>
    <w:rsid w:val="00425423"/>
    <w:rsid w:val="00431EA8"/>
    <w:rsid w:val="00435A31"/>
    <w:rsid w:val="004429A7"/>
    <w:rsid w:val="00452E6E"/>
    <w:rsid w:val="0045648B"/>
    <w:rsid w:val="004637BB"/>
    <w:rsid w:val="00464024"/>
    <w:rsid w:val="00472612"/>
    <w:rsid w:val="00473462"/>
    <w:rsid w:val="00493F2B"/>
    <w:rsid w:val="004B0A4A"/>
    <w:rsid w:val="004C1B60"/>
    <w:rsid w:val="004D266F"/>
    <w:rsid w:val="00507A02"/>
    <w:rsid w:val="005238A5"/>
    <w:rsid w:val="00545370"/>
    <w:rsid w:val="00550343"/>
    <w:rsid w:val="005543C7"/>
    <w:rsid w:val="00565C90"/>
    <w:rsid w:val="00574B9F"/>
    <w:rsid w:val="00576452"/>
    <w:rsid w:val="005807EA"/>
    <w:rsid w:val="00581AD4"/>
    <w:rsid w:val="00583791"/>
    <w:rsid w:val="005B44C8"/>
    <w:rsid w:val="005E4FA4"/>
    <w:rsid w:val="005F62F8"/>
    <w:rsid w:val="00621963"/>
    <w:rsid w:val="00636643"/>
    <w:rsid w:val="0064174C"/>
    <w:rsid w:val="006502F9"/>
    <w:rsid w:val="00650CA6"/>
    <w:rsid w:val="006511DA"/>
    <w:rsid w:val="00671402"/>
    <w:rsid w:val="00676394"/>
    <w:rsid w:val="006832BC"/>
    <w:rsid w:val="00697BF4"/>
    <w:rsid w:val="006A0E2C"/>
    <w:rsid w:val="006C1FE2"/>
    <w:rsid w:val="006D7F30"/>
    <w:rsid w:val="006E3833"/>
    <w:rsid w:val="006E3932"/>
    <w:rsid w:val="006E4BE0"/>
    <w:rsid w:val="006F45CC"/>
    <w:rsid w:val="006F6D2D"/>
    <w:rsid w:val="0070073E"/>
    <w:rsid w:val="0070502A"/>
    <w:rsid w:val="00706D46"/>
    <w:rsid w:val="007138A2"/>
    <w:rsid w:val="007233FF"/>
    <w:rsid w:val="00741328"/>
    <w:rsid w:val="00744275"/>
    <w:rsid w:val="007467D6"/>
    <w:rsid w:val="0077143E"/>
    <w:rsid w:val="007931E7"/>
    <w:rsid w:val="007A4C93"/>
    <w:rsid w:val="007B4DD1"/>
    <w:rsid w:val="007E4FBF"/>
    <w:rsid w:val="007E740A"/>
    <w:rsid w:val="007F021E"/>
    <w:rsid w:val="00812215"/>
    <w:rsid w:val="008254CB"/>
    <w:rsid w:val="008365B5"/>
    <w:rsid w:val="0085014F"/>
    <w:rsid w:val="00852C3B"/>
    <w:rsid w:val="0085581A"/>
    <w:rsid w:val="00890896"/>
    <w:rsid w:val="00892CA3"/>
    <w:rsid w:val="0089710E"/>
    <w:rsid w:val="008C22DF"/>
    <w:rsid w:val="008F004E"/>
    <w:rsid w:val="008F0BA8"/>
    <w:rsid w:val="00902841"/>
    <w:rsid w:val="009049C5"/>
    <w:rsid w:val="00913AA9"/>
    <w:rsid w:val="009166AE"/>
    <w:rsid w:val="0093320E"/>
    <w:rsid w:val="0095134B"/>
    <w:rsid w:val="0097096B"/>
    <w:rsid w:val="009709F0"/>
    <w:rsid w:val="00980580"/>
    <w:rsid w:val="00993C94"/>
    <w:rsid w:val="009C7099"/>
    <w:rsid w:val="009D5A30"/>
    <w:rsid w:val="009D6411"/>
    <w:rsid w:val="009D7993"/>
    <w:rsid w:val="00A0165C"/>
    <w:rsid w:val="00A0441F"/>
    <w:rsid w:val="00A46FD2"/>
    <w:rsid w:val="00A6591B"/>
    <w:rsid w:val="00A67BB0"/>
    <w:rsid w:val="00A70AD8"/>
    <w:rsid w:val="00A95CAA"/>
    <w:rsid w:val="00A96E56"/>
    <w:rsid w:val="00AA7912"/>
    <w:rsid w:val="00AC672D"/>
    <w:rsid w:val="00B1108E"/>
    <w:rsid w:val="00B2560B"/>
    <w:rsid w:val="00B31FA7"/>
    <w:rsid w:val="00B546C6"/>
    <w:rsid w:val="00B6401F"/>
    <w:rsid w:val="00B72EA9"/>
    <w:rsid w:val="00B74084"/>
    <w:rsid w:val="00B75BBE"/>
    <w:rsid w:val="00B8098B"/>
    <w:rsid w:val="00B817EB"/>
    <w:rsid w:val="00B8573C"/>
    <w:rsid w:val="00B87BD0"/>
    <w:rsid w:val="00B87D6E"/>
    <w:rsid w:val="00B93DF2"/>
    <w:rsid w:val="00BA759F"/>
    <w:rsid w:val="00BB0B07"/>
    <w:rsid w:val="00BB4EA3"/>
    <w:rsid w:val="00BC13A1"/>
    <w:rsid w:val="00BC64FC"/>
    <w:rsid w:val="00BC65D5"/>
    <w:rsid w:val="00BD37A3"/>
    <w:rsid w:val="00C12E10"/>
    <w:rsid w:val="00C20F0B"/>
    <w:rsid w:val="00C309B1"/>
    <w:rsid w:val="00C404A9"/>
    <w:rsid w:val="00C53D12"/>
    <w:rsid w:val="00C901B7"/>
    <w:rsid w:val="00CA278B"/>
    <w:rsid w:val="00CA29C4"/>
    <w:rsid w:val="00CC67C9"/>
    <w:rsid w:val="00CD115F"/>
    <w:rsid w:val="00CD24F3"/>
    <w:rsid w:val="00CD5B69"/>
    <w:rsid w:val="00CE172B"/>
    <w:rsid w:val="00D01416"/>
    <w:rsid w:val="00D1321C"/>
    <w:rsid w:val="00D166A2"/>
    <w:rsid w:val="00D24CD2"/>
    <w:rsid w:val="00D32D8C"/>
    <w:rsid w:val="00D3356B"/>
    <w:rsid w:val="00D359C9"/>
    <w:rsid w:val="00D419B6"/>
    <w:rsid w:val="00D50CA3"/>
    <w:rsid w:val="00D53508"/>
    <w:rsid w:val="00D61BFD"/>
    <w:rsid w:val="00D96E7D"/>
    <w:rsid w:val="00D97A25"/>
    <w:rsid w:val="00DC4A59"/>
    <w:rsid w:val="00DC548A"/>
    <w:rsid w:val="00DE1AE2"/>
    <w:rsid w:val="00E0564A"/>
    <w:rsid w:val="00E17531"/>
    <w:rsid w:val="00E20848"/>
    <w:rsid w:val="00E25838"/>
    <w:rsid w:val="00E43505"/>
    <w:rsid w:val="00E446F0"/>
    <w:rsid w:val="00E44B7A"/>
    <w:rsid w:val="00E46E87"/>
    <w:rsid w:val="00E5617E"/>
    <w:rsid w:val="00E715AD"/>
    <w:rsid w:val="00E87CAD"/>
    <w:rsid w:val="00EA22B6"/>
    <w:rsid w:val="00EB4961"/>
    <w:rsid w:val="00EC5D74"/>
    <w:rsid w:val="00ED4D25"/>
    <w:rsid w:val="00ED50F3"/>
    <w:rsid w:val="00F140A0"/>
    <w:rsid w:val="00F24F6E"/>
    <w:rsid w:val="00F305E4"/>
    <w:rsid w:val="00F502DE"/>
    <w:rsid w:val="00F550FE"/>
    <w:rsid w:val="00F84E40"/>
    <w:rsid w:val="00F92A9B"/>
    <w:rsid w:val="00FB3106"/>
    <w:rsid w:val="00FB6355"/>
    <w:rsid w:val="00FC3A08"/>
    <w:rsid w:val="00FC3BDE"/>
    <w:rsid w:val="00FE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9F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0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9F0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25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5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1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15F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Cell">
    <w:name w:val="ConsPlusCell"/>
    <w:rsid w:val="00E56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дрес"/>
    <w:basedOn w:val="a"/>
    <w:rsid w:val="00E5617E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50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9F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0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9F0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25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5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11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15F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Cell">
    <w:name w:val="ConsPlusCell"/>
    <w:rsid w:val="00E56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дрес"/>
    <w:basedOn w:val="a"/>
    <w:rsid w:val="00E5617E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5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16C782A99A21A4BE94610AB6173641DE242271BE98BE2008B6644C03D0C7D6A4983A17A0A67CD1066B" TargetMode="External"/><Relationship Id="rId13" Type="http://schemas.openxmlformats.org/officeDocument/2006/relationships/hyperlink" Target="consultantplus://offline/ref=9DC16C782A99A21A4BE94610AB6173641DE146261EE98BE2008B6644C03D0C7D6A4983A17A0A6DC41062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C16C782A99A21A4BE94610AB6173641DE146261EE98BE2008B6644C0136D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C16C782A99A21A4BE94610AB6173641DE242271BE98BE2008B6644C03D0C7D6A4983A17A0A66C91060B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C16C782A99A21A4BE94610AB6173641DE24B221EEF8BE2008B6644C03D0C7D6A4983A27E0F166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C16C782A99A21A4BE94610AB6173641DE242271BE98BE2008B6644C03D0C7D6A4983A17A0A66C91060B" TargetMode="External"/><Relationship Id="rId10" Type="http://schemas.openxmlformats.org/officeDocument/2006/relationships/hyperlink" Target="consultantplus://offline/ref=9DC16C782A99A21A4BE94610AB6173641DE242271BE98BE2008B6644C03D0C7D6A4983A17A0A65CE106C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C16C782A99A21A4BE94610AB6173641DE24A2F19EF8BE2008B6644C03D0C7D6A4983A17A0A64CE106CB" TargetMode="External"/><Relationship Id="rId14" Type="http://schemas.openxmlformats.org/officeDocument/2006/relationships/hyperlink" Target="consultantplus://offline/ref=9DC16C782A99A21A4BE94610AB6173641DE146261EE98BE2008B6644C03D0C7D6A4983A17A0A6CCF106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D4E4-A82C-48A6-BE06-5C4D096F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216</cp:revision>
  <cp:lastPrinted>2022-10-27T03:00:00Z</cp:lastPrinted>
  <dcterms:created xsi:type="dcterms:W3CDTF">2015-02-26T01:37:00Z</dcterms:created>
  <dcterms:modified xsi:type="dcterms:W3CDTF">2022-10-31T03:06:00Z</dcterms:modified>
</cp:coreProperties>
</file>