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4A5" w:rsidRDefault="00883AF6" w:rsidP="00883A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AF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83AF6" w:rsidRDefault="00883AF6" w:rsidP="00883A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Решения «О внесении изменений в решение Майминского районного Совета депутатов №</w:t>
      </w:r>
      <w:r w:rsidR="00442752">
        <w:rPr>
          <w:rFonts w:ascii="Times New Roman" w:hAnsi="Times New Roman" w:cs="Times New Roman"/>
          <w:b/>
          <w:sz w:val="28"/>
          <w:szCs w:val="28"/>
        </w:rPr>
        <w:t xml:space="preserve"> 5-6</w:t>
      </w:r>
      <w:r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44275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 201</w:t>
      </w:r>
      <w:r w:rsidR="0044275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«О бюджете муниципального образования «Майминский район» на 201</w:t>
      </w:r>
      <w:r w:rsidR="0044275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442752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4275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883AF6" w:rsidRDefault="00442752" w:rsidP="00883A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83AF6">
        <w:rPr>
          <w:rFonts w:ascii="Times New Roman" w:hAnsi="Times New Roman" w:cs="Times New Roman"/>
          <w:b/>
          <w:sz w:val="28"/>
          <w:szCs w:val="28"/>
        </w:rPr>
        <w:t>т «</w:t>
      </w:r>
      <w:r>
        <w:rPr>
          <w:rFonts w:ascii="Times New Roman" w:hAnsi="Times New Roman" w:cs="Times New Roman"/>
          <w:b/>
          <w:sz w:val="28"/>
          <w:szCs w:val="28"/>
        </w:rPr>
        <w:t>29</w:t>
      </w:r>
      <w:r w:rsidR="00883AF6">
        <w:rPr>
          <w:rFonts w:ascii="Times New Roman" w:hAnsi="Times New Roman" w:cs="Times New Roman"/>
          <w:b/>
          <w:sz w:val="28"/>
          <w:szCs w:val="28"/>
        </w:rPr>
        <w:t>»</w:t>
      </w:r>
      <w:r w:rsidR="009E69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B9B">
        <w:rPr>
          <w:rFonts w:ascii="Times New Roman" w:hAnsi="Times New Roman" w:cs="Times New Roman"/>
          <w:b/>
          <w:sz w:val="28"/>
          <w:szCs w:val="28"/>
        </w:rPr>
        <w:t xml:space="preserve">июля </w:t>
      </w:r>
      <w:r w:rsidR="00883AF6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883AF6">
        <w:rPr>
          <w:rFonts w:ascii="Times New Roman" w:hAnsi="Times New Roman" w:cs="Times New Roman"/>
          <w:b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51B">
        <w:rPr>
          <w:rFonts w:ascii="Times New Roman" w:hAnsi="Times New Roman" w:cs="Times New Roman"/>
          <w:b/>
          <w:sz w:val="28"/>
          <w:szCs w:val="28"/>
        </w:rPr>
        <w:t>10-2</w:t>
      </w:r>
      <w:bookmarkStart w:id="0" w:name="_GoBack"/>
      <w:bookmarkEnd w:id="0"/>
    </w:p>
    <w:p w:rsidR="00883AF6" w:rsidRDefault="00883AF6" w:rsidP="00883A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7BA" w:rsidRPr="008E4850" w:rsidRDefault="007847BA" w:rsidP="007847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50">
        <w:rPr>
          <w:rFonts w:ascii="Times New Roman" w:hAnsi="Times New Roman" w:cs="Times New Roman"/>
          <w:sz w:val="28"/>
          <w:szCs w:val="28"/>
        </w:rPr>
        <w:t xml:space="preserve">В </w:t>
      </w:r>
      <w:r w:rsidRPr="00442752">
        <w:rPr>
          <w:rFonts w:ascii="Times New Roman" w:hAnsi="Times New Roman" w:cs="Times New Roman"/>
          <w:sz w:val="28"/>
          <w:szCs w:val="28"/>
        </w:rPr>
        <w:t>соответствии с</w:t>
      </w:r>
      <w:r w:rsidR="00442752" w:rsidRPr="00442752">
        <w:rPr>
          <w:rFonts w:ascii="Times New Roman" w:hAnsi="Times New Roman" w:cs="Times New Roman"/>
          <w:sz w:val="28"/>
          <w:szCs w:val="28"/>
        </w:rPr>
        <w:t xml:space="preserve"> абзацем вторым пункта 1 </w:t>
      </w:r>
      <w:hyperlink r:id="rId4" w:history="1">
        <w:r w:rsidRPr="008E4850"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 xml:space="preserve">статьи </w:t>
        </w:r>
      </w:hyperlink>
      <w:hyperlink r:id="rId5" w:history="1">
        <w:r w:rsidRPr="008E4850"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78.1</w:t>
        </w:r>
      </w:hyperlink>
      <w:r w:rsidR="00442752">
        <w:rPr>
          <w:rStyle w:val="a3"/>
          <w:rFonts w:ascii="Times New Roman" w:hAnsi="Times New Roman" w:cs="Times New Roman"/>
          <w:color w:val="0000FF"/>
          <w:sz w:val="28"/>
          <w:szCs w:val="28"/>
          <w:u w:val="none"/>
        </w:rPr>
        <w:t xml:space="preserve"> и 78.2</w:t>
      </w:r>
      <w:r w:rsidRPr="008E485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8E2A75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18 мая 2019 года № 968-р </w:t>
      </w:r>
      <w:r w:rsidR="009E6974" w:rsidRPr="008E4850">
        <w:rPr>
          <w:rFonts w:ascii="Times New Roman" w:hAnsi="Times New Roman" w:cs="Times New Roman"/>
          <w:i/>
          <w:sz w:val="28"/>
          <w:szCs w:val="28"/>
        </w:rPr>
        <w:t>и</w:t>
      </w:r>
      <w:r w:rsidR="008E2A75">
        <w:rPr>
          <w:rFonts w:ascii="Times New Roman" w:hAnsi="Times New Roman" w:cs="Times New Roman"/>
          <w:i/>
          <w:sz w:val="28"/>
          <w:szCs w:val="28"/>
        </w:rPr>
        <w:t xml:space="preserve"> в целях </w:t>
      </w:r>
      <w:r w:rsidR="009E6974" w:rsidRPr="008E4850">
        <w:rPr>
          <w:rFonts w:ascii="Times New Roman" w:hAnsi="Times New Roman" w:cs="Times New Roman"/>
          <w:i/>
          <w:sz w:val="28"/>
          <w:szCs w:val="28"/>
        </w:rPr>
        <w:t>осуществлением единого подхода</w:t>
      </w:r>
      <w:r w:rsidR="009E6974" w:rsidRPr="008E4850">
        <w:rPr>
          <w:rFonts w:ascii="Times New Roman" w:hAnsi="Times New Roman" w:cs="Times New Roman"/>
          <w:sz w:val="28"/>
          <w:szCs w:val="28"/>
        </w:rPr>
        <w:t xml:space="preserve"> к санкционированию операций при казначейском сопровождении средств, предоставляемых на основании соглашений о предоставлении из бюджета муниципального образования «Майминский район» субсидий муниципальным </w:t>
      </w:r>
      <w:r w:rsidR="00442752">
        <w:rPr>
          <w:rFonts w:ascii="Times New Roman" w:hAnsi="Times New Roman" w:cs="Times New Roman"/>
          <w:sz w:val="28"/>
          <w:szCs w:val="28"/>
        </w:rPr>
        <w:t xml:space="preserve">бюджетным и автономным </w:t>
      </w:r>
      <w:r w:rsidR="009E6974" w:rsidRPr="008E4850">
        <w:rPr>
          <w:rFonts w:ascii="Times New Roman" w:hAnsi="Times New Roman" w:cs="Times New Roman"/>
          <w:sz w:val="28"/>
          <w:szCs w:val="28"/>
        </w:rPr>
        <w:t>учреждениям муниципального образования «Майминский район» на финансовое обеспечение затрат в связи с производством (реализацией) товаров, выполнением работ, оказанием услуг</w:t>
      </w:r>
      <w:r w:rsidR="00442752">
        <w:rPr>
          <w:rFonts w:ascii="Times New Roman" w:hAnsi="Times New Roman" w:cs="Times New Roman"/>
          <w:sz w:val="28"/>
          <w:szCs w:val="28"/>
        </w:rPr>
        <w:t>,</w:t>
      </w:r>
      <w:r w:rsidR="009E6974" w:rsidRPr="008E4850">
        <w:rPr>
          <w:rFonts w:ascii="Times New Roman" w:hAnsi="Times New Roman" w:cs="Times New Roman"/>
          <w:sz w:val="28"/>
          <w:szCs w:val="28"/>
        </w:rPr>
        <w:t xml:space="preserve"> </w:t>
      </w:r>
      <w:r w:rsidR="001A234B" w:rsidRPr="008E4850">
        <w:rPr>
          <w:rFonts w:ascii="Times New Roman" w:hAnsi="Times New Roman" w:cs="Times New Roman"/>
          <w:sz w:val="28"/>
          <w:szCs w:val="28"/>
        </w:rPr>
        <w:t>Администрация МО «Майминский район» приводит в соответствии Решение Майминского районного Совета депутатов «О бюджете муниципального образования «Майминский район» на 201</w:t>
      </w:r>
      <w:r w:rsidR="00442752">
        <w:rPr>
          <w:rFonts w:ascii="Times New Roman" w:hAnsi="Times New Roman" w:cs="Times New Roman"/>
          <w:sz w:val="28"/>
          <w:szCs w:val="28"/>
        </w:rPr>
        <w:t>9</w:t>
      </w:r>
      <w:r w:rsidR="001A234B" w:rsidRPr="008E4850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442752">
        <w:rPr>
          <w:rFonts w:ascii="Times New Roman" w:hAnsi="Times New Roman" w:cs="Times New Roman"/>
          <w:sz w:val="28"/>
          <w:szCs w:val="28"/>
        </w:rPr>
        <w:t>20</w:t>
      </w:r>
      <w:r w:rsidR="001A234B" w:rsidRPr="008E4850">
        <w:rPr>
          <w:rFonts w:ascii="Times New Roman" w:hAnsi="Times New Roman" w:cs="Times New Roman"/>
          <w:sz w:val="28"/>
          <w:szCs w:val="28"/>
        </w:rPr>
        <w:t xml:space="preserve"> и 202</w:t>
      </w:r>
      <w:r w:rsidR="00442752">
        <w:rPr>
          <w:rFonts w:ascii="Times New Roman" w:hAnsi="Times New Roman" w:cs="Times New Roman"/>
          <w:sz w:val="28"/>
          <w:szCs w:val="28"/>
        </w:rPr>
        <w:t>1</w:t>
      </w:r>
      <w:r w:rsidR="001A234B" w:rsidRPr="008E4850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883AF6" w:rsidRPr="00883AF6" w:rsidRDefault="00883AF6" w:rsidP="00883AF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83AF6" w:rsidRPr="0088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F6"/>
    <w:rsid w:val="00064B9B"/>
    <w:rsid w:val="001A234B"/>
    <w:rsid w:val="00215B28"/>
    <w:rsid w:val="00442752"/>
    <w:rsid w:val="0075151B"/>
    <w:rsid w:val="007847BA"/>
    <w:rsid w:val="007A7399"/>
    <w:rsid w:val="00883AF6"/>
    <w:rsid w:val="008E2A75"/>
    <w:rsid w:val="008E4850"/>
    <w:rsid w:val="009E6974"/>
    <w:rsid w:val="00DD34A5"/>
    <w:rsid w:val="00E1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2225C"/>
  <w15:chartTrackingRefBased/>
  <w15:docId w15:val="{A0105EE5-8E06-45C8-9DD2-66398B3D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47BA"/>
    <w:rPr>
      <w:color w:val="0563C1" w:themeColor="hyperlink"/>
      <w:u w:val="single"/>
    </w:rPr>
  </w:style>
  <w:style w:type="paragraph" w:customStyle="1" w:styleId="ConsPlusNormal">
    <w:name w:val="ConsPlusNormal"/>
    <w:rsid w:val="007847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28233CE200BC566D9D59BB28B7EBFF6DD9FB3CE5C2128BA8C0AE6A71FF6D3F5C4E63BA165ED1BCgDbFB" TargetMode="External"/><Relationship Id="rId4" Type="http://schemas.openxmlformats.org/officeDocument/2006/relationships/hyperlink" Target="consultantplus://offline/ref=3B28233CE200BC566D9D59BB28B7EBFF6DD9FB3CE5C2128BA8C0AE6A71FF6D3F5C4E63BA165ED1BFgDb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cp:lastPrinted>2019-07-17T07:41:00Z</cp:lastPrinted>
  <dcterms:created xsi:type="dcterms:W3CDTF">2018-07-06T04:38:00Z</dcterms:created>
  <dcterms:modified xsi:type="dcterms:W3CDTF">2019-09-04T02:59:00Z</dcterms:modified>
</cp:coreProperties>
</file>