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D4D" w:rsidRDefault="00130D4D">
      <w:pPr>
        <w:rPr>
          <w:sz w:val="15"/>
        </w:rPr>
      </w:pPr>
    </w:p>
    <w:p w:rsidR="00130D4D" w:rsidRPr="00010F92" w:rsidRDefault="00130D4D" w:rsidP="00130D4D">
      <w:pPr>
        <w:jc w:val="center"/>
        <w:rPr>
          <w:b/>
          <w:sz w:val="28"/>
          <w:szCs w:val="28"/>
        </w:rPr>
      </w:pPr>
      <w:r w:rsidRPr="00010F92">
        <w:rPr>
          <w:b/>
          <w:sz w:val="28"/>
          <w:szCs w:val="28"/>
        </w:rPr>
        <w:t>Объявление</w:t>
      </w:r>
    </w:p>
    <w:p w:rsidR="00130D4D" w:rsidRDefault="00130D4D" w:rsidP="00130D4D">
      <w:pPr>
        <w:jc w:val="center"/>
        <w:rPr>
          <w:b/>
          <w:sz w:val="28"/>
          <w:szCs w:val="28"/>
        </w:rPr>
      </w:pPr>
      <w:r w:rsidRPr="00010F92">
        <w:rPr>
          <w:b/>
          <w:sz w:val="28"/>
          <w:szCs w:val="28"/>
        </w:rPr>
        <w:t>О проведении отбора субъектов малого и среднего предпринимательства для предоставления им субсидий из бюджета муниципального образования «Майминский район» на возмещение части затрат, связанных с приобретение оборудования в целях создания и (или) развития, и (или) модернизации производства</w:t>
      </w:r>
    </w:p>
    <w:p w:rsidR="00130D4D" w:rsidRDefault="00130D4D" w:rsidP="00130D4D">
      <w:pPr>
        <w:jc w:val="center"/>
        <w:rPr>
          <w:b/>
          <w:sz w:val="28"/>
          <w:szCs w:val="28"/>
        </w:rPr>
      </w:pPr>
    </w:p>
    <w:p w:rsidR="00130D4D" w:rsidRPr="00EC1A65" w:rsidRDefault="00130D4D" w:rsidP="00130D4D">
      <w:pPr>
        <w:ind w:firstLine="709"/>
        <w:jc w:val="both"/>
        <w:rPr>
          <w:sz w:val="28"/>
          <w:szCs w:val="28"/>
        </w:rPr>
      </w:pPr>
      <w:r w:rsidRPr="00EC1A65">
        <w:rPr>
          <w:sz w:val="28"/>
          <w:szCs w:val="28"/>
        </w:rPr>
        <w:t xml:space="preserve">Отбор проводится в соответствии с Порядком предоставления субсидий из бюджета </w:t>
      </w:r>
      <w:r w:rsidRPr="00FE56C4">
        <w:rPr>
          <w:sz w:val="28"/>
          <w:szCs w:val="28"/>
        </w:rPr>
        <w:t>муниципального образования «Майминский район» на возмещение части затрат, связанных с приобретение оборудования в целях создания и (или) развития, и (или) модернизации производства, утвержденным постановлением</w:t>
      </w:r>
      <w:r w:rsidRPr="00FE56C4">
        <w:rPr>
          <w:b/>
          <w:sz w:val="28"/>
          <w:szCs w:val="28"/>
        </w:rPr>
        <w:t xml:space="preserve"> </w:t>
      </w:r>
      <w:r w:rsidRPr="00FE56C4">
        <w:rPr>
          <w:sz w:val="28"/>
          <w:szCs w:val="28"/>
        </w:rPr>
        <w:t>Администрации муниципального образования «Майминский район» от 28 декабря 2022 года № 192.</w:t>
      </w:r>
    </w:p>
    <w:p w:rsidR="00130D4D" w:rsidRPr="00EC1A65" w:rsidRDefault="00130D4D" w:rsidP="00130D4D">
      <w:pPr>
        <w:ind w:firstLine="709"/>
        <w:jc w:val="both"/>
        <w:rPr>
          <w:sz w:val="28"/>
          <w:szCs w:val="28"/>
        </w:rPr>
      </w:pPr>
    </w:p>
    <w:p w:rsidR="00130D4D" w:rsidRPr="00EC1A65" w:rsidRDefault="00130D4D" w:rsidP="00130D4D">
      <w:pPr>
        <w:pStyle w:val="a5"/>
        <w:widowControl/>
        <w:numPr>
          <w:ilvl w:val="0"/>
          <w:numId w:val="6"/>
        </w:numPr>
        <w:autoSpaceDE/>
        <w:autoSpaceDN/>
        <w:ind w:left="0" w:firstLine="709"/>
        <w:contextualSpacing/>
        <w:rPr>
          <w:b/>
          <w:sz w:val="28"/>
          <w:szCs w:val="28"/>
        </w:rPr>
      </w:pPr>
      <w:r w:rsidRPr="00EC1A65">
        <w:rPr>
          <w:b/>
          <w:sz w:val="28"/>
          <w:szCs w:val="28"/>
        </w:rPr>
        <w:t>Срок проведения отбора:</w:t>
      </w:r>
    </w:p>
    <w:p w:rsidR="00130D4D" w:rsidRDefault="00130D4D" w:rsidP="00130D4D">
      <w:pPr>
        <w:pStyle w:val="a5"/>
        <w:ind w:left="0" w:firstLine="709"/>
        <w:rPr>
          <w:sz w:val="28"/>
          <w:szCs w:val="28"/>
        </w:rPr>
      </w:pPr>
      <w:r>
        <w:rPr>
          <w:sz w:val="28"/>
          <w:szCs w:val="28"/>
        </w:rPr>
        <w:t xml:space="preserve">Дата начала подачи заявок: </w:t>
      </w:r>
      <w:r>
        <w:rPr>
          <w:b/>
          <w:sz w:val="28"/>
          <w:szCs w:val="28"/>
        </w:rPr>
        <w:t>4</w:t>
      </w:r>
      <w:r w:rsidRPr="007323D3">
        <w:rPr>
          <w:b/>
          <w:sz w:val="28"/>
          <w:szCs w:val="28"/>
        </w:rPr>
        <w:t xml:space="preserve"> </w:t>
      </w:r>
      <w:r>
        <w:rPr>
          <w:b/>
          <w:sz w:val="28"/>
          <w:szCs w:val="28"/>
        </w:rPr>
        <w:t>ма</w:t>
      </w:r>
      <w:r w:rsidRPr="007323D3">
        <w:rPr>
          <w:b/>
          <w:sz w:val="28"/>
          <w:szCs w:val="28"/>
        </w:rPr>
        <w:t>я 2023 года.</w:t>
      </w:r>
    </w:p>
    <w:p w:rsidR="00130D4D" w:rsidRDefault="00130D4D" w:rsidP="00130D4D">
      <w:pPr>
        <w:pStyle w:val="a5"/>
        <w:ind w:left="0" w:firstLine="709"/>
        <w:rPr>
          <w:sz w:val="28"/>
          <w:szCs w:val="28"/>
        </w:rPr>
      </w:pPr>
      <w:r>
        <w:rPr>
          <w:sz w:val="28"/>
          <w:szCs w:val="28"/>
        </w:rPr>
        <w:t xml:space="preserve">Дата окончания приёма заявок: </w:t>
      </w:r>
      <w:r>
        <w:rPr>
          <w:b/>
          <w:sz w:val="28"/>
          <w:szCs w:val="28"/>
        </w:rPr>
        <w:t>31</w:t>
      </w:r>
      <w:r w:rsidRPr="007323D3">
        <w:rPr>
          <w:b/>
          <w:sz w:val="28"/>
          <w:szCs w:val="28"/>
        </w:rPr>
        <w:t xml:space="preserve"> мая 2023 года.</w:t>
      </w:r>
    </w:p>
    <w:p w:rsidR="00130D4D" w:rsidRDefault="00130D4D" w:rsidP="00130D4D">
      <w:pPr>
        <w:pStyle w:val="a5"/>
        <w:ind w:left="0" w:firstLine="709"/>
        <w:rPr>
          <w:sz w:val="28"/>
          <w:szCs w:val="28"/>
        </w:rPr>
      </w:pPr>
      <w:r>
        <w:rPr>
          <w:sz w:val="28"/>
          <w:szCs w:val="28"/>
        </w:rPr>
        <w:t>Прием заявок осуществляется в рабочие дни с 8 час. 00 мин. до 16 час. мин. по местному времени (обеденный перерыв с 13 час. 00 мин. до 14 час. 00 мин.).</w:t>
      </w:r>
    </w:p>
    <w:p w:rsidR="00130D4D" w:rsidRPr="00EC1A65" w:rsidRDefault="00130D4D" w:rsidP="00130D4D">
      <w:pPr>
        <w:pStyle w:val="a5"/>
        <w:widowControl/>
        <w:numPr>
          <w:ilvl w:val="0"/>
          <w:numId w:val="6"/>
        </w:numPr>
        <w:autoSpaceDE/>
        <w:autoSpaceDN/>
        <w:ind w:left="0" w:firstLine="709"/>
        <w:contextualSpacing/>
        <w:rPr>
          <w:b/>
          <w:sz w:val="28"/>
          <w:szCs w:val="28"/>
        </w:rPr>
      </w:pPr>
      <w:r w:rsidRPr="00EC1A65">
        <w:rPr>
          <w:b/>
          <w:sz w:val="28"/>
          <w:szCs w:val="28"/>
        </w:rPr>
        <w:t>Наименование, место нахождение, почтовый адрес, адрес электронной почты главного распорядителя:</w:t>
      </w:r>
    </w:p>
    <w:p w:rsidR="00130D4D" w:rsidRDefault="00130D4D" w:rsidP="00130D4D">
      <w:pPr>
        <w:ind w:firstLine="709"/>
        <w:jc w:val="both"/>
        <w:rPr>
          <w:sz w:val="28"/>
          <w:szCs w:val="28"/>
        </w:rPr>
      </w:pPr>
      <w:r>
        <w:rPr>
          <w:sz w:val="28"/>
          <w:szCs w:val="28"/>
        </w:rPr>
        <w:t>Отбор проводится Администрацией муниципального образования «Майминский район» (далее – Администрация).</w:t>
      </w:r>
    </w:p>
    <w:p w:rsidR="00130D4D" w:rsidRDefault="00130D4D" w:rsidP="00130D4D">
      <w:pPr>
        <w:ind w:firstLine="709"/>
        <w:jc w:val="both"/>
        <w:rPr>
          <w:sz w:val="28"/>
          <w:szCs w:val="28"/>
        </w:rPr>
      </w:pPr>
      <w:r>
        <w:rPr>
          <w:sz w:val="28"/>
          <w:szCs w:val="28"/>
        </w:rPr>
        <w:t>Заявки принимаются по адресу: 649100, Республика Алтай, Майминский район, с. Майма, ул. Ленина, д. 22, 2 этаж, 15 кабинет.</w:t>
      </w:r>
    </w:p>
    <w:p w:rsidR="00130D4D" w:rsidRDefault="00130D4D" w:rsidP="00130D4D">
      <w:pPr>
        <w:ind w:firstLine="709"/>
        <w:jc w:val="both"/>
        <w:rPr>
          <w:sz w:val="28"/>
          <w:szCs w:val="28"/>
        </w:rPr>
      </w:pPr>
      <w:r>
        <w:rPr>
          <w:sz w:val="28"/>
          <w:szCs w:val="28"/>
        </w:rPr>
        <w:t>Телефон:8(38844) 21-2-72.</w:t>
      </w:r>
    </w:p>
    <w:p w:rsidR="00130D4D" w:rsidRPr="00EC1A65" w:rsidRDefault="00130D4D" w:rsidP="00130D4D">
      <w:pPr>
        <w:ind w:firstLine="709"/>
        <w:jc w:val="both"/>
        <w:rPr>
          <w:sz w:val="28"/>
          <w:szCs w:val="28"/>
        </w:rPr>
      </w:pPr>
      <w:r>
        <w:rPr>
          <w:sz w:val="28"/>
          <w:szCs w:val="28"/>
        </w:rPr>
        <w:t xml:space="preserve">Адрес электронной почты: </w:t>
      </w:r>
      <w:hyperlink r:id="rId7" w:history="1">
        <w:r w:rsidRPr="007323D3">
          <w:rPr>
            <w:rStyle w:val="a8"/>
            <w:sz w:val="28"/>
            <w:szCs w:val="28"/>
            <w:lang w:val="en-US"/>
          </w:rPr>
          <w:t>economai</w:t>
        </w:r>
        <w:r w:rsidRPr="007323D3">
          <w:rPr>
            <w:rStyle w:val="a8"/>
            <w:sz w:val="28"/>
            <w:szCs w:val="28"/>
          </w:rPr>
          <w:t>@</w:t>
        </w:r>
        <w:r w:rsidRPr="007323D3">
          <w:rPr>
            <w:rStyle w:val="a8"/>
            <w:sz w:val="28"/>
            <w:szCs w:val="28"/>
            <w:lang w:val="en-US"/>
          </w:rPr>
          <w:t>mail</w:t>
        </w:r>
        <w:r w:rsidRPr="007323D3">
          <w:rPr>
            <w:rStyle w:val="a8"/>
            <w:sz w:val="28"/>
            <w:szCs w:val="28"/>
          </w:rPr>
          <w:t>.</w:t>
        </w:r>
        <w:r w:rsidRPr="007323D3">
          <w:rPr>
            <w:rStyle w:val="a8"/>
            <w:sz w:val="28"/>
            <w:szCs w:val="28"/>
            <w:lang w:val="en-US"/>
          </w:rPr>
          <w:t>ru</w:t>
        </w:r>
      </w:hyperlink>
    </w:p>
    <w:p w:rsidR="00130D4D" w:rsidRDefault="00130D4D" w:rsidP="00130D4D">
      <w:pPr>
        <w:pStyle w:val="a5"/>
        <w:widowControl/>
        <w:numPr>
          <w:ilvl w:val="0"/>
          <w:numId w:val="6"/>
        </w:numPr>
        <w:autoSpaceDE/>
        <w:autoSpaceDN/>
        <w:ind w:left="0" w:firstLine="709"/>
        <w:contextualSpacing/>
        <w:rPr>
          <w:sz w:val="28"/>
          <w:szCs w:val="28"/>
        </w:rPr>
      </w:pPr>
      <w:r w:rsidRPr="00EC1A65">
        <w:rPr>
          <w:b/>
          <w:sz w:val="28"/>
          <w:szCs w:val="28"/>
        </w:rPr>
        <w:t xml:space="preserve">Результатом предоставления субсидии </w:t>
      </w:r>
      <w:r>
        <w:rPr>
          <w:sz w:val="28"/>
          <w:szCs w:val="28"/>
        </w:rPr>
        <w:t>является увеличение численности занятых в сфере малого и среднего предпринимательства, включая индивидуальных предпринимателей, муниципального образования «Майминский район».</w:t>
      </w:r>
    </w:p>
    <w:p w:rsidR="00130D4D" w:rsidRPr="00D723F1" w:rsidRDefault="00130D4D" w:rsidP="00130D4D">
      <w:pPr>
        <w:ind w:firstLine="709"/>
        <w:jc w:val="both"/>
        <w:rPr>
          <w:sz w:val="28"/>
          <w:szCs w:val="28"/>
        </w:rPr>
      </w:pPr>
      <w:r w:rsidRPr="00D723F1">
        <w:rPr>
          <w:b/>
          <w:sz w:val="28"/>
          <w:szCs w:val="28"/>
        </w:rPr>
        <w:t xml:space="preserve">Показатель результативности </w:t>
      </w:r>
      <w:r w:rsidRPr="00D723F1">
        <w:rPr>
          <w:sz w:val="28"/>
          <w:szCs w:val="28"/>
        </w:rPr>
        <w:t>предоставления субсидии: увеличение численности работников, ед. (не менее 1 ед.).</w:t>
      </w:r>
    </w:p>
    <w:p w:rsidR="00130D4D" w:rsidRPr="00D723F1" w:rsidRDefault="00130D4D" w:rsidP="00130D4D">
      <w:pPr>
        <w:pStyle w:val="a5"/>
        <w:ind w:left="0" w:firstLine="709"/>
        <w:rPr>
          <w:sz w:val="28"/>
          <w:szCs w:val="28"/>
        </w:rPr>
      </w:pPr>
      <w:r w:rsidRPr="00D723F1">
        <w:rPr>
          <w:sz w:val="28"/>
          <w:szCs w:val="28"/>
        </w:rPr>
        <w:t>Результат предоставления субсидии и показатель результативности должны быть достигнуты в течении двенадцати календарных месяцев со дня предоставления субсидии.</w:t>
      </w:r>
    </w:p>
    <w:p w:rsidR="00130D4D" w:rsidRDefault="00130D4D" w:rsidP="00130D4D">
      <w:pPr>
        <w:pStyle w:val="a5"/>
        <w:widowControl/>
        <w:numPr>
          <w:ilvl w:val="0"/>
          <w:numId w:val="6"/>
        </w:numPr>
        <w:autoSpaceDE/>
        <w:autoSpaceDN/>
        <w:ind w:left="0" w:firstLine="709"/>
        <w:contextualSpacing/>
        <w:rPr>
          <w:b/>
          <w:sz w:val="28"/>
          <w:szCs w:val="28"/>
        </w:rPr>
      </w:pPr>
      <w:r>
        <w:rPr>
          <w:b/>
          <w:sz w:val="28"/>
          <w:szCs w:val="28"/>
        </w:rPr>
        <w:t>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rsidR="00130D4D" w:rsidRPr="00924A1C" w:rsidRDefault="00130D4D" w:rsidP="00130D4D">
      <w:pPr>
        <w:pStyle w:val="a5"/>
        <w:ind w:left="0" w:firstLine="709"/>
        <w:rPr>
          <w:sz w:val="28"/>
          <w:szCs w:val="28"/>
        </w:rPr>
      </w:pPr>
      <w:r w:rsidRPr="00924A1C">
        <w:rPr>
          <w:sz w:val="28"/>
          <w:szCs w:val="28"/>
        </w:rPr>
        <w:t xml:space="preserve">Адрес </w:t>
      </w:r>
      <w:r>
        <w:rPr>
          <w:sz w:val="28"/>
          <w:szCs w:val="28"/>
        </w:rPr>
        <w:t>официального портала муниципального образования «</w:t>
      </w:r>
      <w:r w:rsidRPr="00924A1C">
        <w:rPr>
          <w:sz w:val="28"/>
          <w:szCs w:val="28"/>
        </w:rPr>
        <w:t>Майминский район» в информационно-телекоммуникационной сети «Интернет</w:t>
      </w:r>
      <w:r w:rsidRPr="00FC1197">
        <w:rPr>
          <w:sz w:val="28"/>
          <w:szCs w:val="28"/>
        </w:rPr>
        <w:t>»: https://maima-altai.ru/new/ (далее</w:t>
      </w:r>
      <w:r w:rsidRPr="00924A1C">
        <w:rPr>
          <w:sz w:val="28"/>
          <w:szCs w:val="28"/>
        </w:rPr>
        <w:t xml:space="preserve"> – официальный портал).</w:t>
      </w:r>
    </w:p>
    <w:p w:rsidR="00130D4D" w:rsidRPr="00924A1C" w:rsidRDefault="00130D4D" w:rsidP="00130D4D">
      <w:pPr>
        <w:pStyle w:val="a5"/>
        <w:widowControl/>
        <w:numPr>
          <w:ilvl w:val="0"/>
          <w:numId w:val="6"/>
        </w:numPr>
        <w:autoSpaceDE/>
        <w:autoSpaceDN/>
        <w:ind w:left="0" w:firstLine="709"/>
        <w:contextualSpacing/>
        <w:rPr>
          <w:b/>
          <w:i/>
          <w:sz w:val="28"/>
          <w:szCs w:val="28"/>
          <w:u w:val="single"/>
        </w:rPr>
      </w:pPr>
      <w:r w:rsidRPr="00924A1C">
        <w:rPr>
          <w:b/>
          <w:sz w:val="28"/>
          <w:szCs w:val="28"/>
        </w:rPr>
        <w:lastRenderedPageBreak/>
        <w:t xml:space="preserve">Требования к участникам отбора, которым должен соответствовать участник отбора на </w:t>
      </w:r>
      <w:r w:rsidRPr="00924A1C">
        <w:rPr>
          <w:b/>
          <w:i/>
          <w:sz w:val="28"/>
          <w:szCs w:val="28"/>
          <w:u w:val="single"/>
        </w:rPr>
        <w:t>дату подачи заявки:</w:t>
      </w:r>
    </w:p>
    <w:p w:rsidR="00130D4D" w:rsidRDefault="00130D4D" w:rsidP="00130D4D">
      <w:pPr>
        <w:pStyle w:val="a5"/>
        <w:ind w:left="0" w:firstLine="709"/>
        <w:rPr>
          <w:sz w:val="28"/>
          <w:szCs w:val="28"/>
        </w:rPr>
      </w:pPr>
      <w:r w:rsidRPr="00980A28">
        <w:rPr>
          <w:sz w:val="28"/>
          <w:szCs w:val="28"/>
        </w:rPr>
        <w:t xml:space="preserve">а)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p>
    <w:p w:rsidR="00130D4D" w:rsidRPr="00FC1197" w:rsidRDefault="00130D4D" w:rsidP="00130D4D">
      <w:pPr>
        <w:pStyle w:val="a5"/>
        <w:ind w:left="0" w:firstLine="709"/>
        <w:rPr>
          <w:sz w:val="28"/>
          <w:szCs w:val="28"/>
        </w:rPr>
      </w:pPr>
      <w:r w:rsidRPr="00FC1197">
        <w:rPr>
          <w:sz w:val="28"/>
          <w:szCs w:val="28"/>
        </w:rPr>
        <w:t>В соответствии с условием, предусмотренным абзацем третьим пункта 2 постановления Правительства РФ от 05.04.2022 г. № 590 «О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об особенностях предоставления указанных субсидий и субсидий из федерального бюджета бюджетам субъектов Российской Федерации в 2022 году» (далее – постановление № 590), у участника отбора может быть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превышающая 300 тысяч рублей;</w:t>
      </w:r>
    </w:p>
    <w:p w:rsidR="00130D4D" w:rsidRDefault="00130D4D" w:rsidP="00130D4D">
      <w:pPr>
        <w:pStyle w:val="a5"/>
        <w:ind w:left="0" w:firstLine="709"/>
        <w:rPr>
          <w:sz w:val="28"/>
          <w:szCs w:val="28"/>
        </w:rPr>
      </w:pPr>
      <w:r w:rsidRPr="00980A28">
        <w:rPr>
          <w:sz w:val="28"/>
          <w:szCs w:val="28"/>
        </w:rPr>
        <w:t xml:space="preserve">б)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 </w:t>
      </w:r>
    </w:p>
    <w:p w:rsidR="00130D4D" w:rsidRDefault="00130D4D" w:rsidP="00130D4D">
      <w:pPr>
        <w:pStyle w:val="a5"/>
        <w:ind w:left="0" w:firstLine="709"/>
        <w:rPr>
          <w:sz w:val="28"/>
          <w:szCs w:val="28"/>
        </w:rPr>
      </w:pPr>
      <w:r w:rsidRPr="00980A28">
        <w:rPr>
          <w:sz w:val="28"/>
          <w:szCs w:val="28"/>
        </w:rPr>
        <w:t xml:space="preserve">в)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 </w:t>
      </w:r>
    </w:p>
    <w:p w:rsidR="00130D4D" w:rsidRPr="00924A1C" w:rsidRDefault="00130D4D" w:rsidP="00130D4D">
      <w:pPr>
        <w:ind w:firstLine="709"/>
        <w:jc w:val="both"/>
        <w:rPr>
          <w:sz w:val="28"/>
          <w:szCs w:val="28"/>
        </w:rPr>
      </w:pPr>
      <w:r w:rsidRPr="00924A1C">
        <w:rPr>
          <w:sz w:val="28"/>
          <w:szCs w:val="28"/>
        </w:rPr>
        <w:t xml:space="preserve">г)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 </w:t>
      </w:r>
    </w:p>
    <w:p w:rsidR="00130D4D" w:rsidRPr="00924A1C" w:rsidRDefault="00130D4D" w:rsidP="00130D4D">
      <w:pPr>
        <w:ind w:firstLine="709"/>
        <w:jc w:val="both"/>
        <w:rPr>
          <w:sz w:val="28"/>
          <w:szCs w:val="28"/>
        </w:rPr>
      </w:pPr>
      <w:r w:rsidRPr="00924A1C">
        <w:rPr>
          <w:sz w:val="28"/>
          <w:szCs w:val="28"/>
        </w:rPr>
        <w:t xml:space="preserve">д) участники отбора не должны получать средства из местного </w:t>
      </w:r>
      <w:r w:rsidRPr="00924A1C">
        <w:rPr>
          <w:sz w:val="28"/>
          <w:szCs w:val="28"/>
        </w:rPr>
        <w:lastRenderedPageBreak/>
        <w:t xml:space="preserve">бюджета, из которого планируется предоставление субсидии в соответствии с настоящим Порядком, на основании иных нормативных правовых актов или муниципальных правовых актов на цели, указанные в пункте 3 настоящего Порядка; </w:t>
      </w:r>
    </w:p>
    <w:p w:rsidR="00130D4D" w:rsidRDefault="00130D4D" w:rsidP="00130D4D">
      <w:pPr>
        <w:ind w:firstLine="709"/>
        <w:jc w:val="both"/>
        <w:rPr>
          <w:sz w:val="28"/>
          <w:szCs w:val="28"/>
        </w:rPr>
      </w:pPr>
      <w:r w:rsidRPr="00924A1C">
        <w:rPr>
          <w:sz w:val="28"/>
          <w:szCs w:val="28"/>
        </w:rPr>
        <w:t>е)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w:t>
      </w:r>
      <w:r>
        <w:rPr>
          <w:sz w:val="28"/>
          <w:szCs w:val="28"/>
        </w:rPr>
        <w:t>ю оружия массового уничтожения;</w:t>
      </w:r>
    </w:p>
    <w:p w:rsidR="00130D4D" w:rsidRPr="00FC1197" w:rsidRDefault="00130D4D" w:rsidP="00130D4D">
      <w:pPr>
        <w:ind w:firstLine="709"/>
        <w:jc w:val="both"/>
        <w:rPr>
          <w:sz w:val="28"/>
          <w:szCs w:val="28"/>
        </w:rPr>
      </w:pPr>
      <w:r w:rsidRPr="00FC1197">
        <w:rPr>
          <w:sz w:val="28"/>
          <w:szCs w:val="28"/>
        </w:rPr>
        <w:t>ж) в соответствии с условием, предусмотренным абзацем четвертым пункта 2 постановления № 590, участники отбора не должны находиться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недружественными действиями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130D4D" w:rsidRPr="00EE5CC2" w:rsidRDefault="00130D4D" w:rsidP="00130D4D">
      <w:pPr>
        <w:ind w:firstLine="709"/>
        <w:jc w:val="both"/>
        <w:rPr>
          <w:b/>
          <w:sz w:val="28"/>
          <w:szCs w:val="28"/>
        </w:rPr>
      </w:pPr>
      <w:r>
        <w:rPr>
          <w:sz w:val="28"/>
          <w:szCs w:val="28"/>
        </w:rPr>
        <w:t xml:space="preserve">Требования к участникам отбора </w:t>
      </w:r>
      <w:r w:rsidRPr="00EE5CC2">
        <w:rPr>
          <w:b/>
          <w:sz w:val="28"/>
          <w:szCs w:val="28"/>
        </w:rPr>
        <w:t xml:space="preserve">также включают в себя: </w:t>
      </w:r>
    </w:p>
    <w:p w:rsidR="00130D4D" w:rsidRDefault="00130D4D" w:rsidP="00130D4D">
      <w:pPr>
        <w:pStyle w:val="a5"/>
        <w:tabs>
          <w:tab w:val="left" w:pos="1134"/>
        </w:tabs>
        <w:ind w:left="0" w:firstLine="709"/>
        <w:rPr>
          <w:sz w:val="28"/>
          <w:szCs w:val="28"/>
        </w:rPr>
      </w:pPr>
      <w:r w:rsidRPr="00980A28">
        <w:rPr>
          <w:sz w:val="28"/>
          <w:szCs w:val="28"/>
        </w:rPr>
        <w:t xml:space="preserve">а) участник отбора не должен подпадать под положения, указанные в частях 3 - 4 статьи 14 Федерального закона от 24 июля 2007 года </w:t>
      </w:r>
      <w:r>
        <w:rPr>
          <w:sz w:val="28"/>
          <w:szCs w:val="28"/>
        </w:rPr>
        <w:t>№</w:t>
      </w:r>
      <w:r w:rsidRPr="00980A28">
        <w:rPr>
          <w:sz w:val="28"/>
          <w:szCs w:val="28"/>
        </w:rPr>
        <w:t xml:space="preserve"> 209-ФЗ </w:t>
      </w:r>
      <w:r>
        <w:rPr>
          <w:sz w:val="28"/>
          <w:szCs w:val="28"/>
        </w:rPr>
        <w:t>«</w:t>
      </w:r>
      <w:r w:rsidRPr="00980A28">
        <w:rPr>
          <w:sz w:val="28"/>
          <w:szCs w:val="28"/>
        </w:rPr>
        <w:t>О развитии малого и среднего предпринимательства в Российской Федерации</w:t>
      </w:r>
      <w:r>
        <w:rPr>
          <w:sz w:val="28"/>
          <w:szCs w:val="28"/>
        </w:rPr>
        <w:t>»</w:t>
      </w:r>
      <w:r w:rsidRPr="00980A28">
        <w:rPr>
          <w:sz w:val="28"/>
          <w:szCs w:val="28"/>
        </w:rPr>
        <w:t xml:space="preserve">; </w:t>
      </w:r>
    </w:p>
    <w:p w:rsidR="00130D4D" w:rsidRDefault="00130D4D" w:rsidP="00130D4D">
      <w:pPr>
        <w:pStyle w:val="a5"/>
        <w:tabs>
          <w:tab w:val="left" w:pos="1134"/>
        </w:tabs>
        <w:ind w:left="0" w:firstLine="709"/>
        <w:rPr>
          <w:sz w:val="28"/>
          <w:szCs w:val="28"/>
        </w:rPr>
      </w:pPr>
      <w:r w:rsidRPr="00980A28">
        <w:rPr>
          <w:sz w:val="28"/>
          <w:szCs w:val="28"/>
        </w:rPr>
        <w:t xml:space="preserve">б) сроки оказания аналогичной поддержки (поддержки, условия оказания которой совпадают, включая форму, вид поддержки и цели ее оказания) истекли (в случае, если в отношении участника отбора было принято решение об оказании аналогичной поддержки); </w:t>
      </w:r>
    </w:p>
    <w:p w:rsidR="00130D4D" w:rsidRDefault="00130D4D" w:rsidP="00130D4D">
      <w:pPr>
        <w:pStyle w:val="a5"/>
        <w:tabs>
          <w:tab w:val="left" w:pos="1134"/>
        </w:tabs>
        <w:ind w:left="0" w:firstLine="709"/>
        <w:rPr>
          <w:sz w:val="28"/>
          <w:szCs w:val="28"/>
        </w:rPr>
      </w:pPr>
      <w:r w:rsidRPr="00980A28">
        <w:rPr>
          <w:sz w:val="28"/>
          <w:szCs w:val="28"/>
        </w:rPr>
        <w:t xml:space="preserve">в) с момента признания участника отбора допустившим нарушение порядка и условий оказания поддержки, в том числе не обеспечившим целевого использования средств поддержки, прошло более чем три года; </w:t>
      </w:r>
    </w:p>
    <w:p w:rsidR="00130D4D" w:rsidRDefault="00130D4D" w:rsidP="00130D4D">
      <w:pPr>
        <w:pStyle w:val="a5"/>
        <w:tabs>
          <w:tab w:val="left" w:pos="1134"/>
        </w:tabs>
        <w:ind w:left="0" w:firstLine="709"/>
        <w:rPr>
          <w:sz w:val="28"/>
          <w:szCs w:val="28"/>
        </w:rPr>
      </w:pPr>
      <w:r w:rsidRPr="00980A28">
        <w:rPr>
          <w:sz w:val="28"/>
          <w:szCs w:val="28"/>
        </w:rPr>
        <w:t xml:space="preserve">г) участник отбора не получал поддержку в рамках настоящего Порядка в году, предшествующем году подачи заявки для участия в отборе на получение субсидии в соответствии с настоящим Порядком. </w:t>
      </w:r>
    </w:p>
    <w:p w:rsidR="00130D4D" w:rsidRDefault="00130D4D" w:rsidP="00130D4D">
      <w:pPr>
        <w:pStyle w:val="a5"/>
        <w:tabs>
          <w:tab w:val="left" w:pos="1134"/>
        </w:tabs>
        <w:ind w:left="0" w:firstLine="709"/>
        <w:rPr>
          <w:sz w:val="28"/>
          <w:szCs w:val="28"/>
        </w:rPr>
      </w:pPr>
      <w:r w:rsidRPr="00980A28">
        <w:rPr>
          <w:sz w:val="28"/>
          <w:szCs w:val="28"/>
        </w:rPr>
        <w:t>Документом, необходимым для подтверждения соответствия участника отбора предусмотренным</w:t>
      </w:r>
      <w:r>
        <w:rPr>
          <w:sz w:val="28"/>
          <w:szCs w:val="28"/>
        </w:rPr>
        <w:t xml:space="preserve"> требованиям</w:t>
      </w:r>
      <w:r w:rsidRPr="00980A28">
        <w:rPr>
          <w:sz w:val="28"/>
          <w:szCs w:val="28"/>
        </w:rPr>
        <w:t xml:space="preserve"> является справка участника отбора о соответствии требованиям, подписанная уполномоченным лицом и главным бухгалтером (при наличии) или должностным лицом, на которое возлагается ведение бухгалтерского учета участника отбора, и заверенная печатью участника отбора (при ее </w:t>
      </w:r>
      <w:r w:rsidRPr="00980A28">
        <w:rPr>
          <w:sz w:val="28"/>
          <w:szCs w:val="28"/>
        </w:rPr>
        <w:lastRenderedPageBreak/>
        <w:t>наличии) (далее - справка о соответствии требованиям отбора).</w:t>
      </w:r>
    </w:p>
    <w:p w:rsidR="00130D4D" w:rsidRPr="00D52A69" w:rsidRDefault="00130D4D" w:rsidP="00130D4D">
      <w:pPr>
        <w:pStyle w:val="a5"/>
        <w:widowControl/>
        <w:numPr>
          <w:ilvl w:val="0"/>
          <w:numId w:val="6"/>
        </w:numPr>
        <w:tabs>
          <w:tab w:val="left" w:pos="709"/>
        </w:tabs>
        <w:autoSpaceDE/>
        <w:autoSpaceDN/>
        <w:spacing w:after="160" w:line="259" w:lineRule="auto"/>
        <w:ind w:left="0" w:firstLine="709"/>
        <w:contextualSpacing/>
        <w:rPr>
          <w:b/>
          <w:sz w:val="28"/>
          <w:szCs w:val="28"/>
        </w:rPr>
      </w:pPr>
      <w:r w:rsidRPr="00D52A69">
        <w:rPr>
          <w:b/>
          <w:sz w:val="28"/>
          <w:szCs w:val="28"/>
        </w:rPr>
        <w:t>Порядок подачи заявок участниками отбора и требования, предъявляемые к форме и содержанию заявок, подаваемых участниками отбора:</w:t>
      </w:r>
    </w:p>
    <w:p w:rsidR="00130D4D" w:rsidRDefault="00130D4D" w:rsidP="00130D4D">
      <w:pPr>
        <w:pStyle w:val="a5"/>
        <w:tabs>
          <w:tab w:val="left" w:pos="0"/>
        </w:tabs>
        <w:ind w:left="0" w:firstLine="709"/>
        <w:rPr>
          <w:sz w:val="28"/>
          <w:szCs w:val="28"/>
        </w:rPr>
      </w:pPr>
      <w:r w:rsidRPr="00AE5C9A">
        <w:rPr>
          <w:sz w:val="28"/>
          <w:szCs w:val="28"/>
        </w:rPr>
        <w:t xml:space="preserve">Для </w:t>
      </w:r>
      <w:r>
        <w:rPr>
          <w:sz w:val="28"/>
          <w:szCs w:val="28"/>
        </w:rPr>
        <w:t>участия в отборе участник отбора представляет в Администрацию заявку, содержащую следующие документы:</w:t>
      </w:r>
    </w:p>
    <w:p w:rsidR="00130D4D" w:rsidRDefault="00130D4D" w:rsidP="00130D4D">
      <w:pPr>
        <w:pStyle w:val="a5"/>
        <w:tabs>
          <w:tab w:val="left" w:pos="709"/>
          <w:tab w:val="left" w:pos="1134"/>
        </w:tabs>
        <w:ind w:left="0" w:firstLine="709"/>
        <w:rPr>
          <w:sz w:val="28"/>
          <w:szCs w:val="28"/>
        </w:rPr>
      </w:pPr>
      <w:r w:rsidRPr="00980A28">
        <w:rPr>
          <w:sz w:val="28"/>
          <w:szCs w:val="28"/>
        </w:rPr>
        <w:t xml:space="preserve">а) заявление на участие в конкурсе по форме согласно </w:t>
      </w:r>
      <w:r w:rsidRPr="002F0D91">
        <w:rPr>
          <w:b/>
          <w:i/>
          <w:sz w:val="28"/>
          <w:szCs w:val="28"/>
        </w:rPr>
        <w:t>приложению № 1</w:t>
      </w:r>
      <w:r w:rsidRPr="00980A28">
        <w:rPr>
          <w:sz w:val="28"/>
          <w:szCs w:val="28"/>
        </w:rPr>
        <w:t xml:space="preserve"> к Порядку (далее - заявление); </w:t>
      </w:r>
    </w:p>
    <w:p w:rsidR="00130D4D" w:rsidRDefault="00130D4D" w:rsidP="00130D4D">
      <w:pPr>
        <w:pStyle w:val="a5"/>
        <w:tabs>
          <w:tab w:val="left" w:pos="1134"/>
        </w:tabs>
        <w:ind w:left="0" w:firstLine="709"/>
        <w:rPr>
          <w:sz w:val="28"/>
          <w:szCs w:val="28"/>
        </w:rPr>
      </w:pPr>
      <w:r w:rsidRPr="00980A28">
        <w:rPr>
          <w:sz w:val="28"/>
          <w:szCs w:val="28"/>
        </w:rPr>
        <w:t xml:space="preserve">б) при обращении за оказанием поддержки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статьей 4.1 Федерального закона от 24 июля 2007 года </w:t>
      </w:r>
      <w:r>
        <w:rPr>
          <w:sz w:val="28"/>
          <w:szCs w:val="28"/>
        </w:rPr>
        <w:t>№ 209-ФЗ «</w:t>
      </w:r>
      <w:r w:rsidRPr="00980A28">
        <w:rPr>
          <w:sz w:val="28"/>
          <w:szCs w:val="28"/>
        </w:rPr>
        <w:t>О развитии малого и среднего предпринимательства в Российской Федерации</w:t>
      </w:r>
      <w:r>
        <w:rPr>
          <w:sz w:val="28"/>
          <w:szCs w:val="28"/>
        </w:rPr>
        <w:t>»</w:t>
      </w:r>
      <w:r w:rsidRPr="00980A28">
        <w:rPr>
          <w:sz w:val="28"/>
          <w:szCs w:val="28"/>
        </w:rPr>
        <w:t xml:space="preserve">, заявляют о соответствии условиям отнесения к субъектам малого и среднего предпринимательства, установленным указанным Федеральным законом,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(образец приведен в </w:t>
      </w:r>
      <w:r w:rsidRPr="009A57FD">
        <w:rPr>
          <w:b/>
          <w:i/>
          <w:sz w:val="28"/>
          <w:szCs w:val="28"/>
        </w:rPr>
        <w:t>приложении № 2</w:t>
      </w:r>
      <w:r w:rsidRPr="00980A28">
        <w:rPr>
          <w:sz w:val="28"/>
          <w:szCs w:val="28"/>
        </w:rPr>
        <w:t xml:space="preserve"> Порядку); </w:t>
      </w:r>
    </w:p>
    <w:p w:rsidR="00130D4D" w:rsidRDefault="00130D4D" w:rsidP="00130D4D">
      <w:pPr>
        <w:pStyle w:val="a5"/>
        <w:tabs>
          <w:tab w:val="left" w:pos="1134"/>
        </w:tabs>
        <w:ind w:left="0" w:firstLine="709"/>
        <w:rPr>
          <w:sz w:val="28"/>
          <w:szCs w:val="28"/>
        </w:rPr>
      </w:pPr>
      <w:r w:rsidRPr="00980A28">
        <w:rPr>
          <w:sz w:val="28"/>
          <w:szCs w:val="28"/>
        </w:rPr>
        <w:t xml:space="preserve">в) справка о соответствии требованиям отбора согласно </w:t>
      </w:r>
      <w:r w:rsidRPr="009A57FD">
        <w:rPr>
          <w:b/>
          <w:i/>
          <w:sz w:val="28"/>
          <w:szCs w:val="28"/>
        </w:rPr>
        <w:t>приложению № 3</w:t>
      </w:r>
      <w:r w:rsidRPr="00980A28">
        <w:rPr>
          <w:sz w:val="28"/>
          <w:szCs w:val="28"/>
        </w:rPr>
        <w:t xml:space="preserve"> к Порядку; </w:t>
      </w:r>
    </w:p>
    <w:p w:rsidR="00130D4D" w:rsidRPr="009A57FD" w:rsidRDefault="00130D4D" w:rsidP="00130D4D">
      <w:pPr>
        <w:pStyle w:val="a5"/>
        <w:tabs>
          <w:tab w:val="left" w:pos="1134"/>
        </w:tabs>
        <w:ind w:left="0" w:firstLine="709"/>
        <w:rPr>
          <w:b/>
          <w:i/>
          <w:sz w:val="28"/>
          <w:szCs w:val="28"/>
        </w:rPr>
      </w:pPr>
      <w:r w:rsidRPr="00980A28">
        <w:rPr>
          <w:sz w:val="28"/>
          <w:szCs w:val="28"/>
        </w:rPr>
        <w:t xml:space="preserve">г) согласие на обработку персональных данных, согласие на обработку персональных данных, разрешенных субъектом персональных данных для распространения, оформленные в соответствии с требованиями Федерального закона от 27 июля 2006 года </w:t>
      </w:r>
      <w:r>
        <w:rPr>
          <w:sz w:val="28"/>
          <w:szCs w:val="28"/>
        </w:rPr>
        <w:t>№</w:t>
      </w:r>
      <w:r w:rsidRPr="00980A28">
        <w:rPr>
          <w:sz w:val="28"/>
          <w:szCs w:val="28"/>
        </w:rPr>
        <w:t xml:space="preserve"> 152-ФЗ </w:t>
      </w:r>
      <w:r>
        <w:rPr>
          <w:sz w:val="28"/>
          <w:szCs w:val="28"/>
        </w:rPr>
        <w:t>«</w:t>
      </w:r>
      <w:r w:rsidRPr="00980A28">
        <w:rPr>
          <w:sz w:val="28"/>
          <w:szCs w:val="28"/>
        </w:rPr>
        <w:t>О персональных данных</w:t>
      </w:r>
      <w:r>
        <w:rPr>
          <w:sz w:val="28"/>
          <w:szCs w:val="28"/>
        </w:rPr>
        <w:t xml:space="preserve">» </w:t>
      </w:r>
      <w:r w:rsidRPr="009A57FD">
        <w:rPr>
          <w:b/>
          <w:i/>
          <w:sz w:val="28"/>
          <w:szCs w:val="28"/>
        </w:rPr>
        <w:t xml:space="preserve">(образец прилагается); </w:t>
      </w:r>
    </w:p>
    <w:p w:rsidR="00130D4D" w:rsidRDefault="00130D4D" w:rsidP="00130D4D">
      <w:pPr>
        <w:pStyle w:val="a5"/>
        <w:tabs>
          <w:tab w:val="left" w:pos="1134"/>
        </w:tabs>
        <w:ind w:left="0" w:firstLine="709"/>
        <w:rPr>
          <w:sz w:val="28"/>
          <w:szCs w:val="28"/>
        </w:rPr>
      </w:pPr>
      <w:r w:rsidRPr="00980A28">
        <w:rPr>
          <w:sz w:val="28"/>
          <w:szCs w:val="28"/>
        </w:rPr>
        <w:t xml:space="preserve">д) копия(-ии) договора(-ов) на приобретение в собственность оборудования, включая затраты на монтаж оборудования; </w:t>
      </w:r>
    </w:p>
    <w:p w:rsidR="00130D4D" w:rsidRDefault="00130D4D" w:rsidP="00130D4D">
      <w:pPr>
        <w:pStyle w:val="a5"/>
        <w:tabs>
          <w:tab w:val="left" w:pos="1134"/>
        </w:tabs>
        <w:ind w:left="0" w:firstLine="709"/>
        <w:rPr>
          <w:sz w:val="28"/>
          <w:szCs w:val="28"/>
        </w:rPr>
      </w:pPr>
      <w:r w:rsidRPr="00980A28">
        <w:rPr>
          <w:sz w:val="28"/>
          <w:szCs w:val="28"/>
        </w:rPr>
        <w:t xml:space="preserve">е) копии документов, подтверждающих фактически произведенные затраты участником отбора на приобретение оборудования, в том числе платежные поручения, инкассовые поручения, платежные требования, платежные ордера или иные аналогичные документы (с отметкой о списании денежных средств со счета); </w:t>
      </w:r>
    </w:p>
    <w:p w:rsidR="00130D4D" w:rsidRDefault="00130D4D" w:rsidP="00130D4D">
      <w:pPr>
        <w:pStyle w:val="a5"/>
        <w:tabs>
          <w:tab w:val="left" w:pos="1134"/>
        </w:tabs>
        <w:ind w:left="0" w:firstLine="709"/>
        <w:rPr>
          <w:sz w:val="28"/>
          <w:szCs w:val="28"/>
        </w:rPr>
      </w:pPr>
      <w:r w:rsidRPr="00980A28">
        <w:rPr>
          <w:sz w:val="28"/>
          <w:szCs w:val="28"/>
        </w:rPr>
        <w:t>ж) копии бухгалтерских документов, подтверждающих постановку на баланс оборудования (для юридических лиц и индивидуальных предпринимателе</w:t>
      </w:r>
      <w:r>
        <w:rPr>
          <w:sz w:val="28"/>
          <w:szCs w:val="28"/>
        </w:rPr>
        <w:t xml:space="preserve">й, ведущих бухгалтерский учет). </w:t>
      </w:r>
      <w:r w:rsidRPr="00980A28">
        <w:rPr>
          <w:sz w:val="28"/>
          <w:szCs w:val="28"/>
        </w:rPr>
        <w:t xml:space="preserve">Для индивидуальных предпринимателей, не обязанных вести бухгалтерский учет, подтверждающим документом является приказ (акт) о вводе в эксплуатацию оборудования; </w:t>
      </w:r>
    </w:p>
    <w:p w:rsidR="00130D4D" w:rsidRDefault="00130D4D" w:rsidP="00130D4D">
      <w:pPr>
        <w:pStyle w:val="a5"/>
        <w:tabs>
          <w:tab w:val="left" w:pos="1134"/>
        </w:tabs>
        <w:ind w:left="0" w:firstLine="709"/>
        <w:rPr>
          <w:sz w:val="28"/>
          <w:szCs w:val="28"/>
        </w:rPr>
      </w:pPr>
      <w:r w:rsidRPr="00980A28">
        <w:rPr>
          <w:sz w:val="28"/>
          <w:szCs w:val="28"/>
        </w:rPr>
        <w:t xml:space="preserve">з) пояснительная записка, обосновывающая приобретение оборудования в целях создания и (или) развития, и (или) модернизации производства товаров (работ, услуг) на территории муниципального образования; </w:t>
      </w:r>
    </w:p>
    <w:p w:rsidR="00130D4D" w:rsidRDefault="00130D4D" w:rsidP="00130D4D">
      <w:pPr>
        <w:pStyle w:val="a5"/>
        <w:tabs>
          <w:tab w:val="left" w:pos="1134"/>
        </w:tabs>
        <w:ind w:left="0" w:firstLine="709"/>
        <w:rPr>
          <w:sz w:val="28"/>
          <w:szCs w:val="28"/>
        </w:rPr>
      </w:pPr>
      <w:r w:rsidRPr="00980A28">
        <w:rPr>
          <w:sz w:val="28"/>
          <w:szCs w:val="28"/>
        </w:rPr>
        <w:lastRenderedPageBreak/>
        <w:t>и) копии документов на оборудование, в том числе копия паспорта оборудования и (или) руководство (инструкция) по эксплуатации или иной аналогичный документ с указанием года выпуска оборудования (при отсутствии сведений о годе выпуска оборудования в указанных документах либо отсутствии самих документов год выпуска оборудования определяется в соответствии с письмом производителя или продавца оборудования, содержащим информацию о годе выпуска оборудова</w:t>
      </w:r>
      <w:r>
        <w:rPr>
          <w:sz w:val="28"/>
          <w:szCs w:val="28"/>
        </w:rPr>
        <w:t>ния);</w:t>
      </w:r>
    </w:p>
    <w:p w:rsidR="00130D4D" w:rsidRPr="00D45C79" w:rsidRDefault="00130D4D" w:rsidP="00130D4D">
      <w:pPr>
        <w:pStyle w:val="a5"/>
        <w:tabs>
          <w:tab w:val="left" w:pos="1134"/>
        </w:tabs>
        <w:ind w:left="0" w:firstLine="709"/>
        <w:rPr>
          <w:sz w:val="28"/>
          <w:szCs w:val="28"/>
        </w:rPr>
      </w:pPr>
      <w:r w:rsidRPr="00D45C79">
        <w:rPr>
          <w:sz w:val="28"/>
          <w:szCs w:val="28"/>
        </w:rPr>
        <w:t>к) справк</w:t>
      </w:r>
      <w:r>
        <w:rPr>
          <w:sz w:val="28"/>
          <w:szCs w:val="28"/>
        </w:rPr>
        <w:t>у</w:t>
      </w:r>
      <w:r w:rsidRPr="00D45C79">
        <w:rPr>
          <w:sz w:val="28"/>
          <w:szCs w:val="28"/>
        </w:rPr>
        <w:t xml:space="preserve"> о наличии положительного, отрицательного или нулевого сальдо налогового счета или справка об исполнении обязанности по уплате налогов, сборов, пеней, штрафов, процентов, выданная налоговым органом не ранее 30 календарных дней, предшествующих дате окончания срока приема заявок, указанной в объявлении о проведении отбора.</w:t>
      </w:r>
    </w:p>
    <w:p w:rsidR="00130D4D" w:rsidRDefault="00130D4D" w:rsidP="00130D4D">
      <w:pPr>
        <w:pStyle w:val="a5"/>
        <w:tabs>
          <w:tab w:val="left" w:pos="1134"/>
        </w:tabs>
        <w:ind w:left="0" w:firstLine="709"/>
        <w:rPr>
          <w:sz w:val="28"/>
          <w:szCs w:val="28"/>
        </w:rPr>
      </w:pPr>
      <w:r w:rsidRPr="00980A28">
        <w:rPr>
          <w:sz w:val="28"/>
          <w:szCs w:val="28"/>
        </w:rPr>
        <w:t>К документам, пр</w:t>
      </w:r>
      <w:r>
        <w:rPr>
          <w:sz w:val="28"/>
          <w:szCs w:val="28"/>
        </w:rPr>
        <w:t xml:space="preserve">едставляемым участником отбора </w:t>
      </w:r>
      <w:r w:rsidRPr="00980A28">
        <w:rPr>
          <w:sz w:val="28"/>
          <w:szCs w:val="28"/>
        </w:rPr>
        <w:t xml:space="preserve">должна быть приложена опись представленных документов, подписанная уполномоченным лицом и заверенная печатью участника отбора (при ее наличии). </w:t>
      </w:r>
    </w:p>
    <w:p w:rsidR="00130D4D" w:rsidRDefault="00130D4D" w:rsidP="00130D4D">
      <w:pPr>
        <w:pStyle w:val="a5"/>
        <w:tabs>
          <w:tab w:val="left" w:pos="1134"/>
        </w:tabs>
        <w:ind w:left="0" w:firstLine="709"/>
        <w:rPr>
          <w:sz w:val="28"/>
          <w:szCs w:val="28"/>
        </w:rPr>
      </w:pPr>
      <w:r w:rsidRPr="00980A28">
        <w:rPr>
          <w:sz w:val="28"/>
          <w:szCs w:val="28"/>
        </w:rPr>
        <w:t>Документы, представленные участником отбора, должны быть прошиты, пронумерованы, скреплены печатью (при ее наличии) и заверены подписью участника отбора.</w:t>
      </w:r>
    </w:p>
    <w:p w:rsidR="00130D4D" w:rsidRDefault="00130D4D" w:rsidP="00130D4D">
      <w:pPr>
        <w:pStyle w:val="a5"/>
        <w:tabs>
          <w:tab w:val="left" w:pos="1134"/>
        </w:tabs>
        <w:ind w:left="0" w:firstLine="709"/>
        <w:rPr>
          <w:sz w:val="28"/>
          <w:szCs w:val="28"/>
        </w:rPr>
      </w:pPr>
      <w:r w:rsidRPr="00980A28">
        <w:rPr>
          <w:sz w:val="28"/>
          <w:szCs w:val="28"/>
        </w:rPr>
        <w:t xml:space="preserve">Участник отбора несет полную ответственность за достоверность представляемых сведений и документов, а также нарушение порядка и условий оказания поддержки, в том числе за нецелевое использование средств субсидии. </w:t>
      </w:r>
    </w:p>
    <w:p w:rsidR="00130D4D" w:rsidRDefault="00130D4D" w:rsidP="00130D4D">
      <w:pPr>
        <w:pStyle w:val="a5"/>
        <w:widowControl/>
        <w:numPr>
          <w:ilvl w:val="0"/>
          <w:numId w:val="6"/>
        </w:numPr>
        <w:autoSpaceDE/>
        <w:autoSpaceDN/>
        <w:spacing w:after="160" w:line="259" w:lineRule="auto"/>
        <w:ind w:left="0" w:firstLine="709"/>
        <w:contextualSpacing/>
        <w:rPr>
          <w:b/>
          <w:sz w:val="28"/>
          <w:szCs w:val="28"/>
        </w:rPr>
      </w:pPr>
      <w:r w:rsidRPr="00362395">
        <w:rPr>
          <w:b/>
          <w:sz w:val="28"/>
          <w:szCs w:val="28"/>
        </w:rPr>
        <w:t>Порядок отзыва заявок участников отбора, порядок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rsidR="00130D4D" w:rsidRDefault="00130D4D" w:rsidP="00130D4D">
      <w:pPr>
        <w:pStyle w:val="a5"/>
        <w:tabs>
          <w:tab w:val="left" w:pos="1134"/>
        </w:tabs>
        <w:ind w:left="0" w:firstLine="709"/>
        <w:rPr>
          <w:sz w:val="28"/>
          <w:szCs w:val="28"/>
        </w:rPr>
      </w:pPr>
      <w:r>
        <w:rPr>
          <w:sz w:val="28"/>
          <w:szCs w:val="28"/>
        </w:rPr>
        <w:t xml:space="preserve">7.1) </w:t>
      </w:r>
      <w:r w:rsidRPr="00980A28">
        <w:rPr>
          <w:sz w:val="28"/>
          <w:szCs w:val="28"/>
        </w:rPr>
        <w:t xml:space="preserve">Участник отбора имеет право представить на отбор только одну заявку. </w:t>
      </w:r>
    </w:p>
    <w:p w:rsidR="00130D4D" w:rsidRDefault="00130D4D" w:rsidP="00130D4D">
      <w:pPr>
        <w:pStyle w:val="a5"/>
        <w:tabs>
          <w:tab w:val="left" w:pos="1134"/>
        </w:tabs>
        <w:ind w:left="0" w:firstLine="709"/>
        <w:rPr>
          <w:sz w:val="28"/>
          <w:szCs w:val="28"/>
        </w:rPr>
      </w:pPr>
      <w:r>
        <w:rPr>
          <w:sz w:val="28"/>
          <w:szCs w:val="28"/>
        </w:rPr>
        <w:t xml:space="preserve">7.2) </w:t>
      </w:r>
      <w:r w:rsidRPr="00980A28">
        <w:rPr>
          <w:sz w:val="28"/>
          <w:szCs w:val="28"/>
        </w:rPr>
        <w:t xml:space="preserve">В случае предоставления двух и более заявок рассматривается заявка, которая была подана (зарегистрирована) раньше, в порядке их поступления, остальные подлежат возврату главным распорядителем участнику отбора со всеми документами без рассмотрения в течение 2 рабочих дней с даты их поступления любым доступным способом, позволяющим подтвердить получение. </w:t>
      </w:r>
    </w:p>
    <w:p w:rsidR="00130D4D" w:rsidRDefault="00130D4D" w:rsidP="00130D4D">
      <w:pPr>
        <w:pStyle w:val="a5"/>
        <w:tabs>
          <w:tab w:val="left" w:pos="1134"/>
        </w:tabs>
        <w:ind w:left="0" w:firstLine="709"/>
        <w:rPr>
          <w:sz w:val="28"/>
          <w:szCs w:val="28"/>
        </w:rPr>
      </w:pPr>
      <w:r>
        <w:rPr>
          <w:sz w:val="28"/>
          <w:szCs w:val="28"/>
        </w:rPr>
        <w:t xml:space="preserve">7.3) </w:t>
      </w:r>
      <w:r w:rsidRPr="00980A28">
        <w:rPr>
          <w:sz w:val="28"/>
          <w:szCs w:val="28"/>
        </w:rPr>
        <w:t xml:space="preserve">Принятые к рассмотрению в установленном порядке заявки со всеми документами не возвращаются. </w:t>
      </w:r>
    </w:p>
    <w:p w:rsidR="00130D4D" w:rsidRDefault="00130D4D" w:rsidP="00130D4D">
      <w:pPr>
        <w:pStyle w:val="a5"/>
        <w:tabs>
          <w:tab w:val="left" w:pos="1134"/>
        </w:tabs>
        <w:ind w:left="0" w:firstLine="709"/>
        <w:rPr>
          <w:sz w:val="28"/>
          <w:szCs w:val="28"/>
        </w:rPr>
      </w:pPr>
      <w:r>
        <w:rPr>
          <w:sz w:val="28"/>
          <w:szCs w:val="28"/>
        </w:rPr>
        <w:t xml:space="preserve">7.4) </w:t>
      </w:r>
      <w:r w:rsidRPr="00980A28">
        <w:rPr>
          <w:sz w:val="28"/>
          <w:szCs w:val="28"/>
        </w:rPr>
        <w:t xml:space="preserve">В случае подачи заявки позднее срока представления заявок, установленного в объявлении о проведении отбора, заявка подлежит возврату участнику отбора со всеми документами без рассмотрения в течение 2 рабочих дней с даты ее поступления любым доступным способом, позволяющим подтвердить получение. </w:t>
      </w:r>
    </w:p>
    <w:p w:rsidR="00130D4D" w:rsidRDefault="00130D4D" w:rsidP="00130D4D">
      <w:pPr>
        <w:pStyle w:val="a5"/>
        <w:tabs>
          <w:tab w:val="left" w:pos="1134"/>
        </w:tabs>
        <w:ind w:left="0" w:firstLine="709"/>
        <w:rPr>
          <w:sz w:val="28"/>
          <w:szCs w:val="28"/>
        </w:rPr>
      </w:pPr>
      <w:r>
        <w:rPr>
          <w:sz w:val="28"/>
          <w:szCs w:val="28"/>
        </w:rPr>
        <w:t xml:space="preserve">7.5) </w:t>
      </w:r>
      <w:r w:rsidRPr="00980A28">
        <w:rPr>
          <w:sz w:val="28"/>
          <w:szCs w:val="28"/>
        </w:rPr>
        <w:t xml:space="preserve">Участник отбора вправе изменить или отозвать свою заявку до истечения срока подачи заявки. </w:t>
      </w:r>
    </w:p>
    <w:p w:rsidR="00130D4D" w:rsidRDefault="00130D4D" w:rsidP="00130D4D">
      <w:pPr>
        <w:pStyle w:val="a5"/>
        <w:tabs>
          <w:tab w:val="left" w:pos="1134"/>
        </w:tabs>
        <w:ind w:left="0" w:firstLine="709"/>
        <w:rPr>
          <w:sz w:val="28"/>
          <w:szCs w:val="28"/>
        </w:rPr>
      </w:pPr>
      <w:r w:rsidRPr="00980A28">
        <w:rPr>
          <w:sz w:val="28"/>
          <w:szCs w:val="28"/>
        </w:rPr>
        <w:lastRenderedPageBreak/>
        <w:t xml:space="preserve">Изменение заявки или уведомление об отзыве заявки является действительным, если измененная заявка или уведомление об отзыве заявки получены главным распорядителем до истечения срока подачи заявок. </w:t>
      </w:r>
    </w:p>
    <w:p w:rsidR="00130D4D" w:rsidRDefault="00130D4D" w:rsidP="00130D4D">
      <w:pPr>
        <w:pStyle w:val="a5"/>
        <w:tabs>
          <w:tab w:val="left" w:pos="1134"/>
        </w:tabs>
        <w:ind w:left="0" w:firstLine="709"/>
        <w:rPr>
          <w:sz w:val="28"/>
          <w:szCs w:val="28"/>
        </w:rPr>
      </w:pPr>
      <w:r w:rsidRPr="00980A28">
        <w:rPr>
          <w:sz w:val="28"/>
          <w:szCs w:val="28"/>
        </w:rPr>
        <w:t xml:space="preserve">Измененная заявка с приложенными документами должна быть подготовлена и подана в </w:t>
      </w:r>
      <w:r w:rsidRPr="000111D5">
        <w:rPr>
          <w:color w:val="000000" w:themeColor="text1"/>
          <w:sz w:val="28"/>
          <w:szCs w:val="28"/>
        </w:rPr>
        <w:t>соответствии с пунктами 1</w:t>
      </w:r>
      <w:r>
        <w:rPr>
          <w:color w:val="000000" w:themeColor="text1"/>
          <w:sz w:val="28"/>
          <w:szCs w:val="28"/>
        </w:rPr>
        <w:t>2</w:t>
      </w:r>
      <w:r w:rsidRPr="000111D5">
        <w:rPr>
          <w:color w:val="000000" w:themeColor="text1"/>
          <w:sz w:val="28"/>
          <w:szCs w:val="28"/>
        </w:rPr>
        <w:t xml:space="preserve"> - 1</w:t>
      </w:r>
      <w:r>
        <w:rPr>
          <w:color w:val="000000" w:themeColor="text1"/>
          <w:sz w:val="28"/>
          <w:szCs w:val="28"/>
        </w:rPr>
        <w:t xml:space="preserve">3 </w:t>
      </w:r>
      <w:r w:rsidRPr="00980A28">
        <w:rPr>
          <w:sz w:val="28"/>
          <w:szCs w:val="28"/>
        </w:rPr>
        <w:t xml:space="preserve">Порядка. </w:t>
      </w:r>
    </w:p>
    <w:p w:rsidR="00130D4D" w:rsidRDefault="00130D4D" w:rsidP="00130D4D">
      <w:pPr>
        <w:pStyle w:val="a5"/>
        <w:tabs>
          <w:tab w:val="left" w:pos="1134"/>
        </w:tabs>
        <w:ind w:left="0" w:firstLine="709"/>
        <w:rPr>
          <w:sz w:val="28"/>
          <w:szCs w:val="28"/>
        </w:rPr>
      </w:pPr>
      <w:r>
        <w:rPr>
          <w:sz w:val="28"/>
          <w:szCs w:val="28"/>
        </w:rPr>
        <w:t>Администрация</w:t>
      </w:r>
      <w:r w:rsidRPr="00980A28">
        <w:rPr>
          <w:sz w:val="28"/>
          <w:szCs w:val="28"/>
        </w:rPr>
        <w:t xml:space="preserve"> возвращает заявку нарочно или по адресу, указанному в заявлении, по почте заказным письмом на основании уведомления участника отбора об отзыве заявки. </w:t>
      </w:r>
    </w:p>
    <w:p w:rsidR="00130D4D" w:rsidRDefault="00130D4D" w:rsidP="00130D4D">
      <w:pPr>
        <w:pStyle w:val="a5"/>
        <w:tabs>
          <w:tab w:val="left" w:pos="1134"/>
        </w:tabs>
        <w:ind w:left="0" w:firstLine="709"/>
        <w:rPr>
          <w:sz w:val="28"/>
          <w:szCs w:val="28"/>
        </w:rPr>
      </w:pPr>
      <w:r w:rsidRPr="00980A28">
        <w:rPr>
          <w:sz w:val="28"/>
          <w:szCs w:val="28"/>
        </w:rPr>
        <w:t xml:space="preserve">Участник отбора считается получившим возвращенную заявку с приложенными документами, если: </w:t>
      </w:r>
    </w:p>
    <w:p w:rsidR="00130D4D" w:rsidRDefault="00130D4D" w:rsidP="00130D4D">
      <w:pPr>
        <w:pStyle w:val="a5"/>
        <w:tabs>
          <w:tab w:val="left" w:pos="1134"/>
        </w:tabs>
        <w:ind w:left="0" w:firstLine="709"/>
        <w:rPr>
          <w:sz w:val="28"/>
          <w:szCs w:val="28"/>
        </w:rPr>
      </w:pPr>
      <w:r w:rsidRPr="00980A28">
        <w:rPr>
          <w:sz w:val="28"/>
          <w:szCs w:val="28"/>
        </w:rPr>
        <w:t xml:space="preserve">а) он отказался от получения заказного письма и отказ зафиксирован организацией почтовой связи; </w:t>
      </w:r>
    </w:p>
    <w:p w:rsidR="00130D4D" w:rsidRDefault="00130D4D" w:rsidP="00130D4D">
      <w:pPr>
        <w:pStyle w:val="a5"/>
        <w:tabs>
          <w:tab w:val="left" w:pos="1134"/>
        </w:tabs>
        <w:ind w:left="0" w:firstLine="709"/>
        <w:rPr>
          <w:sz w:val="28"/>
          <w:szCs w:val="28"/>
        </w:rPr>
      </w:pPr>
      <w:r w:rsidRPr="00980A28">
        <w:rPr>
          <w:sz w:val="28"/>
          <w:szCs w:val="28"/>
        </w:rPr>
        <w:t xml:space="preserve">б) он не явился на почту за заказным письмом, о чем организация почтовой связи уведомила главного распорядителя; </w:t>
      </w:r>
    </w:p>
    <w:p w:rsidR="00130D4D" w:rsidRDefault="00130D4D" w:rsidP="00130D4D">
      <w:pPr>
        <w:pStyle w:val="a5"/>
        <w:tabs>
          <w:tab w:val="left" w:pos="1134"/>
        </w:tabs>
        <w:ind w:left="0" w:firstLine="709"/>
        <w:rPr>
          <w:sz w:val="28"/>
          <w:szCs w:val="28"/>
        </w:rPr>
      </w:pPr>
      <w:r w:rsidRPr="00980A28">
        <w:rPr>
          <w:sz w:val="28"/>
          <w:szCs w:val="28"/>
        </w:rPr>
        <w:t>в) заказное письмо не вручено в связи с отсутствием участника отбора по адресу, указанному в заявлении, о чем организация почтовой связи уведомила главного распорядителя;</w:t>
      </w:r>
    </w:p>
    <w:p w:rsidR="00130D4D" w:rsidRDefault="00130D4D" w:rsidP="00130D4D">
      <w:pPr>
        <w:pStyle w:val="a5"/>
        <w:tabs>
          <w:tab w:val="left" w:pos="1134"/>
        </w:tabs>
        <w:ind w:left="0" w:firstLine="709"/>
        <w:rPr>
          <w:sz w:val="28"/>
          <w:szCs w:val="28"/>
        </w:rPr>
      </w:pPr>
      <w:r w:rsidRPr="00362395">
        <w:rPr>
          <w:sz w:val="28"/>
          <w:szCs w:val="28"/>
        </w:rPr>
        <w:t xml:space="preserve"> г) заказное письмо вручено участнику отбора или его представителю</w:t>
      </w:r>
      <w:r>
        <w:rPr>
          <w:sz w:val="28"/>
          <w:szCs w:val="28"/>
        </w:rPr>
        <w:t>.</w:t>
      </w:r>
    </w:p>
    <w:p w:rsidR="00130D4D" w:rsidRDefault="00130D4D" w:rsidP="00130D4D">
      <w:pPr>
        <w:pStyle w:val="a5"/>
        <w:tabs>
          <w:tab w:val="left" w:pos="1134"/>
        </w:tabs>
        <w:ind w:left="0" w:firstLine="709"/>
        <w:rPr>
          <w:sz w:val="28"/>
          <w:szCs w:val="28"/>
        </w:rPr>
      </w:pPr>
    </w:p>
    <w:p w:rsidR="00130D4D" w:rsidRPr="008D4278" w:rsidRDefault="00130D4D" w:rsidP="00130D4D">
      <w:pPr>
        <w:pStyle w:val="a5"/>
        <w:widowControl/>
        <w:numPr>
          <w:ilvl w:val="0"/>
          <w:numId w:val="6"/>
        </w:numPr>
        <w:tabs>
          <w:tab w:val="left" w:pos="1134"/>
        </w:tabs>
        <w:autoSpaceDE/>
        <w:autoSpaceDN/>
        <w:spacing w:after="160" w:line="259" w:lineRule="auto"/>
        <w:contextualSpacing/>
        <w:rPr>
          <w:sz w:val="28"/>
          <w:szCs w:val="28"/>
        </w:rPr>
      </w:pPr>
      <w:r w:rsidRPr="008D4278">
        <w:rPr>
          <w:b/>
          <w:sz w:val="28"/>
          <w:szCs w:val="28"/>
        </w:rPr>
        <w:t>Правила рассмотрения и оценки заявок участников отбора:</w:t>
      </w:r>
    </w:p>
    <w:p w:rsidR="00130D4D" w:rsidRDefault="00130D4D" w:rsidP="00130D4D">
      <w:pPr>
        <w:pStyle w:val="a5"/>
        <w:tabs>
          <w:tab w:val="left" w:pos="1134"/>
        </w:tabs>
        <w:ind w:left="0" w:firstLine="709"/>
        <w:rPr>
          <w:sz w:val="28"/>
          <w:szCs w:val="28"/>
        </w:rPr>
      </w:pPr>
      <w:r>
        <w:rPr>
          <w:sz w:val="28"/>
          <w:szCs w:val="28"/>
        </w:rPr>
        <w:t>8.1) Рассмотрение поступивших заявок на предмет их соответствия установленным в объявлении о проведении отбора требованиям, оценка заявок осуществляется конкурсной комиссией.</w:t>
      </w:r>
    </w:p>
    <w:p w:rsidR="00130D4D" w:rsidRDefault="00130D4D" w:rsidP="00130D4D">
      <w:pPr>
        <w:pStyle w:val="a5"/>
        <w:tabs>
          <w:tab w:val="left" w:pos="1134"/>
        </w:tabs>
        <w:ind w:left="0" w:firstLine="709"/>
        <w:rPr>
          <w:sz w:val="28"/>
          <w:szCs w:val="28"/>
        </w:rPr>
      </w:pPr>
      <w:r>
        <w:rPr>
          <w:sz w:val="28"/>
          <w:szCs w:val="28"/>
        </w:rPr>
        <w:t xml:space="preserve">8.2) </w:t>
      </w:r>
      <w:r w:rsidRPr="00980A28">
        <w:rPr>
          <w:sz w:val="28"/>
          <w:szCs w:val="28"/>
        </w:rPr>
        <w:t>Для подготовки материалов на рассмотрение конкурсной комиссии Отдел экономики</w:t>
      </w:r>
      <w:r>
        <w:rPr>
          <w:sz w:val="28"/>
          <w:szCs w:val="28"/>
        </w:rPr>
        <w:t xml:space="preserve"> и инвестиций</w:t>
      </w:r>
      <w:r w:rsidRPr="00980A28">
        <w:rPr>
          <w:sz w:val="28"/>
          <w:szCs w:val="28"/>
        </w:rPr>
        <w:t xml:space="preserve"> последовательно осуществляет следующие действия: </w:t>
      </w:r>
    </w:p>
    <w:p w:rsidR="00130D4D" w:rsidRDefault="00130D4D" w:rsidP="00130D4D">
      <w:pPr>
        <w:pStyle w:val="a5"/>
        <w:tabs>
          <w:tab w:val="left" w:pos="1134"/>
        </w:tabs>
        <w:ind w:left="0" w:firstLine="709"/>
        <w:rPr>
          <w:sz w:val="28"/>
          <w:szCs w:val="28"/>
        </w:rPr>
      </w:pPr>
      <w:r w:rsidRPr="00980A28">
        <w:rPr>
          <w:sz w:val="28"/>
          <w:szCs w:val="28"/>
        </w:rPr>
        <w:t>а) осуществляет прием и регистрацию заявок;</w:t>
      </w:r>
    </w:p>
    <w:p w:rsidR="00130D4D" w:rsidRDefault="00130D4D" w:rsidP="00130D4D">
      <w:pPr>
        <w:pStyle w:val="a5"/>
        <w:tabs>
          <w:tab w:val="left" w:pos="1134"/>
        </w:tabs>
        <w:ind w:left="0" w:firstLine="709"/>
        <w:rPr>
          <w:sz w:val="28"/>
          <w:szCs w:val="28"/>
        </w:rPr>
      </w:pPr>
      <w:r w:rsidRPr="00980A28">
        <w:rPr>
          <w:sz w:val="28"/>
          <w:szCs w:val="28"/>
        </w:rPr>
        <w:t xml:space="preserve">б) проверяет отсутствие (наличие) сведений: </w:t>
      </w:r>
    </w:p>
    <w:p w:rsidR="00130D4D" w:rsidRDefault="00130D4D" w:rsidP="00130D4D">
      <w:pPr>
        <w:pStyle w:val="a5"/>
        <w:tabs>
          <w:tab w:val="left" w:pos="1134"/>
        </w:tabs>
        <w:ind w:left="0" w:firstLine="709"/>
        <w:rPr>
          <w:sz w:val="28"/>
          <w:szCs w:val="28"/>
        </w:rPr>
      </w:pPr>
      <w:r w:rsidRPr="00980A28">
        <w:rPr>
          <w:sz w:val="28"/>
          <w:szCs w:val="28"/>
        </w:rPr>
        <w:t xml:space="preserve">в Едином государственном реестре юридических лиц (индивидуальных предпринимателей) на сайте https://egrul.nalog.ru/, в том числе о процедурах ликвидации, реорганизации; </w:t>
      </w:r>
    </w:p>
    <w:p w:rsidR="00130D4D" w:rsidRDefault="00130D4D" w:rsidP="00130D4D">
      <w:pPr>
        <w:pStyle w:val="a5"/>
        <w:tabs>
          <w:tab w:val="left" w:pos="1134"/>
        </w:tabs>
        <w:ind w:left="0" w:firstLine="709"/>
        <w:rPr>
          <w:sz w:val="28"/>
          <w:szCs w:val="28"/>
        </w:rPr>
      </w:pPr>
      <w:r w:rsidRPr="00980A28">
        <w:rPr>
          <w:sz w:val="28"/>
          <w:szCs w:val="28"/>
        </w:rPr>
        <w:t xml:space="preserve">в Едином реестре субъектов малого и среднего предпринимательства на сайте </w:t>
      </w:r>
      <w:hyperlink r:id="rId8" w:history="1">
        <w:r w:rsidRPr="00F76ED1">
          <w:rPr>
            <w:rStyle w:val="a8"/>
            <w:sz w:val="28"/>
            <w:szCs w:val="28"/>
          </w:rPr>
          <w:t>https://rmsp.nalog.ru/</w:t>
        </w:r>
      </w:hyperlink>
      <w:r w:rsidRPr="00980A28">
        <w:rPr>
          <w:sz w:val="28"/>
          <w:szCs w:val="28"/>
        </w:rPr>
        <w:t xml:space="preserve">; </w:t>
      </w:r>
    </w:p>
    <w:p w:rsidR="00130D4D" w:rsidRDefault="00130D4D" w:rsidP="00130D4D">
      <w:pPr>
        <w:pStyle w:val="a5"/>
        <w:tabs>
          <w:tab w:val="left" w:pos="1134"/>
        </w:tabs>
        <w:ind w:left="0" w:firstLine="709"/>
        <w:rPr>
          <w:sz w:val="28"/>
          <w:szCs w:val="28"/>
        </w:rPr>
      </w:pPr>
      <w:r w:rsidRPr="00980A28">
        <w:rPr>
          <w:sz w:val="28"/>
          <w:szCs w:val="28"/>
        </w:rPr>
        <w:t xml:space="preserve">о процедурах банкротства в Едином федеральном реестре сведений о банкротстве на сайте </w:t>
      </w:r>
      <w:hyperlink r:id="rId9" w:history="1">
        <w:r w:rsidRPr="00F76ED1">
          <w:rPr>
            <w:rStyle w:val="a8"/>
            <w:sz w:val="28"/>
            <w:szCs w:val="28"/>
          </w:rPr>
          <w:t>http://bankrot.fedresurs.ru/</w:t>
        </w:r>
      </w:hyperlink>
      <w:r w:rsidRPr="00980A28">
        <w:rPr>
          <w:sz w:val="28"/>
          <w:szCs w:val="28"/>
        </w:rPr>
        <w:t xml:space="preserve">; </w:t>
      </w:r>
    </w:p>
    <w:p w:rsidR="00130D4D" w:rsidRDefault="00130D4D" w:rsidP="00130D4D">
      <w:pPr>
        <w:pStyle w:val="a5"/>
        <w:tabs>
          <w:tab w:val="left" w:pos="1134"/>
        </w:tabs>
        <w:ind w:left="0" w:firstLine="709"/>
        <w:rPr>
          <w:sz w:val="28"/>
          <w:szCs w:val="28"/>
        </w:rPr>
      </w:pPr>
      <w:r w:rsidRPr="00980A28">
        <w:rPr>
          <w:sz w:val="28"/>
          <w:szCs w:val="28"/>
        </w:rPr>
        <w:t xml:space="preserve">в реестре дисквалифицированных лиц на сайте </w:t>
      </w:r>
      <w:hyperlink r:id="rId10" w:history="1">
        <w:r w:rsidRPr="00F76ED1">
          <w:rPr>
            <w:rStyle w:val="a8"/>
            <w:sz w:val="28"/>
            <w:szCs w:val="28"/>
          </w:rPr>
          <w:t>https://service.nalog.ru/disqualified.do</w:t>
        </w:r>
      </w:hyperlink>
      <w:r w:rsidRPr="00980A28">
        <w:rPr>
          <w:sz w:val="28"/>
          <w:szCs w:val="28"/>
        </w:rPr>
        <w:t xml:space="preserve">; </w:t>
      </w:r>
    </w:p>
    <w:p w:rsidR="00130D4D" w:rsidRDefault="00130D4D" w:rsidP="00130D4D">
      <w:pPr>
        <w:pStyle w:val="a5"/>
        <w:tabs>
          <w:tab w:val="left" w:pos="1134"/>
        </w:tabs>
        <w:ind w:left="0" w:firstLine="709"/>
        <w:rPr>
          <w:sz w:val="28"/>
          <w:szCs w:val="28"/>
        </w:rPr>
      </w:pPr>
      <w:r w:rsidRPr="00980A28">
        <w:rPr>
          <w:sz w:val="28"/>
          <w:szCs w:val="28"/>
        </w:rPr>
        <w:t xml:space="preserve">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на сайте </w:t>
      </w:r>
      <w:hyperlink r:id="rId11" w:history="1">
        <w:r w:rsidRPr="00D54317">
          <w:rPr>
            <w:rStyle w:val="a8"/>
            <w:sz w:val="28"/>
            <w:szCs w:val="28"/>
          </w:rPr>
          <w:t>https://www.fedsfm.ru/</w:t>
        </w:r>
      </w:hyperlink>
      <w:r w:rsidRPr="00980A28">
        <w:rPr>
          <w:sz w:val="28"/>
          <w:szCs w:val="28"/>
        </w:rPr>
        <w:t>;</w:t>
      </w:r>
    </w:p>
    <w:p w:rsidR="00130D4D" w:rsidRDefault="00130D4D" w:rsidP="00130D4D">
      <w:pPr>
        <w:pStyle w:val="a5"/>
        <w:tabs>
          <w:tab w:val="left" w:pos="1134"/>
        </w:tabs>
        <w:ind w:left="0" w:firstLine="709"/>
        <w:rPr>
          <w:sz w:val="28"/>
          <w:szCs w:val="28"/>
        </w:rPr>
      </w:pPr>
      <w:r w:rsidRPr="00980A28">
        <w:rPr>
          <w:sz w:val="28"/>
          <w:szCs w:val="28"/>
        </w:rPr>
        <w:t xml:space="preserve">в) </w:t>
      </w:r>
      <w:r w:rsidRPr="007530F6">
        <w:rPr>
          <w:sz w:val="28"/>
          <w:szCs w:val="28"/>
        </w:rPr>
        <w:t xml:space="preserve">имеет право в рамках межведомственного взаимодействия </w:t>
      </w:r>
      <w:r w:rsidRPr="007530F6">
        <w:rPr>
          <w:sz w:val="28"/>
          <w:szCs w:val="28"/>
        </w:rPr>
        <w:lastRenderedPageBreak/>
        <w:t>запрашивать в Управлении Федеральной налоговой службы по Республике Алтай справку о наличии положительного, отрицательного или нулевого сальдо налогового счета или справку об исполнении обязанности по уплате налогов, сборов, пеней, штрафов, процентов, выданная налоговым органом не ранее 30 календарных дней, предшествующих дате окончания срока приема заявок, указанной в объявлении о проведении отбора;</w:t>
      </w:r>
    </w:p>
    <w:p w:rsidR="00130D4D" w:rsidRDefault="00130D4D" w:rsidP="00130D4D">
      <w:pPr>
        <w:pStyle w:val="a5"/>
        <w:tabs>
          <w:tab w:val="left" w:pos="1134"/>
        </w:tabs>
        <w:ind w:left="0" w:firstLine="709"/>
        <w:rPr>
          <w:sz w:val="28"/>
          <w:szCs w:val="28"/>
        </w:rPr>
      </w:pPr>
      <w:r w:rsidRPr="00980A28">
        <w:rPr>
          <w:sz w:val="28"/>
          <w:szCs w:val="28"/>
        </w:rPr>
        <w:t xml:space="preserve">г) проверяет через Министерство экономического развития Республики Алтай информацию о получении ранее участником отбора аналогичной поддержки; </w:t>
      </w:r>
    </w:p>
    <w:p w:rsidR="00130D4D" w:rsidRDefault="00130D4D" w:rsidP="00130D4D">
      <w:pPr>
        <w:pStyle w:val="a5"/>
        <w:tabs>
          <w:tab w:val="left" w:pos="1134"/>
        </w:tabs>
        <w:ind w:left="0" w:firstLine="709"/>
        <w:rPr>
          <w:sz w:val="28"/>
          <w:szCs w:val="28"/>
        </w:rPr>
      </w:pPr>
      <w:r w:rsidRPr="00980A28">
        <w:rPr>
          <w:sz w:val="28"/>
          <w:szCs w:val="28"/>
        </w:rPr>
        <w:t xml:space="preserve">д) подготавливает заключение о ранее выданной аналогичной поддержки участнику отбора; </w:t>
      </w:r>
    </w:p>
    <w:p w:rsidR="00130D4D" w:rsidRDefault="00130D4D" w:rsidP="00130D4D">
      <w:pPr>
        <w:pStyle w:val="a5"/>
        <w:tabs>
          <w:tab w:val="left" w:pos="1134"/>
        </w:tabs>
        <w:ind w:left="0" w:firstLine="709"/>
        <w:rPr>
          <w:sz w:val="28"/>
          <w:szCs w:val="28"/>
        </w:rPr>
      </w:pPr>
      <w:r w:rsidRPr="00980A28">
        <w:rPr>
          <w:sz w:val="28"/>
          <w:szCs w:val="28"/>
        </w:rPr>
        <w:t>е) подготавливает заключение о соответствии основного вида деятельности участника отбора по выписке из единого государственного реестра юридических лиц (индивидуальных предпринимателей) видам деятельности, указанным в пункте 5 настоящего Порядка;</w:t>
      </w:r>
    </w:p>
    <w:p w:rsidR="00130D4D" w:rsidRDefault="00130D4D" w:rsidP="00130D4D">
      <w:pPr>
        <w:pStyle w:val="a5"/>
        <w:tabs>
          <w:tab w:val="left" w:pos="1134"/>
        </w:tabs>
        <w:ind w:left="0" w:firstLine="709"/>
        <w:rPr>
          <w:sz w:val="28"/>
          <w:szCs w:val="28"/>
        </w:rPr>
      </w:pPr>
      <w:r w:rsidRPr="00980A28">
        <w:rPr>
          <w:sz w:val="28"/>
          <w:szCs w:val="28"/>
        </w:rPr>
        <w:t>ж) в течение 2 рабочих д</w:t>
      </w:r>
      <w:r>
        <w:rPr>
          <w:sz w:val="28"/>
          <w:szCs w:val="28"/>
        </w:rPr>
        <w:t>ней со дня получения документов</w:t>
      </w:r>
      <w:r w:rsidRPr="00980A28">
        <w:rPr>
          <w:sz w:val="28"/>
          <w:szCs w:val="28"/>
        </w:rPr>
        <w:t xml:space="preserve"> направляет в конкурсную комиссию документы, представленные участником отбора</w:t>
      </w:r>
      <w:r>
        <w:rPr>
          <w:sz w:val="28"/>
          <w:szCs w:val="28"/>
        </w:rPr>
        <w:t xml:space="preserve">, и </w:t>
      </w:r>
      <w:r w:rsidRPr="00980A28">
        <w:rPr>
          <w:sz w:val="28"/>
          <w:szCs w:val="28"/>
        </w:rPr>
        <w:t xml:space="preserve"> документы, указанные в настоящем пункте. </w:t>
      </w:r>
    </w:p>
    <w:p w:rsidR="00130D4D" w:rsidRDefault="00130D4D" w:rsidP="00130D4D">
      <w:pPr>
        <w:pStyle w:val="a5"/>
        <w:tabs>
          <w:tab w:val="left" w:pos="1134"/>
        </w:tabs>
        <w:ind w:left="0" w:firstLine="709"/>
        <w:rPr>
          <w:sz w:val="28"/>
          <w:szCs w:val="28"/>
        </w:rPr>
      </w:pPr>
      <w:r>
        <w:rPr>
          <w:sz w:val="28"/>
          <w:szCs w:val="28"/>
        </w:rPr>
        <w:t>8.3)</w:t>
      </w:r>
      <w:r w:rsidRPr="00980A28">
        <w:rPr>
          <w:sz w:val="28"/>
          <w:szCs w:val="28"/>
        </w:rPr>
        <w:t xml:space="preserve"> Конкурсная комиссия в течение 15 рабочих дн</w:t>
      </w:r>
      <w:r>
        <w:rPr>
          <w:sz w:val="28"/>
          <w:szCs w:val="28"/>
        </w:rPr>
        <w:t>ей со дня получения документов</w:t>
      </w:r>
      <w:r w:rsidRPr="00980A28">
        <w:rPr>
          <w:sz w:val="28"/>
          <w:szCs w:val="28"/>
        </w:rPr>
        <w:t xml:space="preserve"> осуществляет проверку поступивших заявок и приложенных к ним документов, принимает решение о соответствии заявки требованиям, установленным в объявлении о проведении отбора, или о ее отклонении, проводит оценку заявок участников отбора, чьи заявки соответствуют указанным требованиям, и определяет получателя(ей) субсидии. </w:t>
      </w:r>
    </w:p>
    <w:p w:rsidR="00130D4D" w:rsidRDefault="00130D4D" w:rsidP="00130D4D">
      <w:pPr>
        <w:pStyle w:val="a5"/>
        <w:tabs>
          <w:tab w:val="left" w:pos="1134"/>
        </w:tabs>
        <w:ind w:left="0" w:firstLine="709"/>
        <w:rPr>
          <w:sz w:val="28"/>
          <w:szCs w:val="28"/>
        </w:rPr>
      </w:pPr>
      <w:r>
        <w:rPr>
          <w:sz w:val="28"/>
          <w:szCs w:val="28"/>
        </w:rPr>
        <w:t xml:space="preserve">8.4) </w:t>
      </w:r>
      <w:r w:rsidRPr="00980A28">
        <w:rPr>
          <w:sz w:val="28"/>
          <w:szCs w:val="28"/>
        </w:rPr>
        <w:t xml:space="preserve">Участник отбора имеет право присутствовать на заседании конкурсной комиссии. </w:t>
      </w:r>
    </w:p>
    <w:p w:rsidR="00130D4D" w:rsidRDefault="00130D4D" w:rsidP="00130D4D">
      <w:pPr>
        <w:pStyle w:val="a5"/>
        <w:tabs>
          <w:tab w:val="left" w:pos="1134"/>
        </w:tabs>
        <w:ind w:left="0" w:firstLine="709"/>
        <w:rPr>
          <w:sz w:val="28"/>
          <w:szCs w:val="28"/>
        </w:rPr>
      </w:pPr>
      <w:r>
        <w:rPr>
          <w:sz w:val="28"/>
          <w:szCs w:val="28"/>
        </w:rPr>
        <w:t>8</w:t>
      </w:r>
      <w:r w:rsidRPr="00980A28">
        <w:rPr>
          <w:sz w:val="28"/>
          <w:szCs w:val="28"/>
        </w:rPr>
        <w:t>.</w:t>
      </w:r>
      <w:r>
        <w:rPr>
          <w:sz w:val="28"/>
          <w:szCs w:val="28"/>
        </w:rPr>
        <w:t>5)</w:t>
      </w:r>
      <w:r w:rsidRPr="00980A28">
        <w:rPr>
          <w:sz w:val="28"/>
          <w:szCs w:val="28"/>
        </w:rPr>
        <w:t xml:space="preserve"> Решение о соответствии заявки участника отбора требованиям, установленным в объявлении о проведении отбора, принимается в случае, если отсутствуют о</w:t>
      </w:r>
      <w:r>
        <w:rPr>
          <w:sz w:val="28"/>
          <w:szCs w:val="28"/>
        </w:rPr>
        <w:t>снования для отклонения заявки.</w:t>
      </w:r>
    </w:p>
    <w:p w:rsidR="00130D4D" w:rsidRDefault="00130D4D" w:rsidP="00130D4D">
      <w:pPr>
        <w:pStyle w:val="a5"/>
        <w:tabs>
          <w:tab w:val="left" w:pos="1134"/>
        </w:tabs>
        <w:ind w:left="0" w:firstLine="709"/>
        <w:rPr>
          <w:sz w:val="28"/>
          <w:szCs w:val="28"/>
        </w:rPr>
      </w:pPr>
      <w:r>
        <w:rPr>
          <w:sz w:val="28"/>
          <w:szCs w:val="28"/>
        </w:rPr>
        <w:t>8</w:t>
      </w:r>
      <w:r w:rsidRPr="00980A28">
        <w:rPr>
          <w:sz w:val="28"/>
          <w:szCs w:val="28"/>
        </w:rPr>
        <w:t>.</w:t>
      </w:r>
      <w:r>
        <w:rPr>
          <w:sz w:val="28"/>
          <w:szCs w:val="28"/>
        </w:rPr>
        <w:t>6)</w:t>
      </w:r>
      <w:r w:rsidRPr="00980A28">
        <w:rPr>
          <w:sz w:val="28"/>
          <w:szCs w:val="28"/>
        </w:rPr>
        <w:t xml:space="preserve"> Основаниями для отклонения заявки участника отбора на стадии рассмотрения и оценки заявок являются: </w:t>
      </w:r>
    </w:p>
    <w:p w:rsidR="00130D4D" w:rsidRDefault="00130D4D" w:rsidP="00130D4D">
      <w:pPr>
        <w:pStyle w:val="a5"/>
        <w:tabs>
          <w:tab w:val="left" w:pos="1134"/>
        </w:tabs>
        <w:ind w:left="0" w:firstLine="709"/>
        <w:rPr>
          <w:sz w:val="28"/>
          <w:szCs w:val="28"/>
        </w:rPr>
      </w:pPr>
      <w:r w:rsidRPr="00980A28">
        <w:rPr>
          <w:sz w:val="28"/>
          <w:szCs w:val="28"/>
        </w:rPr>
        <w:t xml:space="preserve">а) несоответствие участника отбора требованиям, установленным в </w:t>
      </w:r>
      <w:r w:rsidRPr="000111D5">
        <w:rPr>
          <w:sz w:val="28"/>
          <w:szCs w:val="28"/>
        </w:rPr>
        <w:t xml:space="preserve">пунктах </w:t>
      </w:r>
      <w:r>
        <w:rPr>
          <w:sz w:val="28"/>
          <w:szCs w:val="28"/>
        </w:rPr>
        <w:t>9</w:t>
      </w:r>
      <w:r w:rsidRPr="000111D5">
        <w:rPr>
          <w:sz w:val="28"/>
          <w:szCs w:val="28"/>
        </w:rPr>
        <w:t>, 1</w:t>
      </w:r>
      <w:r>
        <w:rPr>
          <w:sz w:val="28"/>
          <w:szCs w:val="28"/>
        </w:rPr>
        <w:t>0</w:t>
      </w:r>
      <w:r w:rsidRPr="000111D5">
        <w:rPr>
          <w:sz w:val="28"/>
          <w:szCs w:val="28"/>
        </w:rPr>
        <w:t xml:space="preserve"> настоящего</w:t>
      </w:r>
      <w:r w:rsidRPr="00980A28">
        <w:rPr>
          <w:sz w:val="28"/>
          <w:szCs w:val="28"/>
        </w:rPr>
        <w:t xml:space="preserve"> Порядка; </w:t>
      </w:r>
    </w:p>
    <w:p w:rsidR="00130D4D" w:rsidRDefault="00130D4D" w:rsidP="00130D4D">
      <w:pPr>
        <w:pStyle w:val="a5"/>
        <w:tabs>
          <w:tab w:val="left" w:pos="1134"/>
        </w:tabs>
        <w:ind w:left="0" w:firstLine="709"/>
        <w:rPr>
          <w:sz w:val="28"/>
          <w:szCs w:val="28"/>
        </w:rPr>
      </w:pPr>
      <w:r w:rsidRPr="00980A28">
        <w:rPr>
          <w:sz w:val="28"/>
          <w:szCs w:val="28"/>
        </w:rPr>
        <w:t xml:space="preserve">б) несоответствие представленных участником отбора заявок и документов требованиям к заявкам участников отбора, установленным в объявлении о проведении отбора; </w:t>
      </w:r>
    </w:p>
    <w:p w:rsidR="00130D4D" w:rsidRDefault="00130D4D" w:rsidP="00130D4D">
      <w:pPr>
        <w:pStyle w:val="a5"/>
        <w:tabs>
          <w:tab w:val="left" w:pos="1134"/>
        </w:tabs>
        <w:ind w:left="0" w:firstLine="709"/>
        <w:rPr>
          <w:sz w:val="28"/>
          <w:szCs w:val="28"/>
        </w:rPr>
      </w:pPr>
      <w:r w:rsidRPr="00980A28">
        <w:rPr>
          <w:sz w:val="28"/>
          <w:szCs w:val="28"/>
        </w:rPr>
        <w:t xml:space="preserve">в) недостоверность представленной участником отбора информации, в том числе информации о месте нахождения и адресе юридического лица; </w:t>
      </w:r>
    </w:p>
    <w:p w:rsidR="00130D4D" w:rsidRDefault="00130D4D" w:rsidP="00130D4D">
      <w:pPr>
        <w:pStyle w:val="a5"/>
        <w:tabs>
          <w:tab w:val="left" w:pos="1134"/>
        </w:tabs>
        <w:ind w:left="0" w:firstLine="709"/>
        <w:rPr>
          <w:sz w:val="28"/>
          <w:szCs w:val="28"/>
        </w:rPr>
      </w:pPr>
      <w:r w:rsidRPr="00980A28">
        <w:rPr>
          <w:sz w:val="28"/>
          <w:szCs w:val="28"/>
        </w:rPr>
        <w:t>г) подача участником отбора заявки после даты и (или) времени, определенных для подачи заявок в объявлении о проведении отбора;</w:t>
      </w:r>
    </w:p>
    <w:p w:rsidR="00130D4D" w:rsidRDefault="00130D4D" w:rsidP="00130D4D">
      <w:pPr>
        <w:pStyle w:val="a5"/>
        <w:tabs>
          <w:tab w:val="left" w:pos="1134"/>
        </w:tabs>
        <w:ind w:left="0" w:firstLine="709"/>
        <w:rPr>
          <w:sz w:val="28"/>
          <w:szCs w:val="28"/>
        </w:rPr>
      </w:pPr>
      <w:r w:rsidRPr="00980A28">
        <w:rPr>
          <w:sz w:val="28"/>
          <w:szCs w:val="28"/>
        </w:rPr>
        <w:t>д) участник отбора не соответствует категории лиц, имеющих право на получение субсидии, указанной в пункте 5 настоящего Порядка;</w:t>
      </w:r>
    </w:p>
    <w:p w:rsidR="00130D4D" w:rsidRDefault="00130D4D" w:rsidP="00130D4D">
      <w:pPr>
        <w:pStyle w:val="a5"/>
        <w:tabs>
          <w:tab w:val="left" w:pos="1134"/>
        </w:tabs>
        <w:ind w:left="0" w:firstLine="709"/>
        <w:rPr>
          <w:sz w:val="28"/>
          <w:szCs w:val="28"/>
        </w:rPr>
      </w:pPr>
      <w:r w:rsidRPr="00980A28">
        <w:rPr>
          <w:sz w:val="28"/>
          <w:szCs w:val="28"/>
        </w:rPr>
        <w:t xml:space="preserve">е) участник отбора не соответствует критериям, указанным в пункте 6 настоящего Порядка; </w:t>
      </w:r>
    </w:p>
    <w:p w:rsidR="00130D4D" w:rsidRDefault="00130D4D" w:rsidP="00130D4D">
      <w:pPr>
        <w:pStyle w:val="a5"/>
        <w:tabs>
          <w:tab w:val="left" w:pos="1134"/>
        </w:tabs>
        <w:ind w:left="0" w:firstLine="709"/>
        <w:rPr>
          <w:sz w:val="28"/>
          <w:szCs w:val="28"/>
        </w:rPr>
      </w:pPr>
      <w:r w:rsidRPr="00980A28">
        <w:rPr>
          <w:sz w:val="28"/>
          <w:szCs w:val="28"/>
        </w:rPr>
        <w:lastRenderedPageBreak/>
        <w:t xml:space="preserve">ж) ранее в отношении участника отбора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 </w:t>
      </w:r>
    </w:p>
    <w:p w:rsidR="00130D4D" w:rsidRDefault="00130D4D" w:rsidP="00130D4D">
      <w:pPr>
        <w:pStyle w:val="a5"/>
        <w:tabs>
          <w:tab w:val="left" w:pos="1134"/>
        </w:tabs>
        <w:ind w:left="0" w:firstLine="709"/>
        <w:rPr>
          <w:sz w:val="28"/>
          <w:szCs w:val="28"/>
        </w:rPr>
      </w:pPr>
      <w:r w:rsidRPr="00980A28">
        <w:rPr>
          <w:sz w:val="28"/>
          <w:szCs w:val="28"/>
        </w:rPr>
        <w:t xml:space="preserve">з) с момента признания участника отбора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 </w:t>
      </w:r>
    </w:p>
    <w:p w:rsidR="00130D4D" w:rsidRDefault="00130D4D" w:rsidP="00130D4D">
      <w:pPr>
        <w:pStyle w:val="a5"/>
        <w:tabs>
          <w:tab w:val="left" w:pos="1134"/>
        </w:tabs>
        <w:ind w:left="0" w:firstLine="709"/>
        <w:rPr>
          <w:sz w:val="28"/>
          <w:szCs w:val="28"/>
        </w:rPr>
      </w:pPr>
      <w:r w:rsidRPr="00980A28">
        <w:rPr>
          <w:sz w:val="28"/>
          <w:szCs w:val="28"/>
        </w:rPr>
        <w:t xml:space="preserve">и) итоговый балл по результатам оценки заявок составляет менее, чем сумма баллов, указанная </w:t>
      </w:r>
      <w:r w:rsidRPr="000111D5">
        <w:rPr>
          <w:sz w:val="28"/>
          <w:szCs w:val="28"/>
        </w:rPr>
        <w:t>в пункте 2</w:t>
      </w:r>
      <w:r>
        <w:rPr>
          <w:sz w:val="28"/>
          <w:szCs w:val="28"/>
        </w:rPr>
        <w:t>2</w:t>
      </w:r>
      <w:r w:rsidRPr="00980A28">
        <w:rPr>
          <w:sz w:val="28"/>
          <w:szCs w:val="28"/>
        </w:rPr>
        <w:t xml:space="preserve"> настоящего Порядка. </w:t>
      </w:r>
    </w:p>
    <w:p w:rsidR="00130D4D" w:rsidRDefault="00130D4D" w:rsidP="00130D4D">
      <w:pPr>
        <w:pStyle w:val="a5"/>
        <w:tabs>
          <w:tab w:val="left" w:pos="1134"/>
        </w:tabs>
        <w:ind w:left="0" w:firstLine="709"/>
        <w:rPr>
          <w:sz w:val="28"/>
          <w:szCs w:val="28"/>
        </w:rPr>
      </w:pPr>
      <w:r>
        <w:rPr>
          <w:sz w:val="28"/>
          <w:szCs w:val="28"/>
        </w:rPr>
        <w:t>8</w:t>
      </w:r>
      <w:r w:rsidRPr="00980A28">
        <w:rPr>
          <w:sz w:val="28"/>
          <w:szCs w:val="28"/>
        </w:rPr>
        <w:t>.</w:t>
      </w:r>
      <w:r>
        <w:rPr>
          <w:sz w:val="28"/>
          <w:szCs w:val="28"/>
        </w:rPr>
        <w:t>7)</w:t>
      </w:r>
      <w:r w:rsidRPr="00980A28">
        <w:rPr>
          <w:sz w:val="28"/>
          <w:szCs w:val="28"/>
        </w:rPr>
        <w:t xml:space="preserve"> Каждая заявка участников отбора, признанная соответствующей требованиям, установленным в объявлении о проведении отбора, в день принятия такого решения оценивается конкурсной комиссией по балльной системе по критериям согласно приложению </w:t>
      </w:r>
      <w:r>
        <w:rPr>
          <w:sz w:val="28"/>
          <w:szCs w:val="28"/>
        </w:rPr>
        <w:t xml:space="preserve">№ 4 к </w:t>
      </w:r>
      <w:r w:rsidRPr="00980A28">
        <w:rPr>
          <w:sz w:val="28"/>
          <w:szCs w:val="28"/>
        </w:rPr>
        <w:t>Порядку.</w:t>
      </w:r>
    </w:p>
    <w:p w:rsidR="00130D4D" w:rsidRDefault="00130D4D" w:rsidP="00130D4D">
      <w:pPr>
        <w:pStyle w:val="a5"/>
        <w:tabs>
          <w:tab w:val="left" w:pos="1134"/>
        </w:tabs>
        <w:ind w:left="0" w:firstLine="709"/>
        <w:rPr>
          <w:sz w:val="28"/>
          <w:szCs w:val="28"/>
        </w:rPr>
      </w:pPr>
      <w:r w:rsidRPr="00980A28">
        <w:rPr>
          <w:sz w:val="28"/>
          <w:szCs w:val="28"/>
        </w:rPr>
        <w:t xml:space="preserve"> Итоговый балл определяется суммой баллов по всем критериям. Если итоговый балл составляет от 20 до 35 баллов включительно, заявка участника отбора побеждает. </w:t>
      </w:r>
    </w:p>
    <w:p w:rsidR="00130D4D" w:rsidRDefault="00130D4D" w:rsidP="00130D4D">
      <w:pPr>
        <w:pStyle w:val="a5"/>
        <w:tabs>
          <w:tab w:val="left" w:pos="1134"/>
        </w:tabs>
        <w:ind w:left="0" w:firstLine="709"/>
        <w:rPr>
          <w:sz w:val="28"/>
          <w:szCs w:val="28"/>
        </w:rPr>
      </w:pPr>
      <w:r w:rsidRPr="00980A28">
        <w:rPr>
          <w:sz w:val="28"/>
          <w:szCs w:val="28"/>
        </w:rPr>
        <w:t xml:space="preserve">Общее количество победителей отбора составляет </w:t>
      </w:r>
      <w:r w:rsidRPr="006D4922">
        <w:rPr>
          <w:b/>
          <w:sz w:val="28"/>
          <w:szCs w:val="28"/>
        </w:rPr>
        <w:t>не более 5.</w:t>
      </w:r>
      <w:r w:rsidRPr="00980A28">
        <w:rPr>
          <w:sz w:val="28"/>
          <w:szCs w:val="28"/>
        </w:rPr>
        <w:t xml:space="preserve"> </w:t>
      </w:r>
    </w:p>
    <w:p w:rsidR="00130D4D" w:rsidRDefault="00130D4D" w:rsidP="00130D4D">
      <w:pPr>
        <w:pStyle w:val="a5"/>
        <w:tabs>
          <w:tab w:val="left" w:pos="1134"/>
        </w:tabs>
        <w:ind w:left="0" w:firstLine="709"/>
        <w:rPr>
          <w:sz w:val="28"/>
          <w:szCs w:val="28"/>
        </w:rPr>
      </w:pPr>
      <w:r w:rsidRPr="00980A28">
        <w:rPr>
          <w:sz w:val="28"/>
          <w:szCs w:val="28"/>
        </w:rPr>
        <w:t xml:space="preserve">В случае, если общее количество заявок, набравших от 20 до 35 баллов, составляет более одной, конкурсная комиссия составляет рейтинг заявок, в котором каждой заявке присваивается порядковый номер по мере уменьшения итогового балла и коэффициент корректировки размера субсидии: </w:t>
      </w:r>
    </w:p>
    <w:p w:rsidR="00130D4D" w:rsidRDefault="00130D4D" w:rsidP="00130D4D">
      <w:pPr>
        <w:pStyle w:val="a5"/>
        <w:tabs>
          <w:tab w:val="left" w:pos="1134"/>
        </w:tabs>
        <w:ind w:left="0" w:firstLine="709"/>
        <w:rPr>
          <w:sz w:val="28"/>
          <w:szCs w:val="28"/>
        </w:rPr>
      </w:pPr>
      <w:r w:rsidRPr="00980A28">
        <w:rPr>
          <w:sz w:val="28"/>
          <w:szCs w:val="28"/>
        </w:rPr>
        <w:t>1 место - 1;</w:t>
      </w:r>
    </w:p>
    <w:p w:rsidR="00130D4D" w:rsidRDefault="00130D4D" w:rsidP="00130D4D">
      <w:pPr>
        <w:pStyle w:val="a5"/>
        <w:tabs>
          <w:tab w:val="left" w:pos="1134"/>
        </w:tabs>
        <w:ind w:left="0" w:firstLine="709"/>
        <w:rPr>
          <w:sz w:val="28"/>
          <w:szCs w:val="28"/>
        </w:rPr>
      </w:pPr>
      <w:r w:rsidRPr="00980A28">
        <w:rPr>
          <w:sz w:val="28"/>
          <w:szCs w:val="28"/>
        </w:rPr>
        <w:t>2 место - 0,95;</w:t>
      </w:r>
    </w:p>
    <w:p w:rsidR="00130D4D" w:rsidRDefault="00130D4D" w:rsidP="00130D4D">
      <w:pPr>
        <w:pStyle w:val="a5"/>
        <w:tabs>
          <w:tab w:val="left" w:pos="1134"/>
        </w:tabs>
        <w:ind w:left="0" w:firstLine="709"/>
        <w:rPr>
          <w:sz w:val="28"/>
          <w:szCs w:val="28"/>
        </w:rPr>
      </w:pPr>
      <w:r w:rsidRPr="00980A28">
        <w:rPr>
          <w:sz w:val="28"/>
          <w:szCs w:val="28"/>
        </w:rPr>
        <w:t>3 место - 0,9;</w:t>
      </w:r>
    </w:p>
    <w:p w:rsidR="00130D4D" w:rsidRDefault="00130D4D" w:rsidP="00130D4D">
      <w:pPr>
        <w:pStyle w:val="a5"/>
        <w:tabs>
          <w:tab w:val="left" w:pos="1134"/>
        </w:tabs>
        <w:ind w:left="0" w:firstLine="709"/>
        <w:rPr>
          <w:sz w:val="28"/>
          <w:szCs w:val="28"/>
        </w:rPr>
      </w:pPr>
      <w:r w:rsidRPr="00980A28">
        <w:rPr>
          <w:sz w:val="28"/>
          <w:szCs w:val="28"/>
        </w:rPr>
        <w:t xml:space="preserve">4 место - 0,85; </w:t>
      </w:r>
    </w:p>
    <w:p w:rsidR="00130D4D" w:rsidRDefault="00130D4D" w:rsidP="00130D4D">
      <w:pPr>
        <w:pStyle w:val="a5"/>
        <w:tabs>
          <w:tab w:val="left" w:pos="1134"/>
        </w:tabs>
        <w:ind w:left="0" w:firstLine="709"/>
        <w:rPr>
          <w:sz w:val="28"/>
          <w:szCs w:val="28"/>
        </w:rPr>
      </w:pPr>
      <w:r w:rsidRPr="00980A28">
        <w:rPr>
          <w:sz w:val="28"/>
          <w:szCs w:val="28"/>
        </w:rPr>
        <w:t xml:space="preserve">5 место - 0,8. </w:t>
      </w:r>
    </w:p>
    <w:p w:rsidR="00130D4D" w:rsidRDefault="00130D4D" w:rsidP="00130D4D">
      <w:pPr>
        <w:pStyle w:val="a5"/>
        <w:tabs>
          <w:tab w:val="left" w:pos="1134"/>
        </w:tabs>
        <w:ind w:left="0" w:firstLine="709"/>
        <w:rPr>
          <w:sz w:val="28"/>
          <w:szCs w:val="28"/>
        </w:rPr>
      </w:pPr>
      <w:r w:rsidRPr="00980A28">
        <w:rPr>
          <w:sz w:val="28"/>
          <w:szCs w:val="28"/>
        </w:rPr>
        <w:t>Пять участников отбора, чьи заявки набрали наибольшие баллы, признаются победителями отбора и являются получателями субсидии.</w:t>
      </w:r>
    </w:p>
    <w:p w:rsidR="00130D4D" w:rsidRDefault="00130D4D" w:rsidP="00130D4D">
      <w:pPr>
        <w:pStyle w:val="a5"/>
        <w:tabs>
          <w:tab w:val="left" w:pos="1134"/>
        </w:tabs>
        <w:ind w:left="0" w:firstLine="709"/>
        <w:rPr>
          <w:sz w:val="28"/>
          <w:szCs w:val="28"/>
        </w:rPr>
      </w:pPr>
      <w:r w:rsidRPr="00980A28">
        <w:rPr>
          <w:sz w:val="28"/>
          <w:szCs w:val="28"/>
        </w:rPr>
        <w:t xml:space="preserve">Заявкам, которые набрали одинаковое количество баллов, присваивается одинаковый порядковый номер и коэффициент корректировки размера субсидии. </w:t>
      </w:r>
    </w:p>
    <w:p w:rsidR="00130D4D" w:rsidRDefault="00130D4D" w:rsidP="00130D4D">
      <w:pPr>
        <w:pStyle w:val="a5"/>
        <w:tabs>
          <w:tab w:val="left" w:pos="1134"/>
        </w:tabs>
        <w:ind w:left="0" w:firstLine="709"/>
        <w:rPr>
          <w:sz w:val="28"/>
          <w:szCs w:val="28"/>
        </w:rPr>
      </w:pPr>
      <w:r w:rsidRPr="00980A28">
        <w:rPr>
          <w:sz w:val="28"/>
          <w:szCs w:val="28"/>
        </w:rPr>
        <w:t xml:space="preserve">В случае, если количество заявок, набравших одинаковое количество баллов, превышает максимальное количество победителей отбора, указанное в абзаце третьем настоящего пункта, победителем отбора признается участник отбора, чья заявка зарегистрирована ранее согласно журналу регистрации заявок. </w:t>
      </w:r>
    </w:p>
    <w:p w:rsidR="00130D4D" w:rsidRDefault="00130D4D" w:rsidP="00130D4D">
      <w:pPr>
        <w:pStyle w:val="a5"/>
        <w:tabs>
          <w:tab w:val="left" w:pos="1134"/>
        </w:tabs>
        <w:ind w:left="0" w:firstLine="709"/>
        <w:rPr>
          <w:sz w:val="28"/>
          <w:szCs w:val="28"/>
        </w:rPr>
      </w:pPr>
      <w:r w:rsidRPr="00980A28">
        <w:rPr>
          <w:sz w:val="28"/>
          <w:szCs w:val="28"/>
        </w:rPr>
        <w:t xml:space="preserve">В случае, если заявка только одного участника отбора признана соответствующей требованиям, установленным в объявлении о проведении отбора, для признания участника отбора победителем отбора (получателем субсидии) сумма баллов по результатам оценки заявки конкурсной комиссии должна быть не ниже 15 баллов. </w:t>
      </w:r>
    </w:p>
    <w:p w:rsidR="00130D4D" w:rsidRPr="00362395" w:rsidRDefault="00130D4D" w:rsidP="00130D4D">
      <w:pPr>
        <w:pStyle w:val="a5"/>
        <w:tabs>
          <w:tab w:val="left" w:pos="1134"/>
        </w:tabs>
        <w:ind w:left="0" w:firstLine="709"/>
        <w:rPr>
          <w:sz w:val="28"/>
          <w:szCs w:val="28"/>
        </w:rPr>
      </w:pPr>
    </w:p>
    <w:p w:rsidR="00130D4D" w:rsidRPr="00362395" w:rsidRDefault="00130D4D" w:rsidP="00130D4D">
      <w:pPr>
        <w:tabs>
          <w:tab w:val="left" w:pos="1134"/>
        </w:tabs>
        <w:jc w:val="both"/>
        <w:rPr>
          <w:sz w:val="28"/>
          <w:szCs w:val="28"/>
        </w:rPr>
      </w:pPr>
    </w:p>
    <w:p w:rsidR="00130D4D" w:rsidRPr="00FE293A" w:rsidRDefault="00130D4D" w:rsidP="00130D4D">
      <w:pPr>
        <w:pStyle w:val="a5"/>
        <w:tabs>
          <w:tab w:val="left" w:pos="1134"/>
        </w:tabs>
        <w:ind w:left="0" w:firstLine="709"/>
        <w:rPr>
          <w:sz w:val="28"/>
          <w:szCs w:val="28"/>
        </w:rPr>
      </w:pPr>
      <w:r>
        <w:rPr>
          <w:sz w:val="28"/>
          <w:szCs w:val="28"/>
        </w:rPr>
        <w:t>8</w:t>
      </w:r>
      <w:r w:rsidRPr="00980A28">
        <w:rPr>
          <w:sz w:val="28"/>
          <w:szCs w:val="28"/>
        </w:rPr>
        <w:t>.</w:t>
      </w:r>
      <w:r>
        <w:rPr>
          <w:sz w:val="28"/>
          <w:szCs w:val="28"/>
        </w:rPr>
        <w:t>8)</w:t>
      </w:r>
      <w:r w:rsidRPr="00980A28">
        <w:rPr>
          <w:sz w:val="28"/>
          <w:szCs w:val="28"/>
        </w:rPr>
        <w:t xml:space="preserve"> </w:t>
      </w:r>
      <w:r w:rsidRPr="00FE293A">
        <w:rPr>
          <w:sz w:val="28"/>
          <w:szCs w:val="28"/>
        </w:rPr>
        <w:t xml:space="preserve">Решение конкурсной комиссии по результатам рассмотрения и </w:t>
      </w:r>
      <w:r w:rsidRPr="00FE293A">
        <w:rPr>
          <w:sz w:val="28"/>
          <w:szCs w:val="28"/>
        </w:rPr>
        <w:lastRenderedPageBreak/>
        <w:t xml:space="preserve">оценки заявок в течение 3 рабочих дней после его принятия оформляется протоколом, который в течение </w:t>
      </w:r>
      <w:r>
        <w:rPr>
          <w:sz w:val="28"/>
          <w:szCs w:val="28"/>
        </w:rPr>
        <w:t>1</w:t>
      </w:r>
      <w:r w:rsidRPr="00FE293A">
        <w:rPr>
          <w:sz w:val="28"/>
          <w:szCs w:val="28"/>
        </w:rPr>
        <w:t xml:space="preserve"> рабочего дня со дня его оформления направляется в Отдел экономики и инвестиций. </w:t>
      </w:r>
    </w:p>
    <w:p w:rsidR="00130D4D" w:rsidRPr="00FE293A" w:rsidRDefault="00130D4D" w:rsidP="00130D4D">
      <w:pPr>
        <w:pStyle w:val="a5"/>
        <w:tabs>
          <w:tab w:val="left" w:pos="1134"/>
        </w:tabs>
        <w:ind w:left="0" w:firstLine="709"/>
        <w:rPr>
          <w:sz w:val="28"/>
          <w:szCs w:val="28"/>
        </w:rPr>
      </w:pPr>
      <w:r w:rsidRPr="00FE293A">
        <w:rPr>
          <w:sz w:val="28"/>
          <w:szCs w:val="28"/>
        </w:rPr>
        <w:t>Отдел экономики и инвестиций в течение 5 рабочих дней со дня подведения итогов отбора направляет участникам отбора или их представителям письменное уведомление об итогах отбора любым доступным способом, позволяющим подтвердить его получение. При отклонении заявки в уведомлении указывается информация о причинах отклонения заявки.</w:t>
      </w:r>
    </w:p>
    <w:p w:rsidR="00130D4D" w:rsidRPr="008D4278" w:rsidRDefault="00130D4D" w:rsidP="00130D4D">
      <w:pPr>
        <w:pStyle w:val="a5"/>
        <w:widowControl/>
        <w:numPr>
          <w:ilvl w:val="0"/>
          <w:numId w:val="6"/>
        </w:numPr>
        <w:tabs>
          <w:tab w:val="left" w:pos="710"/>
        </w:tabs>
        <w:autoSpaceDE/>
        <w:autoSpaceDN/>
        <w:spacing w:after="160" w:line="259" w:lineRule="auto"/>
        <w:ind w:left="0" w:firstLine="709"/>
        <w:contextualSpacing/>
        <w:rPr>
          <w:sz w:val="28"/>
          <w:szCs w:val="28"/>
        </w:rPr>
      </w:pPr>
      <w:r w:rsidRPr="008D4278">
        <w:rPr>
          <w:b/>
          <w:sz w:val="28"/>
          <w:szCs w:val="28"/>
        </w:rPr>
        <w:t>Порядок предоставления участникам отбора разъяснений положений объявления о проведении отбора:</w:t>
      </w:r>
    </w:p>
    <w:p w:rsidR="00130D4D" w:rsidRDefault="00130D4D" w:rsidP="00130D4D">
      <w:pPr>
        <w:tabs>
          <w:tab w:val="left" w:pos="709"/>
        </w:tabs>
        <w:ind w:firstLine="709"/>
        <w:jc w:val="both"/>
        <w:rPr>
          <w:sz w:val="28"/>
          <w:szCs w:val="28"/>
        </w:rPr>
      </w:pPr>
      <w:r>
        <w:rPr>
          <w:sz w:val="28"/>
          <w:szCs w:val="28"/>
        </w:rPr>
        <w:t>Участник отбора вправе обратиться в Администрацию за предоставлением разъяснений положений объявления о проведении отбора с момента публикации на официальном портале объявления о проведении отбора и до истечения срока подачи заявок, указанного в объявлении о проведении отбора. Администрация предоставляет разъяснения участнику отбора любыми доступными способом, позволяющим подтвердить получение указанного разъяснения.</w:t>
      </w:r>
    </w:p>
    <w:p w:rsidR="00130D4D" w:rsidRPr="005C38B6" w:rsidRDefault="00130D4D" w:rsidP="00130D4D">
      <w:pPr>
        <w:pStyle w:val="a5"/>
        <w:widowControl/>
        <w:numPr>
          <w:ilvl w:val="0"/>
          <w:numId w:val="6"/>
        </w:numPr>
        <w:tabs>
          <w:tab w:val="left" w:pos="709"/>
        </w:tabs>
        <w:autoSpaceDE/>
        <w:autoSpaceDN/>
        <w:spacing w:after="160" w:line="259" w:lineRule="auto"/>
        <w:ind w:left="0" w:firstLine="709"/>
        <w:contextualSpacing/>
        <w:rPr>
          <w:b/>
          <w:sz w:val="28"/>
          <w:szCs w:val="28"/>
        </w:rPr>
      </w:pPr>
      <w:r w:rsidRPr="005C38B6">
        <w:rPr>
          <w:b/>
          <w:sz w:val="28"/>
          <w:szCs w:val="28"/>
        </w:rPr>
        <w:t>Срок, в течение которого победитель (победители) отбора должен подписать соглашение о предоставлении субсидии (далее – Соглашение):</w:t>
      </w:r>
    </w:p>
    <w:p w:rsidR="00130D4D" w:rsidRDefault="00130D4D" w:rsidP="00130D4D">
      <w:pPr>
        <w:tabs>
          <w:tab w:val="left" w:pos="709"/>
        </w:tabs>
        <w:ind w:firstLine="709"/>
        <w:jc w:val="both"/>
        <w:rPr>
          <w:sz w:val="28"/>
          <w:szCs w:val="28"/>
        </w:rPr>
      </w:pPr>
      <w:r>
        <w:rPr>
          <w:sz w:val="28"/>
          <w:szCs w:val="28"/>
        </w:rPr>
        <w:t xml:space="preserve">В </w:t>
      </w:r>
      <w:r w:rsidRPr="0034345F">
        <w:rPr>
          <w:sz w:val="28"/>
          <w:szCs w:val="28"/>
        </w:rPr>
        <w:t xml:space="preserve">течении </w:t>
      </w:r>
      <w:r>
        <w:rPr>
          <w:sz w:val="28"/>
          <w:szCs w:val="28"/>
        </w:rPr>
        <w:t>5-ти рабочих дней с даты получения Соглашения.</w:t>
      </w:r>
    </w:p>
    <w:p w:rsidR="00130D4D" w:rsidRPr="005C38B6" w:rsidRDefault="00130D4D" w:rsidP="00130D4D">
      <w:pPr>
        <w:pStyle w:val="a5"/>
        <w:widowControl/>
        <w:numPr>
          <w:ilvl w:val="0"/>
          <w:numId w:val="6"/>
        </w:numPr>
        <w:tabs>
          <w:tab w:val="left" w:pos="709"/>
        </w:tabs>
        <w:autoSpaceDE/>
        <w:autoSpaceDN/>
        <w:spacing w:after="160" w:line="259" w:lineRule="auto"/>
        <w:ind w:left="0" w:firstLine="709"/>
        <w:contextualSpacing/>
        <w:rPr>
          <w:b/>
          <w:sz w:val="28"/>
          <w:szCs w:val="28"/>
        </w:rPr>
      </w:pPr>
      <w:r w:rsidRPr="005C38B6">
        <w:rPr>
          <w:b/>
          <w:sz w:val="28"/>
          <w:szCs w:val="28"/>
        </w:rPr>
        <w:t>Условия признания победителя (победителей) отбора уклонившимися от заключения Соглашения:</w:t>
      </w:r>
    </w:p>
    <w:p w:rsidR="00130D4D" w:rsidRDefault="00130D4D" w:rsidP="00130D4D">
      <w:pPr>
        <w:pStyle w:val="a5"/>
        <w:tabs>
          <w:tab w:val="left" w:pos="709"/>
        </w:tabs>
        <w:ind w:left="0" w:firstLine="709"/>
        <w:rPr>
          <w:sz w:val="28"/>
          <w:szCs w:val="28"/>
        </w:rPr>
      </w:pPr>
      <w:r>
        <w:rPr>
          <w:sz w:val="28"/>
          <w:szCs w:val="28"/>
        </w:rPr>
        <w:t>В случае, если получатель субсидии, являющийся победителем отбора, не представил подписанное Соглашение в течении 5-ти рабочих дней с даты его получения, он считается уклонившимся от оказания поддержки и теряет право получения субсидии в рамках поданной заявки.</w:t>
      </w:r>
    </w:p>
    <w:p w:rsidR="00130D4D" w:rsidRPr="00E65C89" w:rsidRDefault="00130D4D" w:rsidP="00130D4D">
      <w:pPr>
        <w:pStyle w:val="a5"/>
        <w:widowControl/>
        <w:numPr>
          <w:ilvl w:val="0"/>
          <w:numId w:val="6"/>
        </w:numPr>
        <w:tabs>
          <w:tab w:val="left" w:pos="709"/>
        </w:tabs>
        <w:autoSpaceDE/>
        <w:autoSpaceDN/>
        <w:spacing w:after="160" w:line="259" w:lineRule="auto"/>
        <w:ind w:left="0" w:firstLine="709"/>
        <w:contextualSpacing/>
        <w:rPr>
          <w:b/>
          <w:sz w:val="28"/>
          <w:szCs w:val="28"/>
        </w:rPr>
      </w:pPr>
      <w:r w:rsidRPr="00E65C89">
        <w:rPr>
          <w:b/>
          <w:sz w:val="28"/>
          <w:szCs w:val="28"/>
        </w:rPr>
        <w:t>Даты размещения результатов отбора на едином портале в информационно-телекоммуникационной сети «Интернет», а также на официальном портале:</w:t>
      </w:r>
    </w:p>
    <w:p w:rsidR="00130D4D" w:rsidRPr="005C38B6" w:rsidRDefault="00130D4D" w:rsidP="00130D4D">
      <w:pPr>
        <w:pStyle w:val="a5"/>
        <w:ind w:left="0" w:firstLine="709"/>
        <w:rPr>
          <w:sz w:val="28"/>
          <w:szCs w:val="28"/>
        </w:rPr>
      </w:pPr>
      <w:r>
        <w:rPr>
          <w:sz w:val="28"/>
          <w:szCs w:val="28"/>
        </w:rPr>
        <w:t>Не позднее 14-го календарного дня, следующего за днём определения победителя (победителей» отбора.</w:t>
      </w:r>
    </w:p>
    <w:p w:rsidR="00130D4D" w:rsidRPr="00924A1C" w:rsidRDefault="00130D4D" w:rsidP="00130D4D">
      <w:pPr>
        <w:ind w:firstLine="709"/>
        <w:jc w:val="both"/>
        <w:rPr>
          <w:sz w:val="28"/>
          <w:szCs w:val="28"/>
        </w:rPr>
      </w:pPr>
    </w:p>
    <w:p w:rsidR="00130D4D" w:rsidRPr="00D723F1" w:rsidRDefault="00130D4D" w:rsidP="00130D4D">
      <w:pPr>
        <w:pStyle w:val="a5"/>
        <w:ind w:left="709"/>
        <w:rPr>
          <w:sz w:val="28"/>
          <w:szCs w:val="28"/>
        </w:rPr>
      </w:pPr>
    </w:p>
    <w:p w:rsidR="00130D4D" w:rsidRPr="00EC1A65" w:rsidRDefault="00130D4D" w:rsidP="00130D4D">
      <w:pPr>
        <w:pStyle w:val="a5"/>
        <w:ind w:left="0" w:firstLine="709"/>
        <w:rPr>
          <w:sz w:val="28"/>
          <w:szCs w:val="28"/>
        </w:rPr>
      </w:pPr>
    </w:p>
    <w:p w:rsidR="00130D4D" w:rsidRDefault="00130D4D">
      <w:pPr>
        <w:rPr>
          <w:sz w:val="15"/>
        </w:rPr>
      </w:pPr>
    </w:p>
    <w:p w:rsidR="00130D4D" w:rsidRDefault="00130D4D">
      <w:pPr>
        <w:rPr>
          <w:sz w:val="15"/>
        </w:rPr>
      </w:pPr>
    </w:p>
    <w:p w:rsidR="00130D4D" w:rsidRDefault="00130D4D">
      <w:pPr>
        <w:rPr>
          <w:sz w:val="15"/>
        </w:rPr>
      </w:pPr>
    </w:p>
    <w:p w:rsidR="00130D4D" w:rsidRDefault="00130D4D">
      <w:pPr>
        <w:rPr>
          <w:sz w:val="15"/>
        </w:rPr>
      </w:pPr>
      <w:r>
        <w:rPr>
          <w:sz w:val="15"/>
        </w:rPr>
        <w:br w:type="page"/>
      </w:r>
    </w:p>
    <w:p w:rsidR="00FD087F" w:rsidRPr="00590A20" w:rsidRDefault="00FD087F" w:rsidP="00FD087F">
      <w:pPr>
        <w:pStyle w:val="ConsPlusNormal"/>
        <w:spacing w:line="235" w:lineRule="auto"/>
        <w:ind w:left="3686"/>
        <w:jc w:val="center"/>
        <w:outlineLvl w:val="3"/>
        <w:rPr>
          <w:b w:val="0"/>
        </w:rPr>
      </w:pPr>
      <w:r w:rsidRPr="00590A20">
        <w:rPr>
          <w:b w:val="0"/>
        </w:rPr>
        <w:lastRenderedPageBreak/>
        <w:t>ПРИЛОЖЕНИЕ № 1</w:t>
      </w:r>
    </w:p>
    <w:p w:rsidR="00FD087F" w:rsidRPr="00590A20" w:rsidRDefault="00FD087F" w:rsidP="00FD087F">
      <w:pPr>
        <w:pStyle w:val="ConsPlusNormal"/>
        <w:spacing w:line="235" w:lineRule="auto"/>
        <w:jc w:val="center"/>
        <w:rPr>
          <w:sz w:val="24"/>
          <w:szCs w:val="24"/>
        </w:rPr>
      </w:pPr>
    </w:p>
    <w:p w:rsidR="00FD087F" w:rsidRPr="00590A20" w:rsidRDefault="00FD087F" w:rsidP="00FD087F">
      <w:pPr>
        <w:pStyle w:val="ConsPlusNormal"/>
        <w:spacing w:line="235" w:lineRule="auto"/>
        <w:ind w:left="3969"/>
        <w:jc w:val="both"/>
        <w:rPr>
          <w:b w:val="0"/>
          <w:bCs w:val="0"/>
          <w:spacing w:val="-4"/>
        </w:rPr>
      </w:pPr>
      <w:r w:rsidRPr="00590A20">
        <w:rPr>
          <w:b w:val="0"/>
          <w:spacing w:val="-4"/>
        </w:rPr>
        <w:t xml:space="preserve">В Администрацию </w:t>
      </w:r>
      <w:r w:rsidR="00974ABA">
        <w:rPr>
          <w:b w:val="0"/>
          <w:spacing w:val="-4"/>
        </w:rPr>
        <w:t>муниципального образования «Майминский район»</w:t>
      </w:r>
    </w:p>
    <w:p w:rsidR="00FD087F" w:rsidRPr="00590A20" w:rsidRDefault="00FD087F" w:rsidP="00FD087F">
      <w:pPr>
        <w:adjustRightInd w:val="0"/>
        <w:spacing w:line="235" w:lineRule="auto"/>
        <w:ind w:left="3969"/>
        <w:jc w:val="both"/>
        <w:rPr>
          <w:sz w:val="28"/>
          <w:szCs w:val="28"/>
        </w:rPr>
      </w:pPr>
      <w:r w:rsidRPr="00590A20">
        <w:rPr>
          <w:sz w:val="28"/>
          <w:szCs w:val="28"/>
        </w:rPr>
        <w:t xml:space="preserve">от   </w:t>
      </w:r>
    </w:p>
    <w:p w:rsidR="00FD087F" w:rsidRPr="00590A20" w:rsidRDefault="00FD087F" w:rsidP="00FD087F">
      <w:pPr>
        <w:pBdr>
          <w:top w:val="single" w:sz="4" w:space="1" w:color="auto"/>
        </w:pBdr>
        <w:adjustRightInd w:val="0"/>
        <w:spacing w:line="235" w:lineRule="auto"/>
        <w:ind w:left="3969"/>
        <w:jc w:val="both"/>
        <w:rPr>
          <w:sz w:val="2"/>
          <w:szCs w:val="2"/>
        </w:rPr>
      </w:pPr>
    </w:p>
    <w:p w:rsidR="00FD087F" w:rsidRPr="00590A20" w:rsidRDefault="00FD087F" w:rsidP="00FD087F">
      <w:pPr>
        <w:adjustRightInd w:val="0"/>
        <w:spacing w:line="235" w:lineRule="auto"/>
        <w:ind w:left="3969"/>
        <w:jc w:val="both"/>
      </w:pPr>
    </w:p>
    <w:p w:rsidR="00FD087F" w:rsidRPr="00590A20" w:rsidRDefault="00FD087F" w:rsidP="00FD087F">
      <w:pPr>
        <w:pBdr>
          <w:top w:val="single" w:sz="4" w:space="1" w:color="auto"/>
        </w:pBdr>
        <w:adjustRightInd w:val="0"/>
        <w:spacing w:line="235" w:lineRule="auto"/>
        <w:ind w:left="3969"/>
        <w:jc w:val="both"/>
        <w:rPr>
          <w:sz w:val="2"/>
          <w:szCs w:val="2"/>
        </w:rPr>
      </w:pPr>
    </w:p>
    <w:p w:rsidR="00FD087F" w:rsidRPr="00590A20" w:rsidRDefault="00FD087F" w:rsidP="00FD087F">
      <w:pPr>
        <w:adjustRightInd w:val="0"/>
        <w:spacing w:line="235" w:lineRule="auto"/>
        <w:ind w:left="3969"/>
        <w:jc w:val="both"/>
      </w:pPr>
    </w:p>
    <w:p w:rsidR="00FD087F" w:rsidRPr="00590A20" w:rsidRDefault="00FD087F" w:rsidP="0013690A">
      <w:pPr>
        <w:pBdr>
          <w:top w:val="single" w:sz="4" w:space="1" w:color="auto"/>
        </w:pBdr>
        <w:adjustRightInd w:val="0"/>
        <w:spacing w:line="235" w:lineRule="auto"/>
        <w:ind w:left="3969"/>
        <w:jc w:val="center"/>
        <w:rPr>
          <w:spacing w:val="-4"/>
        </w:rPr>
      </w:pPr>
      <w:r w:rsidRPr="00590A20">
        <w:rPr>
          <w:spacing w:val="-4"/>
        </w:rPr>
        <w:t>(указывается фирменное наименование (наименование), сведения об организационно-правовой форме, о месте нахождения, почтовом адресе (для юридического лица), фамилия, имя, отчество (последнее - при наличии), паспортные данные, сведения о месте жительства</w:t>
      </w:r>
    </w:p>
    <w:p w:rsidR="00FD087F" w:rsidRPr="00590A20" w:rsidRDefault="00FD087F" w:rsidP="0013690A">
      <w:pPr>
        <w:pBdr>
          <w:top w:val="single" w:sz="4" w:space="1" w:color="auto"/>
        </w:pBdr>
        <w:adjustRightInd w:val="0"/>
        <w:spacing w:line="235" w:lineRule="auto"/>
        <w:ind w:left="3969"/>
        <w:jc w:val="center"/>
        <w:rPr>
          <w:spacing w:val="-4"/>
        </w:rPr>
      </w:pPr>
      <w:r w:rsidRPr="00590A20">
        <w:rPr>
          <w:spacing w:val="-4"/>
        </w:rPr>
        <w:t>(для индивидуального предпринимателя))</w:t>
      </w:r>
    </w:p>
    <w:p w:rsidR="00FD087F" w:rsidRPr="00E770EC" w:rsidRDefault="00FD087F" w:rsidP="00FD087F">
      <w:pPr>
        <w:adjustRightInd w:val="0"/>
        <w:spacing w:line="235" w:lineRule="auto"/>
        <w:rPr>
          <w:b/>
          <w:sz w:val="20"/>
          <w:szCs w:val="20"/>
        </w:rPr>
      </w:pPr>
    </w:p>
    <w:p w:rsidR="00FD087F" w:rsidRPr="00E770EC" w:rsidRDefault="00FD087F" w:rsidP="00FD087F">
      <w:pPr>
        <w:adjustRightInd w:val="0"/>
        <w:spacing w:line="235" w:lineRule="auto"/>
        <w:rPr>
          <w:b/>
          <w:sz w:val="20"/>
          <w:szCs w:val="20"/>
        </w:rPr>
      </w:pPr>
    </w:p>
    <w:p w:rsidR="00FD087F" w:rsidRPr="00E770EC" w:rsidRDefault="00FD087F" w:rsidP="00FD087F">
      <w:pPr>
        <w:adjustRightInd w:val="0"/>
        <w:spacing w:line="235" w:lineRule="auto"/>
        <w:rPr>
          <w:b/>
          <w:sz w:val="20"/>
          <w:szCs w:val="20"/>
        </w:rPr>
      </w:pPr>
    </w:p>
    <w:p w:rsidR="00FD087F" w:rsidRPr="002F6BB4" w:rsidRDefault="00FD087F" w:rsidP="00FD087F">
      <w:pPr>
        <w:adjustRightInd w:val="0"/>
        <w:spacing w:line="235" w:lineRule="auto"/>
        <w:rPr>
          <w:b/>
          <w:sz w:val="16"/>
          <w:szCs w:val="16"/>
        </w:rPr>
      </w:pPr>
    </w:p>
    <w:p w:rsidR="00FD087F" w:rsidRPr="00590A20" w:rsidRDefault="00FD087F" w:rsidP="00FD087F">
      <w:pPr>
        <w:adjustRightInd w:val="0"/>
        <w:spacing w:line="235" w:lineRule="auto"/>
        <w:jc w:val="center"/>
        <w:rPr>
          <w:b/>
          <w:sz w:val="28"/>
          <w:szCs w:val="28"/>
        </w:rPr>
      </w:pPr>
      <w:r w:rsidRPr="00590A20">
        <w:rPr>
          <w:b/>
          <w:sz w:val="28"/>
          <w:szCs w:val="28"/>
        </w:rPr>
        <w:t>ЗАЯВЛЕНИЕ</w:t>
      </w:r>
    </w:p>
    <w:p w:rsidR="00FD087F" w:rsidRPr="00590A20" w:rsidRDefault="00FD087F" w:rsidP="00FD087F">
      <w:pPr>
        <w:adjustRightInd w:val="0"/>
        <w:spacing w:line="235" w:lineRule="auto"/>
        <w:jc w:val="center"/>
        <w:rPr>
          <w:b/>
          <w:sz w:val="28"/>
          <w:szCs w:val="28"/>
        </w:rPr>
      </w:pPr>
      <w:r w:rsidRPr="00590A20">
        <w:rPr>
          <w:b/>
          <w:sz w:val="28"/>
          <w:szCs w:val="28"/>
        </w:rPr>
        <w:t>на участие в конкурсе</w:t>
      </w:r>
    </w:p>
    <w:p w:rsidR="00FD087F" w:rsidRPr="002F6BB4" w:rsidRDefault="00FD087F" w:rsidP="00FD087F">
      <w:pPr>
        <w:adjustRightInd w:val="0"/>
        <w:spacing w:line="235" w:lineRule="auto"/>
        <w:rPr>
          <w:b/>
          <w:sz w:val="20"/>
          <w:szCs w:val="20"/>
        </w:rPr>
      </w:pPr>
    </w:p>
    <w:p w:rsidR="00FD087F" w:rsidRPr="00590A20" w:rsidRDefault="00FD087F" w:rsidP="00FD087F">
      <w:pPr>
        <w:adjustRightInd w:val="0"/>
        <w:spacing w:after="60" w:line="235" w:lineRule="auto"/>
        <w:ind w:firstLine="567"/>
        <w:jc w:val="both"/>
        <w:rPr>
          <w:sz w:val="27"/>
          <w:szCs w:val="27"/>
        </w:rPr>
      </w:pPr>
      <w:r w:rsidRPr="00590A20">
        <w:rPr>
          <w:sz w:val="27"/>
          <w:szCs w:val="27"/>
        </w:rPr>
        <w:t>Прошу рассмотреть возможность предоставления субсидии                           на возмещение части затрат, связанных с приобретением оборудования                       в целях создания и (или) развития и (или) модернизации производства,</w:t>
      </w:r>
    </w:p>
    <w:p w:rsidR="00FD087F" w:rsidRPr="00590A20" w:rsidRDefault="00FD087F" w:rsidP="00FD087F">
      <w:pPr>
        <w:adjustRightInd w:val="0"/>
        <w:spacing w:line="235" w:lineRule="auto"/>
        <w:ind w:firstLine="567"/>
        <w:jc w:val="both"/>
        <w:rPr>
          <w:spacing w:val="-4"/>
          <w:sz w:val="27"/>
          <w:szCs w:val="27"/>
        </w:rPr>
      </w:pPr>
      <w:r w:rsidRPr="00590A20">
        <w:rPr>
          <w:sz w:val="27"/>
          <w:szCs w:val="27"/>
        </w:rPr>
        <w:t>согласно договору(-ам):</w:t>
      </w:r>
    </w:p>
    <w:p w:rsidR="00FD087F" w:rsidRPr="00590A20" w:rsidRDefault="00FD087F" w:rsidP="00FD087F">
      <w:pPr>
        <w:adjustRightInd w:val="0"/>
        <w:spacing w:line="235" w:lineRule="auto"/>
        <w:jc w:val="both"/>
        <w:rPr>
          <w:sz w:val="20"/>
          <w:szCs w:val="20"/>
        </w:rPr>
      </w:pPr>
    </w:p>
    <w:p w:rsidR="00FD087F" w:rsidRPr="00590A20" w:rsidRDefault="00FD087F" w:rsidP="00FD087F">
      <w:pPr>
        <w:pBdr>
          <w:top w:val="single" w:sz="4" w:space="1" w:color="auto"/>
        </w:pBdr>
        <w:adjustRightInd w:val="0"/>
        <w:spacing w:line="235" w:lineRule="auto"/>
        <w:jc w:val="both"/>
        <w:rPr>
          <w:sz w:val="2"/>
          <w:szCs w:val="2"/>
        </w:rPr>
      </w:pPr>
    </w:p>
    <w:p w:rsidR="00FD087F" w:rsidRPr="00590A20" w:rsidRDefault="00FD087F" w:rsidP="00FD087F">
      <w:pPr>
        <w:adjustRightInd w:val="0"/>
        <w:spacing w:line="235" w:lineRule="auto"/>
        <w:jc w:val="both"/>
        <w:rPr>
          <w:sz w:val="20"/>
          <w:szCs w:val="20"/>
        </w:rPr>
      </w:pPr>
    </w:p>
    <w:p w:rsidR="00FD087F" w:rsidRPr="00590A20" w:rsidRDefault="00FD087F" w:rsidP="00FD087F">
      <w:pPr>
        <w:pBdr>
          <w:top w:val="single" w:sz="4" w:space="1" w:color="auto"/>
        </w:pBdr>
        <w:adjustRightInd w:val="0"/>
        <w:spacing w:line="235" w:lineRule="auto"/>
        <w:ind w:firstLine="426"/>
        <w:jc w:val="center"/>
      </w:pPr>
      <w:r w:rsidRPr="00590A20">
        <w:t>(номер договора, дата заключения, сумма договора, с кем заключен договор)</w:t>
      </w:r>
    </w:p>
    <w:p w:rsidR="00FD087F" w:rsidRPr="00590A20" w:rsidRDefault="00FD087F" w:rsidP="00FD087F">
      <w:pPr>
        <w:adjustRightInd w:val="0"/>
        <w:spacing w:line="235" w:lineRule="auto"/>
        <w:ind w:firstLine="567"/>
        <w:jc w:val="both"/>
        <w:rPr>
          <w:sz w:val="27"/>
          <w:szCs w:val="27"/>
        </w:rPr>
      </w:pPr>
      <w:r w:rsidRPr="00590A20">
        <w:rPr>
          <w:sz w:val="27"/>
          <w:szCs w:val="27"/>
        </w:rPr>
        <w:t>наименование оборудования:</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286"/>
      </w:tblGrid>
      <w:tr w:rsidR="00FD087F" w:rsidRPr="00590A20" w:rsidTr="006551F8">
        <w:tc>
          <w:tcPr>
            <w:tcW w:w="9286" w:type="dxa"/>
          </w:tcPr>
          <w:p w:rsidR="00FD087F" w:rsidRPr="00590A20" w:rsidRDefault="00FD087F" w:rsidP="006551F8">
            <w:pPr>
              <w:adjustRightInd w:val="0"/>
              <w:spacing w:line="235" w:lineRule="auto"/>
              <w:jc w:val="right"/>
            </w:pPr>
          </w:p>
        </w:tc>
      </w:tr>
      <w:tr w:rsidR="00FD087F" w:rsidRPr="00590A20" w:rsidTr="006551F8">
        <w:tc>
          <w:tcPr>
            <w:tcW w:w="9286" w:type="dxa"/>
          </w:tcPr>
          <w:p w:rsidR="00FD087F" w:rsidRPr="00590A20" w:rsidRDefault="00FD087F" w:rsidP="006551F8">
            <w:pPr>
              <w:adjustRightInd w:val="0"/>
              <w:spacing w:line="235" w:lineRule="auto"/>
              <w:jc w:val="right"/>
            </w:pPr>
          </w:p>
        </w:tc>
      </w:tr>
    </w:tbl>
    <w:p w:rsidR="00FD087F" w:rsidRPr="00590A20" w:rsidRDefault="00FD087F" w:rsidP="00FD087F">
      <w:pPr>
        <w:adjustRightInd w:val="0"/>
        <w:spacing w:line="235" w:lineRule="auto"/>
        <w:jc w:val="both"/>
        <w:rPr>
          <w:sz w:val="6"/>
          <w:szCs w:val="6"/>
        </w:rPr>
      </w:pPr>
    </w:p>
    <w:p w:rsidR="00FD087F" w:rsidRPr="00590A20" w:rsidRDefault="00FD087F" w:rsidP="00FD087F">
      <w:pPr>
        <w:adjustRightInd w:val="0"/>
        <w:spacing w:line="235" w:lineRule="auto"/>
        <w:jc w:val="both"/>
        <w:rPr>
          <w:sz w:val="27"/>
          <w:szCs w:val="27"/>
        </w:rPr>
      </w:pPr>
      <w:r w:rsidRPr="00590A20">
        <w:rPr>
          <w:sz w:val="27"/>
          <w:szCs w:val="27"/>
        </w:rPr>
        <w:t>Сообщаю следующие сведения:</w:t>
      </w:r>
    </w:p>
    <w:p w:rsidR="00FD087F" w:rsidRPr="00590A20" w:rsidRDefault="00FD087F" w:rsidP="00FD087F">
      <w:pPr>
        <w:widowControl/>
        <w:numPr>
          <w:ilvl w:val="0"/>
          <w:numId w:val="5"/>
        </w:numPr>
        <w:tabs>
          <w:tab w:val="left" w:pos="426"/>
        </w:tabs>
        <w:adjustRightInd w:val="0"/>
        <w:spacing w:line="235" w:lineRule="auto"/>
        <w:ind w:left="0" w:firstLine="0"/>
        <w:jc w:val="both"/>
        <w:rPr>
          <w:sz w:val="28"/>
          <w:szCs w:val="28"/>
        </w:rPr>
      </w:pPr>
      <w:r w:rsidRPr="00590A20">
        <w:rPr>
          <w:sz w:val="27"/>
          <w:szCs w:val="27"/>
        </w:rPr>
        <w:t xml:space="preserve">Ф.И.О. (последнее - при наличии) руководителя для (юридических лиц) </w:t>
      </w:r>
      <w:r w:rsidRPr="00590A20">
        <w:rPr>
          <w:sz w:val="28"/>
          <w:szCs w:val="28"/>
        </w:rPr>
        <w:t>________________________________________________________________</w:t>
      </w:r>
    </w:p>
    <w:p w:rsidR="00FD087F" w:rsidRPr="00590A20" w:rsidRDefault="00FD087F" w:rsidP="00FD087F">
      <w:pPr>
        <w:widowControl/>
        <w:numPr>
          <w:ilvl w:val="0"/>
          <w:numId w:val="5"/>
        </w:numPr>
        <w:adjustRightInd w:val="0"/>
        <w:spacing w:line="235" w:lineRule="auto"/>
        <w:jc w:val="both"/>
        <w:rPr>
          <w:sz w:val="2"/>
          <w:szCs w:val="2"/>
        </w:rPr>
      </w:pPr>
    </w:p>
    <w:p w:rsidR="00FD087F" w:rsidRPr="00590A20" w:rsidRDefault="00FD087F" w:rsidP="00FD087F">
      <w:pPr>
        <w:adjustRightInd w:val="0"/>
        <w:spacing w:line="235" w:lineRule="auto"/>
        <w:jc w:val="both"/>
        <w:rPr>
          <w:sz w:val="27"/>
          <w:szCs w:val="27"/>
        </w:rPr>
      </w:pPr>
      <w:r w:rsidRPr="00590A20">
        <w:rPr>
          <w:sz w:val="27"/>
          <w:szCs w:val="27"/>
        </w:rPr>
        <w:t>2. Ф.И.О. (последнее – при наличии) представителя, имеющего право получать извещения, уведомления и т.д.</w:t>
      </w:r>
    </w:p>
    <w:p w:rsidR="00FD087F" w:rsidRPr="00590A20" w:rsidRDefault="00FD087F" w:rsidP="00FD087F">
      <w:pPr>
        <w:adjustRightInd w:val="0"/>
        <w:spacing w:line="235" w:lineRule="auto"/>
        <w:jc w:val="both"/>
        <w:rPr>
          <w:sz w:val="18"/>
          <w:szCs w:val="18"/>
        </w:rPr>
      </w:pPr>
    </w:p>
    <w:p w:rsidR="00FD087F" w:rsidRPr="00590A20" w:rsidRDefault="00FD087F" w:rsidP="00FD087F">
      <w:pPr>
        <w:pStyle w:val="ConsPlusNonformat"/>
        <w:pBdr>
          <w:top w:val="single" w:sz="4" w:space="1" w:color="auto"/>
        </w:pBdr>
        <w:spacing w:line="235" w:lineRule="auto"/>
        <w:jc w:val="both"/>
        <w:rPr>
          <w:rFonts w:ascii="Times New Roman" w:hAnsi="Times New Roman"/>
          <w:sz w:val="2"/>
          <w:szCs w:val="2"/>
        </w:rPr>
      </w:pPr>
    </w:p>
    <w:p w:rsidR="00FD087F" w:rsidRPr="00590A20" w:rsidRDefault="00FD087F" w:rsidP="00FD087F">
      <w:pPr>
        <w:pStyle w:val="ConsPlusNonformat"/>
        <w:spacing w:line="235" w:lineRule="auto"/>
        <w:jc w:val="both"/>
        <w:rPr>
          <w:rFonts w:ascii="Times New Roman" w:hAnsi="Times New Roman"/>
          <w:sz w:val="27"/>
          <w:szCs w:val="27"/>
        </w:rPr>
      </w:pPr>
      <w:r w:rsidRPr="00590A20">
        <w:rPr>
          <w:rFonts w:ascii="Times New Roman" w:hAnsi="Times New Roman"/>
          <w:sz w:val="27"/>
          <w:szCs w:val="27"/>
        </w:rPr>
        <w:t xml:space="preserve">3. ИНН/КПП  </w:t>
      </w:r>
    </w:p>
    <w:p w:rsidR="00FD087F" w:rsidRPr="00590A20" w:rsidRDefault="00FD087F" w:rsidP="00FD087F">
      <w:pPr>
        <w:pStyle w:val="ConsPlusNonformat"/>
        <w:pBdr>
          <w:top w:val="single" w:sz="4" w:space="1" w:color="auto"/>
        </w:pBdr>
        <w:spacing w:line="235" w:lineRule="auto"/>
        <w:ind w:left="1418"/>
        <w:jc w:val="both"/>
        <w:rPr>
          <w:rFonts w:ascii="Times New Roman" w:hAnsi="Times New Roman"/>
          <w:sz w:val="2"/>
          <w:szCs w:val="2"/>
        </w:rPr>
      </w:pPr>
    </w:p>
    <w:p w:rsidR="00FD087F" w:rsidRPr="00590A20" w:rsidRDefault="00FD087F" w:rsidP="00FD087F">
      <w:pPr>
        <w:pStyle w:val="ConsPlusNonformat"/>
        <w:spacing w:line="235" w:lineRule="auto"/>
        <w:jc w:val="both"/>
        <w:rPr>
          <w:rFonts w:ascii="Times New Roman" w:hAnsi="Times New Roman"/>
          <w:sz w:val="27"/>
          <w:szCs w:val="27"/>
        </w:rPr>
      </w:pPr>
      <w:r w:rsidRPr="00590A20">
        <w:rPr>
          <w:rFonts w:ascii="Times New Roman" w:hAnsi="Times New Roman"/>
          <w:sz w:val="27"/>
          <w:szCs w:val="27"/>
        </w:rPr>
        <w:t xml:space="preserve">4. Банковские реквизиты  </w:t>
      </w:r>
    </w:p>
    <w:p w:rsidR="00FD087F" w:rsidRPr="00590A20" w:rsidRDefault="00FD087F" w:rsidP="00FD087F">
      <w:pPr>
        <w:pStyle w:val="ConsPlusNonformat"/>
        <w:pBdr>
          <w:top w:val="single" w:sz="4" w:space="1" w:color="auto"/>
        </w:pBdr>
        <w:spacing w:line="235" w:lineRule="auto"/>
        <w:ind w:left="2694"/>
        <w:jc w:val="both"/>
        <w:rPr>
          <w:rFonts w:ascii="Times New Roman" w:hAnsi="Times New Roman"/>
          <w:sz w:val="2"/>
          <w:szCs w:val="2"/>
        </w:rPr>
      </w:pPr>
    </w:p>
    <w:p w:rsidR="00FD087F" w:rsidRPr="00590A20" w:rsidRDefault="00FD087F" w:rsidP="00FD087F">
      <w:pPr>
        <w:pStyle w:val="ConsPlusNonformat"/>
        <w:spacing w:line="235" w:lineRule="auto"/>
        <w:jc w:val="both"/>
        <w:rPr>
          <w:rFonts w:ascii="Times New Roman" w:hAnsi="Times New Roman"/>
          <w:sz w:val="22"/>
          <w:szCs w:val="22"/>
        </w:rPr>
      </w:pPr>
    </w:p>
    <w:p w:rsidR="00FD087F" w:rsidRPr="00590A20" w:rsidRDefault="00FD087F" w:rsidP="00FD087F">
      <w:pPr>
        <w:pStyle w:val="ConsPlusNonformat"/>
        <w:pBdr>
          <w:top w:val="single" w:sz="4" w:space="1" w:color="auto"/>
        </w:pBdr>
        <w:spacing w:line="235" w:lineRule="auto"/>
        <w:jc w:val="both"/>
        <w:rPr>
          <w:rFonts w:ascii="Times New Roman" w:hAnsi="Times New Roman"/>
          <w:sz w:val="2"/>
          <w:szCs w:val="2"/>
        </w:rPr>
      </w:pPr>
    </w:p>
    <w:p w:rsidR="00FD087F" w:rsidRPr="00590A20" w:rsidRDefault="00FD087F" w:rsidP="00FD087F">
      <w:pPr>
        <w:pStyle w:val="ConsPlusNonformat"/>
        <w:spacing w:line="235" w:lineRule="auto"/>
        <w:jc w:val="both"/>
        <w:rPr>
          <w:rFonts w:ascii="Times New Roman" w:hAnsi="Times New Roman"/>
        </w:rPr>
      </w:pPr>
      <w:r w:rsidRPr="00590A20">
        <w:rPr>
          <w:rFonts w:ascii="Times New Roman" w:hAnsi="Times New Roman"/>
          <w:sz w:val="27"/>
          <w:szCs w:val="27"/>
        </w:rPr>
        <w:t xml:space="preserve">5. Контактные телефоны  </w:t>
      </w:r>
    </w:p>
    <w:p w:rsidR="00FD087F" w:rsidRPr="00590A20" w:rsidRDefault="00FD087F" w:rsidP="00FD087F">
      <w:pPr>
        <w:pStyle w:val="ConsPlusNonformat"/>
        <w:pBdr>
          <w:top w:val="single" w:sz="4" w:space="1" w:color="auto"/>
        </w:pBdr>
        <w:spacing w:line="235" w:lineRule="auto"/>
        <w:ind w:left="2694"/>
        <w:jc w:val="center"/>
        <w:rPr>
          <w:rFonts w:ascii="Times New Roman" w:hAnsi="Times New Roman"/>
        </w:rPr>
      </w:pPr>
      <w:r w:rsidRPr="00590A20">
        <w:rPr>
          <w:rFonts w:ascii="Times New Roman" w:hAnsi="Times New Roman"/>
        </w:rPr>
        <w:t>(рабочий, мобильный)</w:t>
      </w:r>
    </w:p>
    <w:p w:rsidR="00FD087F" w:rsidRPr="00590A20" w:rsidRDefault="00FD087F" w:rsidP="00FD087F">
      <w:pPr>
        <w:pStyle w:val="ConsPlusNonformat"/>
        <w:spacing w:line="235" w:lineRule="auto"/>
        <w:jc w:val="both"/>
        <w:rPr>
          <w:rFonts w:ascii="Times New Roman" w:hAnsi="Times New Roman"/>
        </w:rPr>
      </w:pPr>
      <w:r w:rsidRPr="00590A20">
        <w:rPr>
          <w:rFonts w:ascii="Times New Roman" w:hAnsi="Times New Roman"/>
          <w:sz w:val="27"/>
          <w:szCs w:val="27"/>
        </w:rPr>
        <w:t xml:space="preserve">6. Адрес электронной почты  </w:t>
      </w:r>
    </w:p>
    <w:p w:rsidR="00FD087F" w:rsidRPr="00590A20" w:rsidRDefault="00FD087F" w:rsidP="00FD087F">
      <w:pPr>
        <w:pStyle w:val="ConsPlusNonformat"/>
        <w:pBdr>
          <w:top w:val="single" w:sz="4" w:space="1" w:color="auto"/>
        </w:pBdr>
        <w:spacing w:line="235" w:lineRule="auto"/>
        <w:ind w:left="2977"/>
        <w:jc w:val="both"/>
        <w:rPr>
          <w:rFonts w:ascii="Times New Roman" w:hAnsi="Times New Roman"/>
          <w:sz w:val="2"/>
          <w:szCs w:val="2"/>
        </w:rPr>
      </w:pPr>
    </w:p>
    <w:p w:rsidR="00FD087F" w:rsidRPr="00590A20" w:rsidRDefault="00FD087F" w:rsidP="00FD087F">
      <w:pPr>
        <w:pStyle w:val="ConsPlusNonformat"/>
        <w:spacing w:line="235" w:lineRule="auto"/>
        <w:jc w:val="both"/>
        <w:rPr>
          <w:rFonts w:ascii="Times New Roman" w:hAnsi="Times New Roman"/>
          <w:sz w:val="27"/>
          <w:szCs w:val="27"/>
        </w:rPr>
      </w:pPr>
      <w:r w:rsidRPr="00590A20">
        <w:rPr>
          <w:rFonts w:ascii="Times New Roman" w:hAnsi="Times New Roman"/>
          <w:sz w:val="27"/>
          <w:szCs w:val="27"/>
        </w:rPr>
        <w:t xml:space="preserve">7. Сфера деятельности  </w:t>
      </w:r>
    </w:p>
    <w:p w:rsidR="00FD087F" w:rsidRPr="00590A20" w:rsidRDefault="00FD087F" w:rsidP="00FD087F">
      <w:pPr>
        <w:pStyle w:val="ConsPlusNonformat"/>
        <w:pBdr>
          <w:top w:val="single" w:sz="4" w:space="1" w:color="auto"/>
        </w:pBdr>
        <w:spacing w:line="235" w:lineRule="auto"/>
        <w:ind w:left="2410"/>
        <w:jc w:val="both"/>
        <w:rPr>
          <w:rFonts w:ascii="Times New Roman" w:hAnsi="Times New Roman"/>
          <w:sz w:val="2"/>
          <w:szCs w:val="2"/>
        </w:rPr>
      </w:pPr>
    </w:p>
    <w:p w:rsidR="00FD087F" w:rsidRPr="00590A20" w:rsidRDefault="00FD087F" w:rsidP="00FD087F">
      <w:pPr>
        <w:pStyle w:val="ConsPlusNonformat"/>
        <w:spacing w:line="235" w:lineRule="auto"/>
        <w:jc w:val="both"/>
        <w:rPr>
          <w:rFonts w:ascii="Times New Roman" w:hAnsi="Times New Roman"/>
          <w:sz w:val="27"/>
          <w:szCs w:val="27"/>
        </w:rPr>
      </w:pPr>
      <w:r w:rsidRPr="00590A20">
        <w:rPr>
          <w:rFonts w:ascii="Times New Roman" w:hAnsi="Times New Roman"/>
          <w:sz w:val="27"/>
          <w:szCs w:val="27"/>
        </w:rPr>
        <w:t xml:space="preserve">8. </w:t>
      </w:r>
      <w:hyperlink r:id="rId12" w:history="1">
        <w:r w:rsidRPr="00590A20">
          <w:rPr>
            <w:rFonts w:ascii="Times New Roman" w:hAnsi="Times New Roman"/>
            <w:sz w:val="27"/>
            <w:szCs w:val="27"/>
          </w:rPr>
          <w:t>ОКВЭД</w:t>
        </w:r>
      </w:hyperlink>
      <w:r w:rsidRPr="00590A20">
        <w:rPr>
          <w:rFonts w:ascii="Times New Roman" w:hAnsi="Times New Roman"/>
          <w:sz w:val="27"/>
          <w:szCs w:val="27"/>
        </w:rPr>
        <w:t xml:space="preserve">  </w:t>
      </w:r>
    </w:p>
    <w:p w:rsidR="00FD087F" w:rsidRPr="00590A20" w:rsidRDefault="00FD087F" w:rsidP="00FD087F">
      <w:pPr>
        <w:pStyle w:val="ConsPlusNonformat"/>
        <w:pBdr>
          <w:top w:val="single" w:sz="4" w:space="1" w:color="auto"/>
        </w:pBdr>
        <w:spacing w:line="235" w:lineRule="auto"/>
        <w:ind w:left="1134"/>
        <w:jc w:val="both"/>
        <w:rPr>
          <w:rFonts w:ascii="Times New Roman" w:hAnsi="Times New Roman"/>
          <w:sz w:val="2"/>
          <w:szCs w:val="2"/>
        </w:rPr>
      </w:pPr>
    </w:p>
    <w:p w:rsidR="002712AB" w:rsidRPr="002712AB" w:rsidRDefault="002712AB" w:rsidP="002712AB">
      <w:pPr>
        <w:pStyle w:val="ConsPlusNonformat"/>
        <w:spacing w:line="233" w:lineRule="auto"/>
        <w:jc w:val="both"/>
        <w:rPr>
          <w:rFonts w:ascii="Times New Roman" w:hAnsi="Times New Roman"/>
          <w:sz w:val="27"/>
          <w:szCs w:val="27"/>
        </w:rPr>
      </w:pPr>
      <w:r w:rsidRPr="002712AB">
        <w:rPr>
          <w:rFonts w:ascii="Times New Roman" w:hAnsi="Times New Roman"/>
          <w:sz w:val="27"/>
          <w:szCs w:val="27"/>
        </w:rPr>
        <w:t>9. Показатель результативности:</w:t>
      </w:r>
    </w:p>
    <w:p w:rsidR="00FD087F" w:rsidRPr="002712AB" w:rsidRDefault="002712AB" w:rsidP="002712AB">
      <w:pPr>
        <w:pStyle w:val="ConsPlusNonformat"/>
        <w:spacing w:line="235" w:lineRule="auto"/>
        <w:jc w:val="both"/>
        <w:rPr>
          <w:rFonts w:ascii="Times New Roman" w:hAnsi="Times New Roman"/>
          <w:sz w:val="27"/>
          <w:szCs w:val="27"/>
        </w:rPr>
      </w:pPr>
      <w:r w:rsidRPr="002712AB">
        <w:rPr>
          <w:rFonts w:ascii="Times New Roman" w:hAnsi="Times New Roman"/>
          <w:sz w:val="27"/>
          <w:szCs w:val="27"/>
        </w:rPr>
        <w:t>увеличение численности работников на _____ ед. (не менее 1 ед.) (в течение двенадцати календарных месяцев со дня предоставления субсидии).</w:t>
      </w:r>
    </w:p>
    <w:p w:rsidR="00FD087F" w:rsidRPr="00E770EC" w:rsidRDefault="00FD087F" w:rsidP="00FD087F">
      <w:pPr>
        <w:pStyle w:val="ConsPlusNonformat"/>
        <w:spacing w:line="235" w:lineRule="auto"/>
        <w:jc w:val="both"/>
        <w:rPr>
          <w:rFonts w:ascii="Times New Roman" w:hAnsi="Times New Roman"/>
          <w:spacing w:val="-4"/>
          <w:sz w:val="27"/>
          <w:szCs w:val="27"/>
        </w:rPr>
      </w:pPr>
    </w:p>
    <w:p w:rsidR="00FD087F" w:rsidRPr="00E770EC" w:rsidRDefault="00FD087F" w:rsidP="00FD087F">
      <w:pPr>
        <w:pStyle w:val="ConsPlusNonformat"/>
        <w:spacing w:line="235" w:lineRule="auto"/>
        <w:jc w:val="both"/>
        <w:rPr>
          <w:rFonts w:ascii="Times New Roman" w:hAnsi="Times New Roman"/>
          <w:spacing w:val="-4"/>
          <w:sz w:val="27"/>
          <w:szCs w:val="27"/>
        </w:rPr>
      </w:pPr>
    </w:p>
    <w:p w:rsidR="00FD087F" w:rsidRPr="00E770EC" w:rsidRDefault="00FD087F" w:rsidP="00FD087F">
      <w:pPr>
        <w:pStyle w:val="ConsPlusNonformat"/>
        <w:spacing w:line="235" w:lineRule="auto"/>
        <w:jc w:val="both"/>
        <w:rPr>
          <w:rFonts w:ascii="Times New Roman" w:hAnsi="Times New Roman"/>
          <w:spacing w:val="-4"/>
          <w:sz w:val="27"/>
          <w:szCs w:val="27"/>
        </w:rPr>
      </w:pPr>
    </w:p>
    <w:p w:rsidR="00FD087F" w:rsidRPr="00590A20" w:rsidRDefault="00FD087F" w:rsidP="00FD087F">
      <w:pPr>
        <w:pStyle w:val="ConsPlusNonformat"/>
        <w:spacing w:line="235" w:lineRule="auto"/>
        <w:jc w:val="both"/>
        <w:rPr>
          <w:rFonts w:ascii="Times New Roman" w:hAnsi="Times New Roman"/>
          <w:sz w:val="24"/>
          <w:szCs w:val="24"/>
        </w:rPr>
      </w:pPr>
      <w:r>
        <w:rPr>
          <w:rFonts w:ascii="Times New Roman" w:hAnsi="Times New Roman"/>
          <w:sz w:val="27"/>
          <w:szCs w:val="27"/>
        </w:rPr>
        <w:t xml:space="preserve">10. </w:t>
      </w:r>
      <w:r w:rsidRPr="00590A20">
        <w:rPr>
          <w:rFonts w:ascii="Times New Roman" w:hAnsi="Times New Roman"/>
          <w:sz w:val="27"/>
          <w:szCs w:val="27"/>
        </w:rPr>
        <w:t xml:space="preserve">Стандартный отчет: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3"/>
        <w:gridCol w:w="5338"/>
        <w:gridCol w:w="851"/>
        <w:gridCol w:w="810"/>
        <w:gridCol w:w="777"/>
        <w:gridCol w:w="931"/>
      </w:tblGrid>
      <w:tr w:rsidR="00FD087F" w:rsidRPr="00590A20" w:rsidTr="006551F8">
        <w:tc>
          <w:tcPr>
            <w:tcW w:w="314" w:type="pct"/>
            <w:vMerge w:val="restart"/>
          </w:tcPr>
          <w:p w:rsidR="00FD087F" w:rsidRPr="00590A20" w:rsidRDefault="00FD087F" w:rsidP="006551F8">
            <w:pPr>
              <w:pStyle w:val="ConsPlusNormal"/>
              <w:spacing w:line="234" w:lineRule="auto"/>
              <w:ind w:left="-108" w:right="-106"/>
              <w:jc w:val="center"/>
              <w:rPr>
                <w:b w:val="0"/>
                <w:sz w:val="24"/>
                <w:szCs w:val="24"/>
              </w:rPr>
            </w:pPr>
            <w:r w:rsidRPr="00590A20">
              <w:rPr>
                <w:b w:val="0"/>
              </w:rPr>
              <w:br w:type="page"/>
            </w:r>
            <w:r w:rsidRPr="00590A20">
              <w:rPr>
                <w:b w:val="0"/>
                <w:sz w:val="24"/>
                <w:szCs w:val="24"/>
              </w:rPr>
              <w:t>№ п/п</w:t>
            </w:r>
          </w:p>
        </w:tc>
        <w:tc>
          <w:tcPr>
            <w:tcW w:w="2873" w:type="pct"/>
            <w:vMerge w:val="restart"/>
          </w:tcPr>
          <w:p w:rsidR="00FD087F" w:rsidRPr="00590A20" w:rsidRDefault="00FD087F" w:rsidP="006551F8">
            <w:pPr>
              <w:pStyle w:val="ConsPlusNormal"/>
              <w:spacing w:line="234" w:lineRule="auto"/>
              <w:ind w:left="-57" w:right="-57"/>
              <w:jc w:val="center"/>
              <w:rPr>
                <w:b w:val="0"/>
                <w:sz w:val="24"/>
                <w:szCs w:val="24"/>
              </w:rPr>
            </w:pPr>
            <w:r w:rsidRPr="00590A20">
              <w:rPr>
                <w:b w:val="0"/>
                <w:sz w:val="24"/>
                <w:szCs w:val="24"/>
              </w:rPr>
              <w:t>Показатели</w:t>
            </w:r>
            <w:r w:rsidRPr="00590A20">
              <w:rPr>
                <w:b w:val="0"/>
                <w:sz w:val="24"/>
                <w:szCs w:val="24"/>
              </w:rPr>
              <w:br/>
              <w:t>(тыс. руб.)</w:t>
            </w:r>
          </w:p>
        </w:tc>
        <w:tc>
          <w:tcPr>
            <w:tcW w:w="458" w:type="pct"/>
            <w:vMerge w:val="restart"/>
          </w:tcPr>
          <w:p w:rsidR="00FD087F" w:rsidRDefault="00FD087F" w:rsidP="006551F8">
            <w:pPr>
              <w:pStyle w:val="ConsPlusNormal"/>
              <w:spacing w:line="234" w:lineRule="auto"/>
              <w:ind w:left="-108" w:right="-106"/>
              <w:jc w:val="center"/>
              <w:rPr>
                <w:b w:val="0"/>
                <w:sz w:val="24"/>
                <w:szCs w:val="24"/>
              </w:rPr>
            </w:pPr>
            <w:r w:rsidRPr="00590A20">
              <w:rPr>
                <w:b w:val="0"/>
                <w:sz w:val="24"/>
                <w:szCs w:val="24"/>
              </w:rPr>
              <w:t xml:space="preserve">№ – 1 </w:t>
            </w:r>
          </w:p>
          <w:p w:rsidR="00FD087F" w:rsidRDefault="00FD087F" w:rsidP="006551F8">
            <w:pPr>
              <w:pStyle w:val="ConsPlusNormal"/>
              <w:spacing w:line="234" w:lineRule="auto"/>
              <w:ind w:left="-108" w:right="-106"/>
              <w:jc w:val="center"/>
              <w:rPr>
                <w:b w:val="0"/>
                <w:sz w:val="24"/>
                <w:szCs w:val="24"/>
                <w:lang w:val="en-US"/>
              </w:rPr>
            </w:pPr>
            <w:r w:rsidRPr="00590A20">
              <w:rPr>
                <w:b w:val="0"/>
                <w:sz w:val="24"/>
                <w:szCs w:val="24"/>
              </w:rPr>
              <w:t>год (факт)</w:t>
            </w:r>
          </w:p>
          <w:p w:rsidR="00210E2C" w:rsidRPr="00974ABA" w:rsidRDefault="00210E2C" w:rsidP="00974ABA">
            <w:pPr>
              <w:pStyle w:val="ConsPlusNormal"/>
              <w:spacing w:line="234" w:lineRule="auto"/>
              <w:ind w:left="-108" w:right="-106"/>
              <w:jc w:val="center"/>
              <w:rPr>
                <w:b w:val="0"/>
                <w:sz w:val="24"/>
                <w:szCs w:val="24"/>
              </w:rPr>
            </w:pPr>
            <w:r>
              <w:rPr>
                <w:b w:val="0"/>
                <w:sz w:val="24"/>
                <w:szCs w:val="24"/>
                <w:lang w:val="en-US"/>
              </w:rPr>
              <w:t>202</w:t>
            </w:r>
            <w:r w:rsidR="00974ABA">
              <w:rPr>
                <w:b w:val="0"/>
                <w:sz w:val="24"/>
                <w:szCs w:val="24"/>
              </w:rPr>
              <w:t>1</w:t>
            </w:r>
          </w:p>
        </w:tc>
        <w:tc>
          <w:tcPr>
            <w:tcW w:w="436" w:type="pct"/>
            <w:vMerge w:val="restart"/>
          </w:tcPr>
          <w:p w:rsidR="00FD087F" w:rsidRDefault="00FD087F" w:rsidP="006551F8">
            <w:pPr>
              <w:pStyle w:val="ConsPlusNormal"/>
              <w:spacing w:line="234" w:lineRule="auto"/>
              <w:ind w:left="-108" w:right="-106"/>
              <w:jc w:val="center"/>
              <w:rPr>
                <w:b w:val="0"/>
                <w:sz w:val="24"/>
                <w:szCs w:val="24"/>
                <w:lang w:val="en-US"/>
              </w:rPr>
            </w:pPr>
            <w:r w:rsidRPr="00590A20">
              <w:rPr>
                <w:b w:val="0"/>
                <w:sz w:val="24"/>
                <w:szCs w:val="24"/>
              </w:rPr>
              <w:t>№ год (факт)</w:t>
            </w:r>
          </w:p>
          <w:p w:rsidR="00210E2C" w:rsidRPr="00974ABA" w:rsidRDefault="00210E2C" w:rsidP="00974ABA">
            <w:pPr>
              <w:pStyle w:val="ConsPlusNormal"/>
              <w:spacing w:line="234" w:lineRule="auto"/>
              <w:ind w:left="-108" w:right="-106"/>
              <w:jc w:val="center"/>
              <w:rPr>
                <w:b w:val="0"/>
                <w:sz w:val="24"/>
                <w:szCs w:val="24"/>
              </w:rPr>
            </w:pPr>
            <w:r>
              <w:rPr>
                <w:b w:val="0"/>
                <w:sz w:val="24"/>
                <w:szCs w:val="24"/>
                <w:lang w:val="en-US"/>
              </w:rPr>
              <w:t>202</w:t>
            </w:r>
            <w:r w:rsidR="00974ABA">
              <w:rPr>
                <w:b w:val="0"/>
                <w:sz w:val="24"/>
                <w:szCs w:val="24"/>
              </w:rPr>
              <w:t>2</w:t>
            </w:r>
          </w:p>
        </w:tc>
        <w:tc>
          <w:tcPr>
            <w:tcW w:w="919" w:type="pct"/>
            <w:gridSpan w:val="2"/>
          </w:tcPr>
          <w:p w:rsidR="00FD087F" w:rsidRPr="00590A20" w:rsidRDefault="00FD087F" w:rsidP="006551F8">
            <w:pPr>
              <w:pStyle w:val="ConsPlusNormal"/>
              <w:spacing w:line="234" w:lineRule="auto"/>
              <w:ind w:left="-108" w:right="-106"/>
              <w:jc w:val="center"/>
              <w:rPr>
                <w:b w:val="0"/>
                <w:sz w:val="24"/>
                <w:szCs w:val="24"/>
              </w:rPr>
            </w:pPr>
            <w:r w:rsidRPr="00590A20">
              <w:rPr>
                <w:b w:val="0"/>
                <w:sz w:val="24"/>
                <w:szCs w:val="24"/>
              </w:rPr>
              <w:t xml:space="preserve">№ + 1  </w:t>
            </w:r>
          </w:p>
          <w:p w:rsidR="00FD087F" w:rsidRDefault="006038BE" w:rsidP="006551F8">
            <w:pPr>
              <w:pStyle w:val="ConsPlusNormal"/>
              <w:spacing w:line="234" w:lineRule="auto"/>
              <w:ind w:left="-108" w:right="-106"/>
              <w:jc w:val="center"/>
              <w:rPr>
                <w:b w:val="0"/>
                <w:sz w:val="24"/>
                <w:szCs w:val="24"/>
                <w:lang w:val="en-US"/>
              </w:rPr>
            </w:pPr>
            <w:r w:rsidRPr="00CF73B1">
              <w:rPr>
                <w:rFonts w:ascii="целей" w:hAnsi="целей"/>
                <w:b w:val="0"/>
                <w:sz w:val="24"/>
                <w:szCs w:val="24"/>
              </w:rPr>
              <w:t>г</w:t>
            </w:r>
            <w:r w:rsidR="00FD087F" w:rsidRPr="00CF73B1">
              <w:rPr>
                <w:rFonts w:ascii="целей" w:hAnsi="целей"/>
                <w:b w:val="0"/>
                <w:sz w:val="24"/>
                <w:szCs w:val="24"/>
              </w:rPr>
              <w:t>од</w:t>
            </w:r>
          </w:p>
          <w:p w:rsidR="00210E2C" w:rsidRPr="00974ABA" w:rsidRDefault="00210E2C" w:rsidP="00974ABA">
            <w:pPr>
              <w:pStyle w:val="ConsPlusNormal"/>
              <w:spacing w:line="234" w:lineRule="auto"/>
              <w:ind w:left="-108" w:right="-106"/>
              <w:jc w:val="center"/>
              <w:rPr>
                <w:b w:val="0"/>
                <w:sz w:val="24"/>
                <w:szCs w:val="24"/>
              </w:rPr>
            </w:pPr>
            <w:r>
              <w:rPr>
                <w:b w:val="0"/>
                <w:sz w:val="24"/>
                <w:szCs w:val="24"/>
                <w:lang w:val="en-US"/>
              </w:rPr>
              <w:t>202</w:t>
            </w:r>
            <w:r w:rsidR="00974ABA">
              <w:rPr>
                <w:b w:val="0"/>
                <w:sz w:val="24"/>
                <w:szCs w:val="24"/>
              </w:rPr>
              <w:t>3</w:t>
            </w:r>
          </w:p>
        </w:tc>
      </w:tr>
      <w:tr w:rsidR="00FD087F" w:rsidRPr="00590A20" w:rsidTr="006551F8">
        <w:tc>
          <w:tcPr>
            <w:tcW w:w="314" w:type="pct"/>
            <w:vMerge/>
          </w:tcPr>
          <w:p w:rsidR="00FD087F" w:rsidRPr="00590A20" w:rsidRDefault="00FD087F" w:rsidP="006551F8">
            <w:pPr>
              <w:pStyle w:val="ConsPlusNormal"/>
              <w:spacing w:line="234" w:lineRule="auto"/>
              <w:ind w:left="-108" w:right="-106"/>
              <w:jc w:val="center"/>
              <w:rPr>
                <w:b w:val="0"/>
              </w:rPr>
            </w:pPr>
          </w:p>
        </w:tc>
        <w:tc>
          <w:tcPr>
            <w:tcW w:w="2873" w:type="pct"/>
            <w:vMerge/>
          </w:tcPr>
          <w:p w:rsidR="00FD087F" w:rsidRPr="00590A20" w:rsidRDefault="00FD087F" w:rsidP="006551F8">
            <w:pPr>
              <w:pStyle w:val="ConsPlusNormal"/>
              <w:spacing w:line="234" w:lineRule="auto"/>
              <w:ind w:left="-57" w:right="-57"/>
              <w:jc w:val="center"/>
              <w:rPr>
                <w:b w:val="0"/>
                <w:sz w:val="24"/>
                <w:szCs w:val="24"/>
              </w:rPr>
            </w:pPr>
          </w:p>
        </w:tc>
        <w:tc>
          <w:tcPr>
            <w:tcW w:w="458" w:type="pct"/>
            <w:vMerge/>
          </w:tcPr>
          <w:p w:rsidR="00FD087F" w:rsidRPr="00590A20" w:rsidRDefault="00FD087F" w:rsidP="006551F8">
            <w:pPr>
              <w:pStyle w:val="ConsPlusNormal"/>
              <w:spacing w:line="234" w:lineRule="auto"/>
              <w:ind w:left="-108" w:right="-106"/>
              <w:jc w:val="center"/>
              <w:rPr>
                <w:b w:val="0"/>
                <w:sz w:val="24"/>
                <w:szCs w:val="24"/>
              </w:rPr>
            </w:pPr>
          </w:p>
        </w:tc>
        <w:tc>
          <w:tcPr>
            <w:tcW w:w="436" w:type="pct"/>
            <w:vMerge/>
          </w:tcPr>
          <w:p w:rsidR="00FD087F" w:rsidRPr="00590A20" w:rsidRDefault="00FD087F" w:rsidP="006551F8">
            <w:pPr>
              <w:pStyle w:val="ConsPlusNormal"/>
              <w:spacing w:line="234" w:lineRule="auto"/>
              <w:ind w:left="-108" w:right="-106"/>
              <w:jc w:val="center"/>
              <w:rPr>
                <w:b w:val="0"/>
                <w:sz w:val="24"/>
                <w:szCs w:val="24"/>
              </w:rPr>
            </w:pPr>
          </w:p>
        </w:tc>
        <w:tc>
          <w:tcPr>
            <w:tcW w:w="418" w:type="pct"/>
          </w:tcPr>
          <w:p w:rsidR="00FD087F" w:rsidRPr="00590A20" w:rsidRDefault="00FD087F" w:rsidP="006551F8">
            <w:pPr>
              <w:pStyle w:val="ConsPlusNormal"/>
              <w:spacing w:line="234" w:lineRule="auto"/>
              <w:ind w:left="-108" w:right="-106"/>
              <w:jc w:val="center"/>
              <w:rPr>
                <w:b w:val="0"/>
                <w:sz w:val="24"/>
                <w:szCs w:val="24"/>
              </w:rPr>
            </w:pPr>
            <w:r>
              <w:rPr>
                <w:b w:val="0"/>
                <w:sz w:val="24"/>
                <w:szCs w:val="24"/>
              </w:rPr>
              <w:t>факт</w:t>
            </w:r>
          </w:p>
        </w:tc>
        <w:tc>
          <w:tcPr>
            <w:tcW w:w="501" w:type="pct"/>
          </w:tcPr>
          <w:p w:rsidR="00FD087F" w:rsidRPr="00590A20" w:rsidRDefault="00FD087F" w:rsidP="006551F8">
            <w:pPr>
              <w:pStyle w:val="ConsPlusNormal"/>
              <w:spacing w:line="234" w:lineRule="auto"/>
              <w:ind w:left="-108" w:right="-106"/>
              <w:jc w:val="center"/>
              <w:rPr>
                <w:b w:val="0"/>
                <w:sz w:val="24"/>
                <w:szCs w:val="24"/>
              </w:rPr>
            </w:pPr>
            <w:r>
              <w:rPr>
                <w:b w:val="0"/>
                <w:sz w:val="24"/>
                <w:szCs w:val="24"/>
              </w:rPr>
              <w:t>план</w:t>
            </w:r>
          </w:p>
        </w:tc>
      </w:tr>
      <w:tr w:rsidR="00FD087F" w:rsidRPr="00590A20" w:rsidTr="006551F8">
        <w:tc>
          <w:tcPr>
            <w:tcW w:w="314" w:type="pct"/>
          </w:tcPr>
          <w:p w:rsidR="00FD087F" w:rsidRPr="00590A20" w:rsidRDefault="00FD087F" w:rsidP="006551F8">
            <w:pPr>
              <w:pStyle w:val="ConsPlusNormal"/>
              <w:spacing w:line="234" w:lineRule="auto"/>
              <w:ind w:left="-57" w:right="-57"/>
              <w:jc w:val="both"/>
              <w:rPr>
                <w:b w:val="0"/>
                <w:sz w:val="24"/>
                <w:szCs w:val="24"/>
              </w:rPr>
            </w:pPr>
            <w:r w:rsidRPr="00590A20">
              <w:rPr>
                <w:b w:val="0"/>
                <w:sz w:val="24"/>
                <w:szCs w:val="24"/>
              </w:rPr>
              <w:t>1.</w:t>
            </w:r>
          </w:p>
        </w:tc>
        <w:tc>
          <w:tcPr>
            <w:tcW w:w="2873" w:type="pct"/>
          </w:tcPr>
          <w:p w:rsidR="00FD087F" w:rsidRPr="00771DAC" w:rsidRDefault="00FD087F" w:rsidP="006551F8">
            <w:pPr>
              <w:pStyle w:val="ConsPlusNormal"/>
              <w:spacing w:line="234" w:lineRule="auto"/>
              <w:ind w:left="-57" w:right="-57"/>
              <w:jc w:val="both"/>
              <w:rPr>
                <w:b w:val="0"/>
                <w:spacing w:val="-5"/>
                <w:sz w:val="24"/>
                <w:szCs w:val="24"/>
              </w:rPr>
            </w:pPr>
            <w:r w:rsidRPr="00771DAC">
              <w:rPr>
                <w:b w:val="0"/>
                <w:spacing w:val="-5"/>
                <w:sz w:val="24"/>
                <w:szCs w:val="24"/>
              </w:rPr>
              <w:t>Выручка (оборот) от реализации товаров (работ, услуг)</w:t>
            </w:r>
          </w:p>
        </w:tc>
        <w:tc>
          <w:tcPr>
            <w:tcW w:w="458" w:type="pct"/>
          </w:tcPr>
          <w:p w:rsidR="00FD087F" w:rsidRPr="00590A20" w:rsidRDefault="00FD087F" w:rsidP="006551F8">
            <w:pPr>
              <w:pStyle w:val="ConsPlusNormal"/>
              <w:spacing w:line="234" w:lineRule="auto"/>
              <w:ind w:left="-108" w:right="-106"/>
              <w:jc w:val="center"/>
              <w:rPr>
                <w:b w:val="0"/>
                <w:sz w:val="24"/>
                <w:szCs w:val="24"/>
              </w:rPr>
            </w:pPr>
          </w:p>
        </w:tc>
        <w:tc>
          <w:tcPr>
            <w:tcW w:w="436" w:type="pct"/>
          </w:tcPr>
          <w:p w:rsidR="00FD087F" w:rsidRPr="00590A20" w:rsidRDefault="00FD087F" w:rsidP="006551F8">
            <w:pPr>
              <w:pStyle w:val="ConsPlusNormal"/>
              <w:spacing w:line="234" w:lineRule="auto"/>
              <w:ind w:left="-108" w:right="-106"/>
              <w:jc w:val="center"/>
              <w:rPr>
                <w:b w:val="0"/>
                <w:sz w:val="24"/>
                <w:szCs w:val="24"/>
              </w:rPr>
            </w:pPr>
          </w:p>
        </w:tc>
        <w:tc>
          <w:tcPr>
            <w:tcW w:w="418" w:type="pct"/>
          </w:tcPr>
          <w:p w:rsidR="00FD087F" w:rsidRPr="00590A20" w:rsidRDefault="00FD087F" w:rsidP="006551F8">
            <w:pPr>
              <w:pStyle w:val="ConsPlusNormal"/>
              <w:spacing w:line="234" w:lineRule="auto"/>
              <w:ind w:left="-108" w:right="-106"/>
              <w:jc w:val="center"/>
              <w:rPr>
                <w:b w:val="0"/>
                <w:sz w:val="24"/>
                <w:szCs w:val="24"/>
              </w:rPr>
            </w:pPr>
          </w:p>
        </w:tc>
        <w:tc>
          <w:tcPr>
            <w:tcW w:w="501" w:type="pct"/>
          </w:tcPr>
          <w:p w:rsidR="00FD087F" w:rsidRDefault="00FD087F" w:rsidP="006551F8">
            <w:pPr>
              <w:pStyle w:val="ConsPlusNormal"/>
              <w:spacing w:line="234" w:lineRule="auto"/>
              <w:ind w:left="-108" w:right="-106"/>
              <w:jc w:val="center"/>
              <w:rPr>
                <w:b w:val="0"/>
                <w:sz w:val="24"/>
                <w:szCs w:val="24"/>
              </w:rPr>
            </w:pPr>
          </w:p>
        </w:tc>
      </w:tr>
      <w:tr w:rsidR="00FD087F" w:rsidRPr="00590A20" w:rsidTr="006551F8">
        <w:tc>
          <w:tcPr>
            <w:tcW w:w="314" w:type="pct"/>
          </w:tcPr>
          <w:p w:rsidR="00FD087F" w:rsidRPr="00590A20" w:rsidRDefault="00FD087F" w:rsidP="006551F8">
            <w:pPr>
              <w:pStyle w:val="ConsPlusNormal"/>
              <w:spacing w:line="234" w:lineRule="auto"/>
              <w:ind w:left="-57" w:right="-57"/>
              <w:jc w:val="both"/>
              <w:rPr>
                <w:b w:val="0"/>
                <w:sz w:val="24"/>
                <w:szCs w:val="24"/>
              </w:rPr>
            </w:pPr>
            <w:r w:rsidRPr="00590A20">
              <w:rPr>
                <w:b w:val="0"/>
                <w:sz w:val="24"/>
                <w:szCs w:val="24"/>
              </w:rPr>
              <w:t>2.</w:t>
            </w:r>
          </w:p>
        </w:tc>
        <w:tc>
          <w:tcPr>
            <w:tcW w:w="2873" w:type="pct"/>
          </w:tcPr>
          <w:p w:rsidR="00FD087F" w:rsidRPr="00771DAC" w:rsidRDefault="00FD087F" w:rsidP="006551F8">
            <w:pPr>
              <w:pStyle w:val="ConsPlusNormal"/>
              <w:spacing w:line="234" w:lineRule="auto"/>
              <w:ind w:left="-57" w:right="-57"/>
              <w:jc w:val="both"/>
              <w:rPr>
                <w:b w:val="0"/>
                <w:spacing w:val="-5"/>
                <w:sz w:val="24"/>
                <w:szCs w:val="24"/>
              </w:rPr>
            </w:pPr>
            <w:r w:rsidRPr="00771DAC">
              <w:rPr>
                <w:b w:val="0"/>
                <w:spacing w:val="-5"/>
                <w:sz w:val="24"/>
                <w:szCs w:val="24"/>
              </w:rPr>
              <w:t>Общая сумма налогов, сборов, страховых взносов, в т.ч.</w:t>
            </w:r>
          </w:p>
        </w:tc>
        <w:tc>
          <w:tcPr>
            <w:tcW w:w="458" w:type="pct"/>
          </w:tcPr>
          <w:p w:rsidR="00FD087F" w:rsidRPr="00590A20" w:rsidRDefault="00FD087F" w:rsidP="006551F8">
            <w:pPr>
              <w:pStyle w:val="ConsPlusNormal"/>
              <w:spacing w:line="234" w:lineRule="auto"/>
              <w:ind w:left="-108" w:right="-106"/>
              <w:jc w:val="center"/>
              <w:rPr>
                <w:b w:val="0"/>
                <w:sz w:val="24"/>
                <w:szCs w:val="24"/>
              </w:rPr>
            </w:pPr>
          </w:p>
        </w:tc>
        <w:tc>
          <w:tcPr>
            <w:tcW w:w="436" w:type="pct"/>
          </w:tcPr>
          <w:p w:rsidR="00FD087F" w:rsidRPr="00590A20" w:rsidRDefault="00FD087F" w:rsidP="006551F8">
            <w:pPr>
              <w:pStyle w:val="ConsPlusNormal"/>
              <w:spacing w:line="234" w:lineRule="auto"/>
              <w:ind w:left="-108" w:right="-106"/>
              <w:jc w:val="center"/>
              <w:rPr>
                <w:b w:val="0"/>
                <w:sz w:val="24"/>
                <w:szCs w:val="24"/>
              </w:rPr>
            </w:pPr>
          </w:p>
        </w:tc>
        <w:tc>
          <w:tcPr>
            <w:tcW w:w="418" w:type="pct"/>
          </w:tcPr>
          <w:p w:rsidR="00FD087F" w:rsidRPr="00590A20" w:rsidRDefault="00FD087F" w:rsidP="006551F8">
            <w:pPr>
              <w:pStyle w:val="ConsPlusNormal"/>
              <w:spacing w:line="234" w:lineRule="auto"/>
              <w:ind w:left="-108" w:right="-106"/>
              <w:jc w:val="center"/>
              <w:rPr>
                <w:b w:val="0"/>
                <w:sz w:val="24"/>
                <w:szCs w:val="24"/>
              </w:rPr>
            </w:pPr>
          </w:p>
        </w:tc>
        <w:tc>
          <w:tcPr>
            <w:tcW w:w="501" w:type="pct"/>
          </w:tcPr>
          <w:p w:rsidR="00FD087F" w:rsidRDefault="00FD087F" w:rsidP="006551F8">
            <w:pPr>
              <w:pStyle w:val="ConsPlusNormal"/>
              <w:spacing w:line="234" w:lineRule="auto"/>
              <w:ind w:left="-108" w:right="-106"/>
              <w:jc w:val="center"/>
              <w:rPr>
                <w:b w:val="0"/>
                <w:sz w:val="24"/>
                <w:szCs w:val="24"/>
              </w:rPr>
            </w:pPr>
          </w:p>
        </w:tc>
      </w:tr>
      <w:tr w:rsidR="00FD087F" w:rsidRPr="00590A20" w:rsidTr="006551F8">
        <w:tc>
          <w:tcPr>
            <w:tcW w:w="314" w:type="pct"/>
          </w:tcPr>
          <w:p w:rsidR="00FD087F" w:rsidRPr="00590A20" w:rsidRDefault="00FD087F" w:rsidP="006551F8">
            <w:pPr>
              <w:pStyle w:val="ConsPlusNormal"/>
              <w:spacing w:line="234" w:lineRule="auto"/>
              <w:ind w:left="-57" w:right="-57"/>
              <w:jc w:val="both"/>
              <w:rPr>
                <w:b w:val="0"/>
                <w:sz w:val="24"/>
                <w:szCs w:val="24"/>
              </w:rPr>
            </w:pPr>
            <w:r w:rsidRPr="00590A20">
              <w:rPr>
                <w:b w:val="0"/>
                <w:sz w:val="24"/>
                <w:szCs w:val="24"/>
              </w:rPr>
              <w:t>2.1.</w:t>
            </w:r>
          </w:p>
        </w:tc>
        <w:tc>
          <w:tcPr>
            <w:tcW w:w="2873" w:type="pct"/>
          </w:tcPr>
          <w:p w:rsidR="00FD087F" w:rsidRPr="00771DAC" w:rsidRDefault="00FD087F" w:rsidP="006551F8">
            <w:pPr>
              <w:pStyle w:val="ConsPlusNormal"/>
              <w:spacing w:line="234" w:lineRule="auto"/>
              <w:ind w:left="-57" w:right="-57"/>
              <w:jc w:val="both"/>
              <w:rPr>
                <w:b w:val="0"/>
                <w:spacing w:val="-5"/>
                <w:sz w:val="24"/>
                <w:szCs w:val="24"/>
              </w:rPr>
            </w:pPr>
            <w:r w:rsidRPr="00771DAC">
              <w:rPr>
                <w:b w:val="0"/>
                <w:spacing w:val="-5"/>
                <w:sz w:val="24"/>
                <w:szCs w:val="24"/>
              </w:rPr>
              <w:t>Налог на прибыль</w:t>
            </w:r>
          </w:p>
        </w:tc>
        <w:tc>
          <w:tcPr>
            <w:tcW w:w="458" w:type="pct"/>
          </w:tcPr>
          <w:p w:rsidR="00FD087F" w:rsidRPr="00590A20" w:rsidRDefault="00FD087F" w:rsidP="006551F8">
            <w:pPr>
              <w:pStyle w:val="ConsPlusNormal"/>
              <w:spacing w:line="234" w:lineRule="auto"/>
              <w:ind w:left="-108" w:right="-106"/>
              <w:jc w:val="center"/>
              <w:rPr>
                <w:b w:val="0"/>
                <w:sz w:val="24"/>
                <w:szCs w:val="24"/>
              </w:rPr>
            </w:pPr>
          </w:p>
        </w:tc>
        <w:tc>
          <w:tcPr>
            <w:tcW w:w="436" w:type="pct"/>
          </w:tcPr>
          <w:p w:rsidR="00FD087F" w:rsidRPr="00590A20" w:rsidRDefault="00FD087F" w:rsidP="006551F8">
            <w:pPr>
              <w:pStyle w:val="ConsPlusNormal"/>
              <w:spacing w:line="234" w:lineRule="auto"/>
              <w:ind w:left="-108" w:right="-106"/>
              <w:jc w:val="center"/>
              <w:rPr>
                <w:b w:val="0"/>
                <w:sz w:val="24"/>
                <w:szCs w:val="24"/>
              </w:rPr>
            </w:pPr>
          </w:p>
        </w:tc>
        <w:tc>
          <w:tcPr>
            <w:tcW w:w="418" w:type="pct"/>
          </w:tcPr>
          <w:p w:rsidR="00FD087F" w:rsidRPr="00590A20" w:rsidRDefault="00FD087F" w:rsidP="006551F8">
            <w:pPr>
              <w:pStyle w:val="ConsPlusNormal"/>
              <w:spacing w:line="234" w:lineRule="auto"/>
              <w:ind w:left="-108" w:right="-106"/>
              <w:jc w:val="center"/>
              <w:rPr>
                <w:b w:val="0"/>
                <w:sz w:val="24"/>
                <w:szCs w:val="24"/>
              </w:rPr>
            </w:pPr>
          </w:p>
        </w:tc>
        <w:tc>
          <w:tcPr>
            <w:tcW w:w="501" w:type="pct"/>
          </w:tcPr>
          <w:p w:rsidR="00FD087F" w:rsidRDefault="00FD087F" w:rsidP="006551F8">
            <w:pPr>
              <w:pStyle w:val="ConsPlusNormal"/>
              <w:spacing w:line="234" w:lineRule="auto"/>
              <w:ind w:left="-108" w:right="-106"/>
              <w:jc w:val="center"/>
              <w:rPr>
                <w:b w:val="0"/>
                <w:sz w:val="24"/>
                <w:szCs w:val="24"/>
              </w:rPr>
            </w:pPr>
          </w:p>
        </w:tc>
      </w:tr>
      <w:tr w:rsidR="00FD087F" w:rsidRPr="00590A20" w:rsidTr="006551F8">
        <w:tc>
          <w:tcPr>
            <w:tcW w:w="314" w:type="pct"/>
          </w:tcPr>
          <w:p w:rsidR="00FD087F" w:rsidRPr="00590A20" w:rsidRDefault="00FD087F" w:rsidP="006551F8">
            <w:pPr>
              <w:pStyle w:val="ConsPlusNormal"/>
              <w:spacing w:line="234" w:lineRule="auto"/>
              <w:ind w:left="-57" w:right="-57"/>
              <w:jc w:val="both"/>
              <w:rPr>
                <w:b w:val="0"/>
                <w:sz w:val="24"/>
                <w:szCs w:val="24"/>
              </w:rPr>
            </w:pPr>
            <w:r w:rsidRPr="00590A20">
              <w:rPr>
                <w:b w:val="0"/>
                <w:sz w:val="24"/>
                <w:szCs w:val="24"/>
              </w:rPr>
              <w:t>2.2.</w:t>
            </w:r>
          </w:p>
        </w:tc>
        <w:tc>
          <w:tcPr>
            <w:tcW w:w="2873" w:type="pct"/>
          </w:tcPr>
          <w:p w:rsidR="00FD087F" w:rsidRPr="00771DAC" w:rsidRDefault="00FD087F" w:rsidP="006551F8">
            <w:pPr>
              <w:pStyle w:val="ConsPlusNormal"/>
              <w:spacing w:line="234" w:lineRule="auto"/>
              <w:ind w:left="-57" w:right="-57"/>
              <w:jc w:val="both"/>
              <w:rPr>
                <w:b w:val="0"/>
                <w:spacing w:val="-5"/>
                <w:sz w:val="24"/>
                <w:szCs w:val="24"/>
              </w:rPr>
            </w:pPr>
            <w:r w:rsidRPr="00771DAC">
              <w:rPr>
                <w:b w:val="0"/>
                <w:spacing w:val="-5"/>
                <w:sz w:val="24"/>
                <w:szCs w:val="24"/>
              </w:rPr>
              <w:t>Налог на добавленную стоимость</w:t>
            </w:r>
          </w:p>
        </w:tc>
        <w:tc>
          <w:tcPr>
            <w:tcW w:w="458" w:type="pct"/>
          </w:tcPr>
          <w:p w:rsidR="00FD087F" w:rsidRPr="00590A20" w:rsidRDefault="00FD087F" w:rsidP="006551F8">
            <w:pPr>
              <w:pStyle w:val="ConsPlusNormal"/>
              <w:spacing w:line="234" w:lineRule="auto"/>
              <w:ind w:left="-108" w:right="-106"/>
              <w:jc w:val="center"/>
              <w:rPr>
                <w:b w:val="0"/>
                <w:sz w:val="24"/>
                <w:szCs w:val="24"/>
              </w:rPr>
            </w:pPr>
          </w:p>
        </w:tc>
        <w:tc>
          <w:tcPr>
            <w:tcW w:w="436" w:type="pct"/>
          </w:tcPr>
          <w:p w:rsidR="00FD087F" w:rsidRPr="00590A20" w:rsidRDefault="00FD087F" w:rsidP="006551F8">
            <w:pPr>
              <w:pStyle w:val="ConsPlusNormal"/>
              <w:spacing w:line="234" w:lineRule="auto"/>
              <w:ind w:left="-108" w:right="-106"/>
              <w:jc w:val="center"/>
              <w:rPr>
                <w:b w:val="0"/>
                <w:sz w:val="24"/>
                <w:szCs w:val="24"/>
              </w:rPr>
            </w:pPr>
          </w:p>
        </w:tc>
        <w:tc>
          <w:tcPr>
            <w:tcW w:w="418" w:type="pct"/>
          </w:tcPr>
          <w:p w:rsidR="00FD087F" w:rsidRPr="00590A20" w:rsidRDefault="00FD087F" w:rsidP="006551F8">
            <w:pPr>
              <w:pStyle w:val="ConsPlusNormal"/>
              <w:spacing w:line="234" w:lineRule="auto"/>
              <w:ind w:left="-108" w:right="-106"/>
              <w:jc w:val="center"/>
              <w:rPr>
                <w:b w:val="0"/>
                <w:sz w:val="24"/>
                <w:szCs w:val="24"/>
              </w:rPr>
            </w:pPr>
          </w:p>
        </w:tc>
        <w:tc>
          <w:tcPr>
            <w:tcW w:w="501" w:type="pct"/>
          </w:tcPr>
          <w:p w:rsidR="00FD087F" w:rsidRDefault="00FD087F" w:rsidP="006551F8">
            <w:pPr>
              <w:pStyle w:val="ConsPlusNormal"/>
              <w:spacing w:line="234" w:lineRule="auto"/>
              <w:ind w:left="-108" w:right="-106"/>
              <w:jc w:val="center"/>
              <w:rPr>
                <w:b w:val="0"/>
                <w:sz w:val="24"/>
                <w:szCs w:val="24"/>
              </w:rPr>
            </w:pPr>
          </w:p>
        </w:tc>
      </w:tr>
      <w:tr w:rsidR="003B258C" w:rsidRPr="00590A20" w:rsidTr="006551F8">
        <w:tc>
          <w:tcPr>
            <w:tcW w:w="314" w:type="pct"/>
          </w:tcPr>
          <w:p w:rsidR="003B258C" w:rsidRPr="00590A20" w:rsidRDefault="003B258C" w:rsidP="003B258C">
            <w:pPr>
              <w:pStyle w:val="ConsPlusNormal"/>
              <w:spacing w:line="234" w:lineRule="auto"/>
              <w:ind w:left="-57" w:right="-57"/>
              <w:jc w:val="both"/>
              <w:rPr>
                <w:b w:val="0"/>
                <w:sz w:val="24"/>
                <w:szCs w:val="24"/>
              </w:rPr>
            </w:pPr>
            <w:r w:rsidRPr="00590A20">
              <w:rPr>
                <w:b w:val="0"/>
                <w:sz w:val="24"/>
                <w:szCs w:val="24"/>
              </w:rPr>
              <w:t>2.3.</w:t>
            </w:r>
          </w:p>
        </w:tc>
        <w:tc>
          <w:tcPr>
            <w:tcW w:w="2873" w:type="pct"/>
          </w:tcPr>
          <w:p w:rsidR="003B258C" w:rsidRPr="00771DAC" w:rsidRDefault="003B258C" w:rsidP="003B258C">
            <w:pPr>
              <w:pStyle w:val="ConsPlusNormal"/>
              <w:spacing w:line="234" w:lineRule="auto"/>
              <w:ind w:left="-57" w:right="-57"/>
              <w:jc w:val="both"/>
              <w:rPr>
                <w:b w:val="0"/>
                <w:spacing w:val="-5"/>
                <w:sz w:val="24"/>
                <w:szCs w:val="24"/>
              </w:rPr>
            </w:pPr>
            <w:r w:rsidRPr="00771DAC">
              <w:rPr>
                <w:b w:val="0"/>
                <w:spacing w:val="-5"/>
                <w:sz w:val="24"/>
                <w:szCs w:val="24"/>
              </w:rPr>
              <w:t>Упрощенная система налогообложения</w:t>
            </w:r>
          </w:p>
        </w:tc>
        <w:tc>
          <w:tcPr>
            <w:tcW w:w="458" w:type="pct"/>
          </w:tcPr>
          <w:p w:rsidR="003B258C" w:rsidRPr="00590A20" w:rsidRDefault="003B258C" w:rsidP="003B258C">
            <w:pPr>
              <w:pStyle w:val="ConsPlusNormal"/>
              <w:spacing w:line="234" w:lineRule="auto"/>
              <w:ind w:left="-108" w:right="-106"/>
              <w:jc w:val="center"/>
              <w:rPr>
                <w:b w:val="0"/>
                <w:sz w:val="24"/>
                <w:szCs w:val="24"/>
              </w:rPr>
            </w:pPr>
          </w:p>
        </w:tc>
        <w:tc>
          <w:tcPr>
            <w:tcW w:w="436" w:type="pct"/>
          </w:tcPr>
          <w:p w:rsidR="003B258C" w:rsidRPr="00590A20" w:rsidRDefault="003B258C" w:rsidP="003B258C">
            <w:pPr>
              <w:pStyle w:val="ConsPlusNormal"/>
              <w:spacing w:line="234" w:lineRule="auto"/>
              <w:ind w:left="-108" w:right="-106"/>
              <w:jc w:val="center"/>
              <w:rPr>
                <w:b w:val="0"/>
                <w:sz w:val="24"/>
                <w:szCs w:val="24"/>
              </w:rPr>
            </w:pPr>
          </w:p>
        </w:tc>
        <w:tc>
          <w:tcPr>
            <w:tcW w:w="418" w:type="pct"/>
          </w:tcPr>
          <w:p w:rsidR="003B258C" w:rsidRPr="00590A20" w:rsidRDefault="003B258C" w:rsidP="003B258C">
            <w:pPr>
              <w:pStyle w:val="ConsPlusNormal"/>
              <w:spacing w:line="234" w:lineRule="auto"/>
              <w:ind w:left="-108" w:right="-106"/>
              <w:jc w:val="center"/>
              <w:rPr>
                <w:b w:val="0"/>
                <w:sz w:val="24"/>
                <w:szCs w:val="24"/>
              </w:rPr>
            </w:pPr>
          </w:p>
        </w:tc>
        <w:tc>
          <w:tcPr>
            <w:tcW w:w="501" w:type="pct"/>
          </w:tcPr>
          <w:p w:rsidR="003B258C" w:rsidRDefault="003B258C" w:rsidP="003B258C">
            <w:pPr>
              <w:pStyle w:val="ConsPlusNormal"/>
              <w:spacing w:line="234" w:lineRule="auto"/>
              <w:ind w:left="-108" w:right="-106"/>
              <w:jc w:val="center"/>
              <w:rPr>
                <w:b w:val="0"/>
                <w:sz w:val="24"/>
                <w:szCs w:val="24"/>
              </w:rPr>
            </w:pPr>
          </w:p>
        </w:tc>
      </w:tr>
      <w:tr w:rsidR="003B258C" w:rsidRPr="00590A20" w:rsidTr="006551F8">
        <w:tc>
          <w:tcPr>
            <w:tcW w:w="314" w:type="pct"/>
          </w:tcPr>
          <w:p w:rsidR="003B258C" w:rsidRPr="00590A20" w:rsidRDefault="003B258C" w:rsidP="003B258C">
            <w:pPr>
              <w:pStyle w:val="ConsPlusNormal"/>
              <w:spacing w:line="234" w:lineRule="auto"/>
              <w:ind w:left="-57" w:right="-57"/>
              <w:jc w:val="both"/>
              <w:rPr>
                <w:b w:val="0"/>
                <w:sz w:val="24"/>
                <w:szCs w:val="24"/>
              </w:rPr>
            </w:pPr>
            <w:r w:rsidRPr="00590A20">
              <w:rPr>
                <w:b w:val="0"/>
                <w:sz w:val="24"/>
                <w:szCs w:val="24"/>
              </w:rPr>
              <w:t>2.4.</w:t>
            </w:r>
          </w:p>
        </w:tc>
        <w:tc>
          <w:tcPr>
            <w:tcW w:w="2873" w:type="pct"/>
          </w:tcPr>
          <w:p w:rsidR="003B258C" w:rsidRPr="00771DAC" w:rsidRDefault="003B258C" w:rsidP="003B258C">
            <w:pPr>
              <w:pStyle w:val="ConsPlusNormal"/>
              <w:spacing w:line="234" w:lineRule="auto"/>
              <w:ind w:left="-57" w:right="-57"/>
              <w:jc w:val="both"/>
              <w:rPr>
                <w:b w:val="0"/>
                <w:spacing w:val="-5"/>
                <w:sz w:val="24"/>
                <w:szCs w:val="24"/>
              </w:rPr>
            </w:pPr>
            <w:r w:rsidRPr="00771DAC">
              <w:rPr>
                <w:b w:val="0"/>
                <w:spacing w:val="-5"/>
                <w:sz w:val="24"/>
                <w:szCs w:val="24"/>
              </w:rPr>
              <w:t>Патентная система налогообложения</w:t>
            </w:r>
          </w:p>
        </w:tc>
        <w:tc>
          <w:tcPr>
            <w:tcW w:w="458" w:type="pct"/>
          </w:tcPr>
          <w:p w:rsidR="003B258C" w:rsidRPr="00590A20" w:rsidRDefault="003B258C" w:rsidP="003B258C">
            <w:pPr>
              <w:pStyle w:val="ConsPlusNormal"/>
              <w:spacing w:line="234" w:lineRule="auto"/>
              <w:ind w:left="-108" w:right="-106"/>
              <w:jc w:val="center"/>
              <w:rPr>
                <w:b w:val="0"/>
                <w:sz w:val="24"/>
                <w:szCs w:val="24"/>
              </w:rPr>
            </w:pPr>
          </w:p>
        </w:tc>
        <w:tc>
          <w:tcPr>
            <w:tcW w:w="436" w:type="pct"/>
          </w:tcPr>
          <w:p w:rsidR="003B258C" w:rsidRPr="00590A20" w:rsidRDefault="003B258C" w:rsidP="003B258C">
            <w:pPr>
              <w:pStyle w:val="ConsPlusNormal"/>
              <w:spacing w:line="234" w:lineRule="auto"/>
              <w:ind w:left="-108" w:right="-106"/>
              <w:jc w:val="center"/>
              <w:rPr>
                <w:b w:val="0"/>
                <w:sz w:val="24"/>
                <w:szCs w:val="24"/>
              </w:rPr>
            </w:pPr>
          </w:p>
        </w:tc>
        <w:tc>
          <w:tcPr>
            <w:tcW w:w="418" w:type="pct"/>
          </w:tcPr>
          <w:p w:rsidR="003B258C" w:rsidRPr="00590A20" w:rsidRDefault="003B258C" w:rsidP="003B258C">
            <w:pPr>
              <w:pStyle w:val="ConsPlusNormal"/>
              <w:spacing w:line="234" w:lineRule="auto"/>
              <w:ind w:left="-108" w:right="-106"/>
              <w:jc w:val="center"/>
              <w:rPr>
                <w:b w:val="0"/>
                <w:sz w:val="24"/>
                <w:szCs w:val="24"/>
              </w:rPr>
            </w:pPr>
          </w:p>
        </w:tc>
        <w:tc>
          <w:tcPr>
            <w:tcW w:w="501" w:type="pct"/>
          </w:tcPr>
          <w:p w:rsidR="003B258C" w:rsidRDefault="003B258C" w:rsidP="003B258C">
            <w:pPr>
              <w:pStyle w:val="ConsPlusNormal"/>
              <w:spacing w:line="234" w:lineRule="auto"/>
              <w:ind w:left="-108" w:right="-106"/>
              <w:jc w:val="center"/>
              <w:rPr>
                <w:b w:val="0"/>
                <w:sz w:val="24"/>
                <w:szCs w:val="24"/>
              </w:rPr>
            </w:pPr>
          </w:p>
        </w:tc>
      </w:tr>
      <w:tr w:rsidR="003B258C" w:rsidRPr="00590A20" w:rsidTr="006551F8">
        <w:tc>
          <w:tcPr>
            <w:tcW w:w="314" w:type="pct"/>
          </w:tcPr>
          <w:p w:rsidR="003B258C" w:rsidRPr="00590A20" w:rsidRDefault="003B258C" w:rsidP="003B258C">
            <w:pPr>
              <w:pStyle w:val="ConsPlusNormal"/>
              <w:spacing w:line="234" w:lineRule="auto"/>
              <w:ind w:left="-57" w:right="-57"/>
              <w:jc w:val="both"/>
              <w:rPr>
                <w:b w:val="0"/>
                <w:sz w:val="24"/>
                <w:szCs w:val="24"/>
              </w:rPr>
            </w:pPr>
            <w:r w:rsidRPr="00590A20">
              <w:rPr>
                <w:b w:val="0"/>
                <w:sz w:val="24"/>
                <w:szCs w:val="24"/>
              </w:rPr>
              <w:t>2.5.</w:t>
            </w:r>
          </w:p>
        </w:tc>
        <w:tc>
          <w:tcPr>
            <w:tcW w:w="2873" w:type="pct"/>
          </w:tcPr>
          <w:p w:rsidR="003B258C" w:rsidRPr="00771DAC" w:rsidRDefault="003B258C" w:rsidP="003B258C">
            <w:pPr>
              <w:pStyle w:val="ConsPlusNormal"/>
              <w:spacing w:line="234" w:lineRule="auto"/>
              <w:ind w:left="-57" w:right="-57"/>
              <w:jc w:val="both"/>
              <w:rPr>
                <w:b w:val="0"/>
                <w:spacing w:val="-5"/>
                <w:sz w:val="24"/>
                <w:szCs w:val="24"/>
              </w:rPr>
            </w:pPr>
            <w:r w:rsidRPr="00771DAC">
              <w:rPr>
                <w:b w:val="0"/>
                <w:spacing w:val="-5"/>
                <w:sz w:val="24"/>
                <w:szCs w:val="24"/>
              </w:rPr>
              <w:t>Единый сельскохозяйственный налог</w:t>
            </w:r>
          </w:p>
        </w:tc>
        <w:tc>
          <w:tcPr>
            <w:tcW w:w="458" w:type="pct"/>
          </w:tcPr>
          <w:p w:rsidR="003B258C" w:rsidRPr="00590A20" w:rsidRDefault="003B258C" w:rsidP="003B258C">
            <w:pPr>
              <w:pStyle w:val="ConsPlusNormal"/>
              <w:spacing w:line="234" w:lineRule="auto"/>
              <w:ind w:left="-108" w:right="-106"/>
              <w:jc w:val="center"/>
              <w:rPr>
                <w:b w:val="0"/>
                <w:sz w:val="24"/>
                <w:szCs w:val="24"/>
              </w:rPr>
            </w:pPr>
          </w:p>
        </w:tc>
        <w:tc>
          <w:tcPr>
            <w:tcW w:w="436" w:type="pct"/>
          </w:tcPr>
          <w:p w:rsidR="003B258C" w:rsidRPr="00590A20" w:rsidRDefault="003B258C" w:rsidP="003B258C">
            <w:pPr>
              <w:pStyle w:val="ConsPlusNormal"/>
              <w:spacing w:line="234" w:lineRule="auto"/>
              <w:ind w:left="-108" w:right="-106"/>
              <w:jc w:val="center"/>
              <w:rPr>
                <w:b w:val="0"/>
                <w:sz w:val="24"/>
                <w:szCs w:val="24"/>
              </w:rPr>
            </w:pPr>
          </w:p>
        </w:tc>
        <w:tc>
          <w:tcPr>
            <w:tcW w:w="418" w:type="pct"/>
          </w:tcPr>
          <w:p w:rsidR="003B258C" w:rsidRPr="00590A20" w:rsidRDefault="003B258C" w:rsidP="003B258C">
            <w:pPr>
              <w:pStyle w:val="ConsPlusNormal"/>
              <w:spacing w:line="234" w:lineRule="auto"/>
              <w:ind w:left="-108" w:right="-106"/>
              <w:jc w:val="center"/>
              <w:rPr>
                <w:b w:val="0"/>
                <w:sz w:val="24"/>
                <w:szCs w:val="24"/>
              </w:rPr>
            </w:pPr>
          </w:p>
        </w:tc>
        <w:tc>
          <w:tcPr>
            <w:tcW w:w="501" w:type="pct"/>
          </w:tcPr>
          <w:p w:rsidR="003B258C" w:rsidRDefault="003B258C" w:rsidP="003B258C">
            <w:pPr>
              <w:pStyle w:val="ConsPlusNormal"/>
              <w:spacing w:line="234" w:lineRule="auto"/>
              <w:ind w:left="-108" w:right="-106"/>
              <w:jc w:val="center"/>
              <w:rPr>
                <w:b w:val="0"/>
                <w:sz w:val="24"/>
                <w:szCs w:val="24"/>
              </w:rPr>
            </w:pPr>
          </w:p>
        </w:tc>
      </w:tr>
      <w:tr w:rsidR="003B258C" w:rsidRPr="00590A20" w:rsidTr="006551F8">
        <w:tc>
          <w:tcPr>
            <w:tcW w:w="314" w:type="pct"/>
          </w:tcPr>
          <w:p w:rsidR="003B258C" w:rsidRPr="00590A20" w:rsidRDefault="003B258C" w:rsidP="003B258C">
            <w:pPr>
              <w:pStyle w:val="ConsPlusNormal"/>
              <w:spacing w:line="234" w:lineRule="auto"/>
              <w:ind w:left="-57" w:right="-57"/>
              <w:jc w:val="both"/>
              <w:rPr>
                <w:b w:val="0"/>
                <w:sz w:val="24"/>
                <w:szCs w:val="24"/>
              </w:rPr>
            </w:pPr>
            <w:r w:rsidRPr="00590A20">
              <w:rPr>
                <w:b w:val="0"/>
                <w:sz w:val="24"/>
                <w:szCs w:val="24"/>
              </w:rPr>
              <w:t>2.6.</w:t>
            </w:r>
          </w:p>
        </w:tc>
        <w:tc>
          <w:tcPr>
            <w:tcW w:w="2873" w:type="pct"/>
          </w:tcPr>
          <w:p w:rsidR="003B258C" w:rsidRPr="00771DAC" w:rsidRDefault="003B258C" w:rsidP="003B258C">
            <w:pPr>
              <w:pStyle w:val="ConsPlusNormal"/>
              <w:spacing w:line="234" w:lineRule="auto"/>
              <w:ind w:left="-57" w:right="-57"/>
              <w:jc w:val="both"/>
              <w:rPr>
                <w:b w:val="0"/>
                <w:spacing w:val="-5"/>
                <w:sz w:val="24"/>
                <w:szCs w:val="24"/>
              </w:rPr>
            </w:pPr>
            <w:r w:rsidRPr="00771DAC">
              <w:rPr>
                <w:b w:val="0"/>
                <w:spacing w:val="-5"/>
                <w:sz w:val="24"/>
                <w:szCs w:val="24"/>
              </w:rPr>
              <w:t>Налог на профессиональный доход</w:t>
            </w:r>
          </w:p>
        </w:tc>
        <w:tc>
          <w:tcPr>
            <w:tcW w:w="458" w:type="pct"/>
          </w:tcPr>
          <w:p w:rsidR="003B258C" w:rsidRPr="00590A20" w:rsidRDefault="003B258C" w:rsidP="003B258C">
            <w:pPr>
              <w:pStyle w:val="ConsPlusNormal"/>
              <w:spacing w:line="234" w:lineRule="auto"/>
              <w:ind w:left="-108" w:right="-106"/>
              <w:jc w:val="center"/>
              <w:rPr>
                <w:b w:val="0"/>
                <w:sz w:val="24"/>
                <w:szCs w:val="24"/>
              </w:rPr>
            </w:pPr>
          </w:p>
        </w:tc>
        <w:tc>
          <w:tcPr>
            <w:tcW w:w="436" w:type="pct"/>
          </w:tcPr>
          <w:p w:rsidR="003B258C" w:rsidRPr="00590A20" w:rsidRDefault="003B258C" w:rsidP="003B258C">
            <w:pPr>
              <w:pStyle w:val="ConsPlusNormal"/>
              <w:spacing w:line="234" w:lineRule="auto"/>
              <w:ind w:left="-108" w:right="-106"/>
              <w:jc w:val="center"/>
              <w:rPr>
                <w:b w:val="0"/>
                <w:sz w:val="24"/>
                <w:szCs w:val="24"/>
              </w:rPr>
            </w:pPr>
          </w:p>
        </w:tc>
        <w:tc>
          <w:tcPr>
            <w:tcW w:w="418" w:type="pct"/>
          </w:tcPr>
          <w:p w:rsidR="003B258C" w:rsidRPr="00590A20" w:rsidRDefault="003B258C" w:rsidP="003B258C">
            <w:pPr>
              <w:pStyle w:val="ConsPlusNormal"/>
              <w:spacing w:line="234" w:lineRule="auto"/>
              <w:ind w:left="-108" w:right="-106"/>
              <w:jc w:val="center"/>
              <w:rPr>
                <w:b w:val="0"/>
                <w:sz w:val="24"/>
                <w:szCs w:val="24"/>
              </w:rPr>
            </w:pPr>
          </w:p>
        </w:tc>
        <w:tc>
          <w:tcPr>
            <w:tcW w:w="501" w:type="pct"/>
          </w:tcPr>
          <w:p w:rsidR="003B258C" w:rsidRDefault="003B258C" w:rsidP="003B258C">
            <w:pPr>
              <w:pStyle w:val="ConsPlusNormal"/>
              <w:spacing w:line="234" w:lineRule="auto"/>
              <w:ind w:left="-108" w:right="-106"/>
              <w:jc w:val="center"/>
              <w:rPr>
                <w:b w:val="0"/>
                <w:sz w:val="24"/>
                <w:szCs w:val="24"/>
              </w:rPr>
            </w:pPr>
          </w:p>
        </w:tc>
      </w:tr>
      <w:tr w:rsidR="003B258C" w:rsidRPr="00590A20" w:rsidTr="006551F8">
        <w:tc>
          <w:tcPr>
            <w:tcW w:w="314" w:type="pct"/>
          </w:tcPr>
          <w:p w:rsidR="003B258C" w:rsidRPr="00590A20" w:rsidRDefault="003B258C" w:rsidP="003B258C">
            <w:pPr>
              <w:pStyle w:val="ConsPlusNormal"/>
              <w:spacing w:line="234" w:lineRule="auto"/>
              <w:ind w:left="-57" w:right="-57"/>
              <w:jc w:val="both"/>
              <w:rPr>
                <w:b w:val="0"/>
                <w:sz w:val="24"/>
                <w:szCs w:val="24"/>
              </w:rPr>
            </w:pPr>
            <w:r w:rsidRPr="00590A20">
              <w:rPr>
                <w:b w:val="0"/>
                <w:sz w:val="24"/>
                <w:szCs w:val="24"/>
              </w:rPr>
              <w:t>2.7.</w:t>
            </w:r>
          </w:p>
        </w:tc>
        <w:tc>
          <w:tcPr>
            <w:tcW w:w="2873" w:type="pct"/>
          </w:tcPr>
          <w:p w:rsidR="003B258C" w:rsidRPr="00771DAC" w:rsidRDefault="003B258C" w:rsidP="003B258C">
            <w:pPr>
              <w:pStyle w:val="ConsPlusNormal"/>
              <w:spacing w:line="234" w:lineRule="auto"/>
              <w:ind w:left="-57" w:right="-57"/>
              <w:jc w:val="both"/>
              <w:rPr>
                <w:b w:val="0"/>
                <w:spacing w:val="-5"/>
                <w:sz w:val="24"/>
                <w:szCs w:val="24"/>
              </w:rPr>
            </w:pPr>
            <w:r w:rsidRPr="00771DAC">
              <w:rPr>
                <w:b w:val="0"/>
                <w:spacing w:val="-5"/>
                <w:sz w:val="24"/>
                <w:szCs w:val="24"/>
              </w:rPr>
              <w:t>Налог на доходы физических лиц</w:t>
            </w:r>
          </w:p>
        </w:tc>
        <w:tc>
          <w:tcPr>
            <w:tcW w:w="458" w:type="pct"/>
          </w:tcPr>
          <w:p w:rsidR="003B258C" w:rsidRPr="00590A20" w:rsidRDefault="003B258C" w:rsidP="003B258C">
            <w:pPr>
              <w:pStyle w:val="ConsPlusNormal"/>
              <w:spacing w:line="234" w:lineRule="auto"/>
              <w:ind w:left="-108" w:right="-106"/>
              <w:jc w:val="center"/>
              <w:rPr>
                <w:b w:val="0"/>
                <w:sz w:val="24"/>
                <w:szCs w:val="24"/>
              </w:rPr>
            </w:pPr>
          </w:p>
        </w:tc>
        <w:tc>
          <w:tcPr>
            <w:tcW w:w="436" w:type="pct"/>
          </w:tcPr>
          <w:p w:rsidR="003B258C" w:rsidRPr="00590A20" w:rsidRDefault="003B258C" w:rsidP="003B258C">
            <w:pPr>
              <w:pStyle w:val="ConsPlusNormal"/>
              <w:spacing w:line="234" w:lineRule="auto"/>
              <w:ind w:left="-108" w:right="-106"/>
              <w:jc w:val="center"/>
              <w:rPr>
                <w:b w:val="0"/>
                <w:sz w:val="24"/>
                <w:szCs w:val="24"/>
              </w:rPr>
            </w:pPr>
          </w:p>
        </w:tc>
        <w:tc>
          <w:tcPr>
            <w:tcW w:w="418" w:type="pct"/>
          </w:tcPr>
          <w:p w:rsidR="003B258C" w:rsidRPr="00590A20" w:rsidRDefault="003B258C" w:rsidP="003B258C">
            <w:pPr>
              <w:pStyle w:val="ConsPlusNormal"/>
              <w:spacing w:line="234" w:lineRule="auto"/>
              <w:ind w:left="-108" w:right="-106"/>
              <w:jc w:val="center"/>
              <w:rPr>
                <w:b w:val="0"/>
                <w:sz w:val="24"/>
                <w:szCs w:val="24"/>
              </w:rPr>
            </w:pPr>
          </w:p>
        </w:tc>
        <w:tc>
          <w:tcPr>
            <w:tcW w:w="501" w:type="pct"/>
          </w:tcPr>
          <w:p w:rsidR="003B258C" w:rsidRDefault="003B258C" w:rsidP="003B258C">
            <w:pPr>
              <w:pStyle w:val="ConsPlusNormal"/>
              <w:spacing w:line="234" w:lineRule="auto"/>
              <w:ind w:left="-108" w:right="-106"/>
              <w:jc w:val="center"/>
              <w:rPr>
                <w:b w:val="0"/>
                <w:sz w:val="24"/>
                <w:szCs w:val="24"/>
              </w:rPr>
            </w:pPr>
          </w:p>
        </w:tc>
      </w:tr>
      <w:tr w:rsidR="003B258C" w:rsidRPr="00590A20" w:rsidTr="006551F8">
        <w:tc>
          <w:tcPr>
            <w:tcW w:w="314" w:type="pct"/>
          </w:tcPr>
          <w:p w:rsidR="003B258C" w:rsidRPr="00590A20" w:rsidRDefault="003B258C" w:rsidP="003B258C">
            <w:pPr>
              <w:pStyle w:val="ConsPlusNormal"/>
              <w:spacing w:line="234" w:lineRule="auto"/>
              <w:ind w:left="-57" w:right="-57"/>
              <w:jc w:val="both"/>
              <w:rPr>
                <w:b w:val="0"/>
                <w:sz w:val="24"/>
                <w:szCs w:val="24"/>
              </w:rPr>
            </w:pPr>
            <w:r w:rsidRPr="00590A20">
              <w:rPr>
                <w:b w:val="0"/>
                <w:sz w:val="24"/>
                <w:szCs w:val="24"/>
              </w:rPr>
              <w:t>2.8.</w:t>
            </w:r>
          </w:p>
        </w:tc>
        <w:tc>
          <w:tcPr>
            <w:tcW w:w="2873" w:type="pct"/>
          </w:tcPr>
          <w:p w:rsidR="003B258C" w:rsidRPr="00771DAC" w:rsidRDefault="003B258C" w:rsidP="003B258C">
            <w:pPr>
              <w:pStyle w:val="ConsPlusNormal"/>
              <w:spacing w:line="234" w:lineRule="auto"/>
              <w:ind w:left="-57" w:right="-57"/>
              <w:jc w:val="both"/>
              <w:rPr>
                <w:b w:val="0"/>
                <w:spacing w:val="-5"/>
                <w:sz w:val="24"/>
                <w:szCs w:val="24"/>
              </w:rPr>
            </w:pPr>
            <w:r w:rsidRPr="00771DAC">
              <w:rPr>
                <w:b w:val="0"/>
                <w:spacing w:val="-5"/>
                <w:sz w:val="24"/>
                <w:szCs w:val="24"/>
              </w:rPr>
              <w:t>Налог на имущество</w:t>
            </w:r>
          </w:p>
        </w:tc>
        <w:tc>
          <w:tcPr>
            <w:tcW w:w="458" w:type="pct"/>
          </w:tcPr>
          <w:p w:rsidR="003B258C" w:rsidRPr="00590A20" w:rsidRDefault="003B258C" w:rsidP="003B258C">
            <w:pPr>
              <w:pStyle w:val="ConsPlusNormal"/>
              <w:spacing w:line="234" w:lineRule="auto"/>
              <w:ind w:left="-108" w:right="-106"/>
              <w:jc w:val="center"/>
              <w:rPr>
                <w:b w:val="0"/>
                <w:sz w:val="24"/>
                <w:szCs w:val="24"/>
              </w:rPr>
            </w:pPr>
          </w:p>
        </w:tc>
        <w:tc>
          <w:tcPr>
            <w:tcW w:w="436" w:type="pct"/>
          </w:tcPr>
          <w:p w:rsidR="003B258C" w:rsidRPr="00590A20" w:rsidRDefault="003B258C" w:rsidP="003B258C">
            <w:pPr>
              <w:pStyle w:val="ConsPlusNormal"/>
              <w:spacing w:line="234" w:lineRule="auto"/>
              <w:ind w:left="-108" w:right="-106"/>
              <w:jc w:val="center"/>
              <w:rPr>
                <w:b w:val="0"/>
                <w:sz w:val="24"/>
                <w:szCs w:val="24"/>
              </w:rPr>
            </w:pPr>
          </w:p>
        </w:tc>
        <w:tc>
          <w:tcPr>
            <w:tcW w:w="418" w:type="pct"/>
          </w:tcPr>
          <w:p w:rsidR="003B258C" w:rsidRPr="00590A20" w:rsidRDefault="003B258C" w:rsidP="003B258C">
            <w:pPr>
              <w:pStyle w:val="ConsPlusNormal"/>
              <w:spacing w:line="234" w:lineRule="auto"/>
              <w:ind w:left="-108" w:right="-106"/>
              <w:jc w:val="center"/>
              <w:rPr>
                <w:b w:val="0"/>
                <w:sz w:val="24"/>
                <w:szCs w:val="24"/>
              </w:rPr>
            </w:pPr>
          </w:p>
        </w:tc>
        <w:tc>
          <w:tcPr>
            <w:tcW w:w="501" w:type="pct"/>
          </w:tcPr>
          <w:p w:rsidR="003B258C" w:rsidRDefault="003B258C" w:rsidP="003B258C">
            <w:pPr>
              <w:pStyle w:val="ConsPlusNormal"/>
              <w:spacing w:line="234" w:lineRule="auto"/>
              <w:ind w:left="-108" w:right="-106"/>
              <w:jc w:val="center"/>
              <w:rPr>
                <w:b w:val="0"/>
                <w:sz w:val="24"/>
                <w:szCs w:val="24"/>
              </w:rPr>
            </w:pPr>
          </w:p>
        </w:tc>
      </w:tr>
      <w:tr w:rsidR="003B258C" w:rsidRPr="00590A20" w:rsidTr="006551F8">
        <w:tc>
          <w:tcPr>
            <w:tcW w:w="314" w:type="pct"/>
          </w:tcPr>
          <w:p w:rsidR="003B258C" w:rsidRPr="00590A20" w:rsidRDefault="003B258C" w:rsidP="003B258C">
            <w:pPr>
              <w:pStyle w:val="ConsPlusNormal"/>
              <w:spacing w:line="234" w:lineRule="auto"/>
              <w:ind w:left="-57" w:right="-57"/>
              <w:jc w:val="both"/>
              <w:rPr>
                <w:b w:val="0"/>
                <w:sz w:val="24"/>
                <w:szCs w:val="24"/>
              </w:rPr>
            </w:pPr>
            <w:r w:rsidRPr="00590A20">
              <w:rPr>
                <w:b w:val="0"/>
                <w:sz w:val="24"/>
                <w:szCs w:val="24"/>
              </w:rPr>
              <w:t>2.9.</w:t>
            </w:r>
          </w:p>
        </w:tc>
        <w:tc>
          <w:tcPr>
            <w:tcW w:w="2873" w:type="pct"/>
          </w:tcPr>
          <w:p w:rsidR="003B258C" w:rsidRPr="00771DAC" w:rsidRDefault="003B258C" w:rsidP="003B258C">
            <w:pPr>
              <w:pStyle w:val="ConsPlusNormal"/>
              <w:spacing w:line="234" w:lineRule="auto"/>
              <w:ind w:left="-57" w:right="-57"/>
              <w:jc w:val="both"/>
              <w:rPr>
                <w:b w:val="0"/>
                <w:spacing w:val="-5"/>
                <w:sz w:val="24"/>
                <w:szCs w:val="24"/>
              </w:rPr>
            </w:pPr>
            <w:r w:rsidRPr="00771DAC">
              <w:rPr>
                <w:b w:val="0"/>
                <w:spacing w:val="-5"/>
                <w:sz w:val="24"/>
                <w:szCs w:val="24"/>
              </w:rPr>
              <w:t>Земельный налог</w:t>
            </w:r>
          </w:p>
        </w:tc>
        <w:tc>
          <w:tcPr>
            <w:tcW w:w="458" w:type="pct"/>
          </w:tcPr>
          <w:p w:rsidR="003B258C" w:rsidRPr="00590A20" w:rsidRDefault="003B258C" w:rsidP="003B258C">
            <w:pPr>
              <w:pStyle w:val="ConsPlusNormal"/>
              <w:spacing w:line="234" w:lineRule="auto"/>
              <w:ind w:left="-108" w:right="-106"/>
              <w:jc w:val="center"/>
              <w:rPr>
                <w:b w:val="0"/>
                <w:sz w:val="24"/>
                <w:szCs w:val="24"/>
              </w:rPr>
            </w:pPr>
          </w:p>
        </w:tc>
        <w:tc>
          <w:tcPr>
            <w:tcW w:w="436" w:type="pct"/>
          </w:tcPr>
          <w:p w:rsidR="003B258C" w:rsidRPr="00590A20" w:rsidRDefault="003B258C" w:rsidP="003B258C">
            <w:pPr>
              <w:pStyle w:val="ConsPlusNormal"/>
              <w:spacing w:line="234" w:lineRule="auto"/>
              <w:ind w:left="-108" w:right="-106"/>
              <w:jc w:val="center"/>
              <w:rPr>
                <w:b w:val="0"/>
                <w:sz w:val="24"/>
                <w:szCs w:val="24"/>
              </w:rPr>
            </w:pPr>
          </w:p>
        </w:tc>
        <w:tc>
          <w:tcPr>
            <w:tcW w:w="418" w:type="pct"/>
          </w:tcPr>
          <w:p w:rsidR="003B258C" w:rsidRPr="00590A20" w:rsidRDefault="003B258C" w:rsidP="003B258C">
            <w:pPr>
              <w:pStyle w:val="ConsPlusNormal"/>
              <w:spacing w:line="234" w:lineRule="auto"/>
              <w:ind w:left="-108" w:right="-106"/>
              <w:jc w:val="center"/>
              <w:rPr>
                <w:b w:val="0"/>
                <w:sz w:val="24"/>
                <w:szCs w:val="24"/>
              </w:rPr>
            </w:pPr>
          </w:p>
        </w:tc>
        <w:tc>
          <w:tcPr>
            <w:tcW w:w="501" w:type="pct"/>
          </w:tcPr>
          <w:p w:rsidR="003B258C" w:rsidRDefault="003B258C" w:rsidP="003B258C">
            <w:pPr>
              <w:pStyle w:val="ConsPlusNormal"/>
              <w:spacing w:line="234" w:lineRule="auto"/>
              <w:ind w:left="-108" w:right="-106"/>
              <w:jc w:val="center"/>
              <w:rPr>
                <w:b w:val="0"/>
                <w:sz w:val="24"/>
                <w:szCs w:val="24"/>
              </w:rPr>
            </w:pPr>
          </w:p>
        </w:tc>
      </w:tr>
      <w:tr w:rsidR="003B258C" w:rsidRPr="00590A20" w:rsidTr="006551F8">
        <w:tc>
          <w:tcPr>
            <w:tcW w:w="314" w:type="pct"/>
          </w:tcPr>
          <w:p w:rsidR="003B258C" w:rsidRPr="00590A20" w:rsidRDefault="003B258C" w:rsidP="003B258C">
            <w:pPr>
              <w:pStyle w:val="ConsPlusNormal"/>
              <w:spacing w:line="234" w:lineRule="auto"/>
              <w:ind w:left="-57" w:right="-57"/>
              <w:jc w:val="both"/>
              <w:rPr>
                <w:b w:val="0"/>
                <w:sz w:val="24"/>
                <w:szCs w:val="24"/>
              </w:rPr>
            </w:pPr>
            <w:r w:rsidRPr="00590A20">
              <w:rPr>
                <w:b w:val="0"/>
                <w:sz w:val="24"/>
                <w:szCs w:val="24"/>
              </w:rPr>
              <w:t>2.10.</w:t>
            </w:r>
          </w:p>
        </w:tc>
        <w:tc>
          <w:tcPr>
            <w:tcW w:w="2873" w:type="pct"/>
          </w:tcPr>
          <w:p w:rsidR="003B258C" w:rsidRPr="00771DAC" w:rsidRDefault="003B258C" w:rsidP="003B258C">
            <w:pPr>
              <w:pStyle w:val="ConsPlusNormal"/>
              <w:spacing w:line="234" w:lineRule="auto"/>
              <w:ind w:left="-57" w:right="-57"/>
              <w:jc w:val="both"/>
              <w:rPr>
                <w:b w:val="0"/>
                <w:spacing w:val="-5"/>
                <w:sz w:val="24"/>
                <w:szCs w:val="24"/>
              </w:rPr>
            </w:pPr>
            <w:r w:rsidRPr="00771DAC">
              <w:rPr>
                <w:b w:val="0"/>
                <w:spacing w:val="-5"/>
                <w:sz w:val="24"/>
                <w:szCs w:val="24"/>
              </w:rPr>
              <w:t>Транспортный налог</w:t>
            </w:r>
          </w:p>
        </w:tc>
        <w:tc>
          <w:tcPr>
            <w:tcW w:w="458" w:type="pct"/>
          </w:tcPr>
          <w:p w:rsidR="003B258C" w:rsidRPr="00590A20" w:rsidRDefault="003B258C" w:rsidP="003B258C">
            <w:pPr>
              <w:pStyle w:val="ConsPlusNormal"/>
              <w:spacing w:line="234" w:lineRule="auto"/>
              <w:ind w:left="-108" w:right="-106"/>
              <w:jc w:val="center"/>
              <w:rPr>
                <w:b w:val="0"/>
                <w:sz w:val="24"/>
                <w:szCs w:val="24"/>
              </w:rPr>
            </w:pPr>
          </w:p>
        </w:tc>
        <w:tc>
          <w:tcPr>
            <w:tcW w:w="436" w:type="pct"/>
          </w:tcPr>
          <w:p w:rsidR="003B258C" w:rsidRPr="00590A20" w:rsidRDefault="003B258C" w:rsidP="003B258C">
            <w:pPr>
              <w:pStyle w:val="ConsPlusNormal"/>
              <w:spacing w:line="234" w:lineRule="auto"/>
              <w:ind w:left="-108" w:right="-106"/>
              <w:jc w:val="center"/>
              <w:rPr>
                <w:b w:val="0"/>
                <w:sz w:val="24"/>
                <w:szCs w:val="24"/>
              </w:rPr>
            </w:pPr>
          </w:p>
        </w:tc>
        <w:tc>
          <w:tcPr>
            <w:tcW w:w="418" w:type="pct"/>
          </w:tcPr>
          <w:p w:rsidR="003B258C" w:rsidRPr="00590A20" w:rsidRDefault="003B258C" w:rsidP="003B258C">
            <w:pPr>
              <w:pStyle w:val="ConsPlusNormal"/>
              <w:spacing w:line="234" w:lineRule="auto"/>
              <w:ind w:left="-108" w:right="-106"/>
              <w:jc w:val="center"/>
              <w:rPr>
                <w:b w:val="0"/>
                <w:sz w:val="24"/>
                <w:szCs w:val="24"/>
              </w:rPr>
            </w:pPr>
          </w:p>
        </w:tc>
        <w:tc>
          <w:tcPr>
            <w:tcW w:w="501" w:type="pct"/>
          </w:tcPr>
          <w:p w:rsidR="003B258C" w:rsidRDefault="003B258C" w:rsidP="003B258C">
            <w:pPr>
              <w:pStyle w:val="ConsPlusNormal"/>
              <w:spacing w:line="234" w:lineRule="auto"/>
              <w:ind w:left="-108" w:right="-106"/>
              <w:jc w:val="center"/>
              <w:rPr>
                <w:b w:val="0"/>
                <w:sz w:val="24"/>
                <w:szCs w:val="24"/>
              </w:rPr>
            </w:pPr>
          </w:p>
        </w:tc>
      </w:tr>
      <w:tr w:rsidR="003B258C" w:rsidRPr="00590A20" w:rsidTr="006551F8">
        <w:tc>
          <w:tcPr>
            <w:tcW w:w="314" w:type="pct"/>
          </w:tcPr>
          <w:p w:rsidR="003B258C" w:rsidRPr="00590A20" w:rsidRDefault="003B258C" w:rsidP="003B258C">
            <w:pPr>
              <w:pStyle w:val="ConsPlusNormal"/>
              <w:spacing w:line="234" w:lineRule="auto"/>
              <w:ind w:left="-57" w:right="-57"/>
              <w:jc w:val="both"/>
              <w:rPr>
                <w:b w:val="0"/>
                <w:sz w:val="24"/>
                <w:szCs w:val="24"/>
              </w:rPr>
            </w:pPr>
            <w:r w:rsidRPr="00590A20">
              <w:rPr>
                <w:b w:val="0"/>
                <w:sz w:val="24"/>
                <w:szCs w:val="24"/>
              </w:rPr>
              <w:t>2.11.</w:t>
            </w:r>
          </w:p>
        </w:tc>
        <w:tc>
          <w:tcPr>
            <w:tcW w:w="2873" w:type="pct"/>
          </w:tcPr>
          <w:p w:rsidR="003B258C" w:rsidRPr="00771DAC" w:rsidRDefault="003B258C" w:rsidP="003B258C">
            <w:pPr>
              <w:pStyle w:val="ConsPlusNormal"/>
              <w:spacing w:line="234" w:lineRule="auto"/>
              <w:ind w:left="-57" w:right="-57"/>
              <w:jc w:val="both"/>
              <w:rPr>
                <w:b w:val="0"/>
                <w:spacing w:val="-5"/>
                <w:sz w:val="24"/>
                <w:szCs w:val="24"/>
              </w:rPr>
            </w:pPr>
            <w:r w:rsidRPr="00771DAC">
              <w:rPr>
                <w:b w:val="0"/>
                <w:spacing w:val="-5"/>
                <w:sz w:val="24"/>
                <w:szCs w:val="24"/>
              </w:rPr>
              <w:t>Отчисления во внебюджетные фонды</w:t>
            </w:r>
          </w:p>
        </w:tc>
        <w:tc>
          <w:tcPr>
            <w:tcW w:w="458" w:type="pct"/>
          </w:tcPr>
          <w:p w:rsidR="003B258C" w:rsidRPr="00590A20" w:rsidRDefault="003B258C" w:rsidP="003B258C">
            <w:pPr>
              <w:pStyle w:val="ConsPlusNormal"/>
              <w:spacing w:line="234" w:lineRule="auto"/>
              <w:ind w:left="-108" w:right="-106"/>
              <w:jc w:val="center"/>
              <w:rPr>
                <w:b w:val="0"/>
                <w:sz w:val="24"/>
                <w:szCs w:val="24"/>
              </w:rPr>
            </w:pPr>
          </w:p>
        </w:tc>
        <w:tc>
          <w:tcPr>
            <w:tcW w:w="436" w:type="pct"/>
          </w:tcPr>
          <w:p w:rsidR="003B258C" w:rsidRPr="00590A20" w:rsidRDefault="003B258C" w:rsidP="003B258C">
            <w:pPr>
              <w:pStyle w:val="ConsPlusNormal"/>
              <w:spacing w:line="234" w:lineRule="auto"/>
              <w:ind w:left="-108" w:right="-106"/>
              <w:jc w:val="center"/>
              <w:rPr>
                <w:b w:val="0"/>
                <w:sz w:val="24"/>
                <w:szCs w:val="24"/>
              </w:rPr>
            </w:pPr>
          </w:p>
        </w:tc>
        <w:tc>
          <w:tcPr>
            <w:tcW w:w="418" w:type="pct"/>
          </w:tcPr>
          <w:p w:rsidR="003B258C" w:rsidRPr="00590A20" w:rsidRDefault="003B258C" w:rsidP="003B258C">
            <w:pPr>
              <w:pStyle w:val="ConsPlusNormal"/>
              <w:spacing w:line="234" w:lineRule="auto"/>
              <w:ind w:left="-108" w:right="-106"/>
              <w:jc w:val="center"/>
              <w:rPr>
                <w:b w:val="0"/>
                <w:sz w:val="24"/>
                <w:szCs w:val="24"/>
              </w:rPr>
            </w:pPr>
          </w:p>
        </w:tc>
        <w:tc>
          <w:tcPr>
            <w:tcW w:w="501" w:type="pct"/>
          </w:tcPr>
          <w:p w:rsidR="003B258C" w:rsidRDefault="003B258C" w:rsidP="003B258C">
            <w:pPr>
              <w:pStyle w:val="ConsPlusNormal"/>
              <w:spacing w:line="234" w:lineRule="auto"/>
              <w:ind w:left="-108" w:right="-106"/>
              <w:jc w:val="center"/>
              <w:rPr>
                <w:b w:val="0"/>
                <w:sz w:val="24"/>
                <w:szCs w:val="24"/>
              </w:rPr>
            </w:pPr>
          </w:p>
        </w:tc>
      </w:tr>
      <w:tr w:rsidR="003B258C" w:rsidRPr="00590A20" w:rsidTr="006551F8">
        <w:tc>
          <w:tcPr>
            <w:tcW w:w="314" w:type="pct"/>
          </w:tcPr>
          <w:p w:rsidR="003B258C" w:rsidRPr="00590A20" w:rsidRDefault="003B258C" w:rsidP="003B258C">
            <w:pPr>
              <w:pStyle w:val="ConsPlusNormal"/>
              <w:spacing w:line="234" w:lineRule="auto"/>
              <w:ind w:left="-57" w:right="-57"/>
              <w:jc w:val="both"/>
              <w:rPr>
                <w:b w:val="0"/>
                <w:sz w:val="24"/>
                <w:szCs w:val="24"/>
              </w:rPr>
            </w:pPr>
            <w:r w:rsidRPr="00590A20">
              <w:rPr>
                <w:b w:val="0"/>
                <w:sz w:val="24"/>
                <w:szCs w:val="24"/>
              </w:rPr>
              <w:t>2.12.</w:t>
            </w:r>
          </w:p>
        </w:tc>
        <w:tc>
          <w:tcPr>
            <w:tcW w:w="2873" w:type="pct"/>
          </w:tcPr>
          <w:p w:rsidR="003B258C" w:rsidRPr="00771DAC" w:rsidRDefault="003B258C" w:rsidP="003B258C">
            <w:pPr>
              <w:pStyle w:val="ConsPlusNormal"/>
              <w:spacing w:line="234" w:lineRule="auto"/>
              <w:ind w:left="-57" w:right="-57"/>
              <w:jc w:val="both"/>
              <w:rPr>
                <w:b w:val="0"/>
                <w:spacing w:val="-5"/>
                <w:sz w:val="24"/>
                <w:szCs w:val="24"/>
              </w:rPr>
            </w:pPr>
            <w:r w:rsidRPr="00771DAC">
              <w:rPr>
                <w:b w:val="0"/>
                <w:spacing w:val="-5"/>
                <w:sz w:val="24"/>
                <w:szCs w:val="24"/>
              </w:rPr>
              <w:t>Прочие (указать)</w:t>
            </w:r>
          </w:p>
        </w:tc>
        <w:tc>
          <w:tcPr>
            <w:tcW w:w="458" w:type="pct"/>
          </w:tcPr>
          <w:p w:rsidR="003B258C" w:rsidRPr="00590A20" w:rsidRDefault="003B258C" w:rsidP="003B258C">
            <w:pPr>
              <w:pStyle w:val="ConsPlusNormal"/>
              <w:spacing w:line="234" w:lineRule="auto"/>
              <w:ind w:left="-108" w:right="-106"/>
              <w:jc w:val="center"/>
              <w:rPr>
                <w:b w:val="0"/>
                <w:sz w:val="24"/>
                <w:szCs w:val="24"/>
              </w:rPr>
            </w:pPr>
          </w:p>
        </w:tc>
        <w:tc>
          <w:tcPr>
            <w:tcW w:w="436" w:type="pct"/>
          </w:tcPr>
          <w:p w:rsidR="003B258C" w:rsidRPr="00590A20" w:rsidRDefault="003B258C" w:rsidP="003B258C">
            <w:pPr>
              <w:pStyle w:val="ConsPlusNormal"/>
              <w:spacing w:line="234" w:lineRule="auto"/>
              <w:ind w:left="-108" w:right="-106"/>
              <w:jc w:val="center"/>
              <w:rPr>
                <w:b w:val="0"/>
                <w:sz w:val="24"/>
                <w:szCs w:val="24"/>
              </w:rPr>
            </w:pPr>
          </w:p>
        </w:tc>
        <w:tc>
          <w:tcPr>
            <w:tcW w:w="418" w:type="pct"/>
          </w:tcPr>
          <w:p w:rsidR="003B258C" w:rsidRPr="00590A20" w:rsidRDefault="003B258C" w:rsidP="003B258C">
            <w:pPr>
              <w:pStyle w:val="ConsPlusNormal"/>
              <w:spacing w:line="234" w:lineRule="auto"/>
              <w:ind w:left="-108" w:right="-106"/>
              <w:jc w:val="center"/>
              <w:rPr>
                <w:b w:val="0"/>
                <w:sz w:val="24"/>
                <w:szCs w:val="24"/>
              </w:rPr>
            </w:pPr>
          </w:p>
        </w:tc>
        <w:tc>
          <w:tcPr>
            <w:tcW w:w="501" w:type="pct"/>
          </w:tcPr>
          <w:p w:rsidR="003B258C" w:rsidRDefault="003B258C" w:rsidP="003B258C">
            <w:pPr>
              <w:pStyle w:val="ConsPlusNormal"/>
              <w:spacing w:line="234" w:lineRule="auto"/>
              <w:ind w:left="-108" w:right="-106"/>
              <w:jc w:val="center"/>
              <w:rPr>
                <w:b w:val="0"/>
                <w:sz w:val="24"/>
                <w:szCs w:val="24"/>
              </w:rPr>
            </w:pPr>
          </w:p>
        </w:tc>
      </w:tr>
      <w:tr w:rsidR="003B258C" w:rsidRPr="00590A20" w:rsidTr="006551F8">
        <w:tc>
          <w:tcPr>
            <w:tcW w:w="314" w:type="pct"/>
          </w:tcPr>
          <w:p w:rsidR="003B258C" w:rsidRPr="00590A20" w:rsidRDefault="003B258C" w:rsidP="003B258C">
            <w:pPr>
              <w:pStyle w:val="ConsPlusNormal"/>
              <w:spacing w:line="234" w:lineRule="auto"/>
              <w:ind w:left="-57" w:right="-57"/>
              <w:jc w:val="both"/>
              <w:rPr>
                <w:b w:val="0"/>
                <w:sz w:val="24"/>
                <w:szCs w:val="24"/>
              </w:rPr>
            </w:pPr>
            <w:bookmarkStart w:id="0" w:name="_GoBack"/>
            <w:bookmarkEnd w:id="0"/>
            <w:r w:rsidRPr="00590A20">
              <w:rPr>
                <w:b w:val="0"/>
                <w:sz w:val="24"/>
                <w:szCs w:val="24"/>
              </w:rPr>
              <w:t>3.</w:t>
            </w:r>
          </w:p>
        </w:tc>
        <w:tc>
          <w:tcPr>
            <w:tcW w:w="2873" w:type="pct"/>
          </w:tcPr>
          <w:p w:rsidR="003B258C" w:rsidRPr="00771DAC" w:rsidRDefault="003B258C" w:rsidP="003B258C">
            <w:pPr>
              <w:adjustRightInd w:val="0"/>
              <w:spacing w:line="234" w:lineRule="auto"/>
              <w:ind w:left="-57" w:right="-57"/>
              <w:jc w:val="both"/>
              <w:rPr>
                <w:spacing w:val="-5"/>
              </w:rPr>
            </w:pPr>
            <w:r>
              <w:rPr>
                <w:spacing w:val="-5"/>
              </w:rPr>
              <w:t>Ч</w:t>
            </w:r>
            <w:r w:rsidRPr="00771DAC">
              <w:rPr>
                <w:spacing w:val="-5"/>
              </w:rPr>
              <w:t>исленность работников</w:t>
            </w:r>
          </w:p>
        </w:tc>
        <w:tc>
          <w:tcPr>
            <w:tcW w:w="458" w:type="pct"/>
          </w:tcPr>
          <w:p w:rsidR="003B258C" w:rsidRPr="00590A20" w:rsidRDefault="003B258C" w:rsidP="003B258C">
            <w:pPr>
              <w:pStyle w:val="ConsPlusNormal"/>
              <w:spacing w:line="234" w:lineRule="auto"/>
              <w:ind w:left="-108" w:right="-106"/>
              <w:jc w:val="center"/>
              <w:rPr>
                <w:b w:val="0"/>
                <w:sz w:val="24"/>
                <w:szCs w:val="24"/>
              </w:rPr>
            </w:pPr>
          </w:p>
        </w:tc>
        <w:tc>
          <w:tcPr>
            <w:tcW w:w="436" w:type="pct"/>
          </w:tcPr>
          <w:p w:rsidR="003B258C" w:rsidRPr="00590A20" w:rsidRDefault="003B258C" w:rsidP="003B258C">
            <w:pPr>
              <w:pStyle w:val="ConsPlusNormal"/>
              <w:spacing w:line="234" w:lineRule="auto"/>
              <w:ind w:left="-108" w:right="-106"/>
              <w:jc w:val="center"/>
              <w:rPr>
                <w:b w:val="0"/>
                <w:sz w:val="24"/>
                <w:szCs w:val="24"/>
              </w:rPr>
            </w:pPr>
          </w:p>
        </w:tc>
        <w:tc>
          <w:tcPr>
            <w:tcW w:w="418" w:type="pct"/>
          </w:tcPr>
          <w:p w:rsidR="003B258C" w:rsidRPr="00590A20" w:rsidRDefault="003B258C" w:rsidP="003B258C">
            <w:pPr>
              <w:pStyle w:val="ConsPlusNormal"/>
              <w:spacing w:line="234" w:lineRule="auto"/>
              <w:ind w:left="-108" w:right="-106"/>
              <w:jc w:val="center"/>
              <w:rPr>
                <w:b w:val="0"/>
                <w:sz w:val="24"/>
                <w:szCs w:val="24"/>
              </w:rPr>
            </w:pPr>
          </w:p>
        </w:tc>
        <w:tc>
          <w:tcPr>
            <w:tcW w:w="501" w:type="pct"/>
          </w:tcPr>
          <w:p w:rsidR="003B258C" w:rsidRPr="00590A20" w:rsidRDefault="003B258C" w:rsidP="003B258C">
            <w:pPr>
              <w:pStyle w:val="ConsPlusNormal"/>
              <w:spacing w:line="234" w:lineRule="auto"/>
              <w:ind w:left="-108" w:right="-106"/>
              <w:jc w:val="center"/>
              <w:rPr>
                <w:b w:val="0"/>
                <w:sz w:val="24"/>
                <w:szCs w:val="24"/>
              </w:rPr>
            </w:pPr>
          </w:p>
        </w:tc>
      </w:tr>
      <w:tr w:rsidR="003B258C" w:rsidRPr="00590A20" w:rsidTr="006551F8">
        <w:tc>
          <w:tcPr>
            <w:tcW w:w="314" w:type="pct"/>
          </w:tcPr>
          <w:p w:rsidR="003B258C" w:rsidRPr="00590A20" w:rsidRDefault="003B258C" w:rsidP="003B258C">
            <w:pPr>
              <w:pStyle w:val="ConsPlusNormal"/>
              <w:spacing w:line="234" w:lineRule="auto"/>
              <w:ind w:left="-57" w:right="-57"/>
              <w:jc w:val="both"/>
              <w:rPr>
                <w:b w:val="0"/>
                <w:sz w:val="24"/>
                <w:szCs w:val="24"/>
              </w:rPr>
            </w:pPr>
            <w:r w:rsidRPr="00590A20">
              <w:rPr>
                <w:b w:val="0"/>
                <w:sz w:val="24"/>
                <w:szCs w:val="24"/>
              </w:rPr>
              <w:t>4.</w:t>
            </w:r>
          </w:p>
        </w:tc>
        <w:tc>
          <w:tcPr>
            <w:tcW w:w="2873" w:type="pct"/>
          </w:tcPr>
          <w:p w:rsidR="003B258C" w:rsidRPr="00771DAC" w:rsidRDefault="003B258C" w:rsidP="003B258C">
            <w:pPr>
              <w:adjustRightInd w:val="0"/>
              <w:spacing w:line="234" w:lineRule="auto"/>
              <w:ind w:left="-57" w:right="-57"/>
              <w:jc w:val="both"/>
              <w:rPr>
                <w:spacing w:val="-5"/>
              </w:rPr>
            </w:pPr>
            <w:r>
              <w:rPr>
                <w:spacing w:val="-5"/>
              </w:rPr>
              <w:t>Ч</w:t>
            </w:r>
            <w:r w:rsidRPr="00771DAC">
              <w:rPr>
                <w:spacing w:val="-5"/>
              </w:rPr>
              <w:t>исленность работников (без внешних совместителей)</w:t>
            </w:r>
          </w:p>
        </w:tc>
        <w:tc>
          <w:tcPr>
            <w:tcW w:w="458" w:type="pct"/>
          </w:tcPr>
          <w:p w:rsidR="003B258C" w:rsidRPr="00590A20" w:rsidRDefault="003B258C" w:rsidP="003B258C">
            <w:pPr>
              <w:pStyle w:val="ConsPlusNormal"/>
              <w:spacing w:line="234" w:lineRule="auto"/>
              <w:ind w:left="-108" w:right="-106"/>
              <w:jc w:val="center"/>
              <w:rPr>
                <w:b w:val="0"/>
                <w:sz w:val="24"/>
                <w:szCs w:val="24"/>
              </w:rPr>
            </w:pPr>
          </w:p>
        </w:tc>
        <w:tc>
          <w:tcPr>
            <w:tcW w:w="436" w:type="pct"/>
          </w:tcPr>
          <w:p w:rsidR="003B258C" w:rsidRPr="00590A20" w:rsidRDefault="003B258C" w:rsidP="003B258C">
            <w:pPr>
              <w:pStyle w:val="ConsPlusNormal"/>
              <w:spacing w:line="234" w:lineRule="auto"/>
              <w:ind w:left="-108" w:right="-106"/>
              <w:jc w:val="center"/>
              <w:rPr>
                <w:b w:val="0"/>
                <w:sz w:val="24"/>
                <w:szCs w:val="24"/>
              </w:rPr>
            </w:pPr>
          </w:p>
        </w:tc>
        <w:tc>
          <w:tcPr>
            <w:tcW w:w="418" w:type="pct"/>
          </w:tcPr>
          <w:p w:rsidR="003B258C" w:rsidRPr="00590A20" w:rsidRDefault="003B258C" w:rsidP="003B258C">
            <w:pPr>
              <w:pStyle w:val="ConsPlusNormal"/>
              <w:spacing w:line="234" w:lineRule="auto"/>
              <w:ind w:left="-108" w:right="-106"/>
              <w:jc w:val="center"/>
              <w:rPr>
                <w:b w:val="0"/>
                <w:sz w:val="24"/>
                <w:szCs w:val="24"/>
              </w:rPr>
            </w:pPr>
          </w:p>
        </w:tc>
        <w:tc>
          <w:tcPr>
            <w:tcW w:w="501" w:type="pct"/>
          </w:tcPr>
          <w:p w:rsidR="003B258C" w:rsidRPr="00590A20" w:rsidRDefault="003B258C" w:rsidP="003B258C">
            <w:pPr>
              <w:pStyle w:val="ConsPlusNormal"/>
              <w:spacing w:line="234" w:lineRule="auto"/>
              <w:ind w:left="-108" w:right="-106"/>
              <w:jc w:val="center"/>
              <w:rPr>
                <w:b w:val="0"/>
                <w:sz w:val="24"/>
                <w:szCs w:val="24"/>
              </w:rPr>
            </w:pPr>
          </w:p>
        </w:tc>
      </w:tr>
      <w:tr w:rsidR="003B258C" w:rsidRPr="00590A20" w:rsidTr="006551F8">
        <w:trPr>
          <w:trHeight w:val="250"/>
        </w:trPr>
        <w:tc>
          <w:tcPr>
            <w:tcW w:w="314" w:type="pct"/>
          </w:tcPr>
          <w:p w:rsidR="003B258C" w:rsidRPr="00590A20" w:rsidRDefault="003B258C" w:rsidP="003B258C">
            <w:pPr>
              <w:pStyle w:val="ConsPlusNormal"/>
              <w:spacing w:line="234" w:lineRule="auto"/>
              <w:ind w:left="-57" w:right="-57"/>
              <w:jc w:val="both"/>
              <w:rPr>
                <w:b w:val="0"/>
                <w:sz w:val="24"/>
                <w:szCs w:val="24"/>
              </w:rPr>
            </w:pPr>
            <w:r>
              <w:rPr>
                <w:b w:val="0"/>
                <w:sz w:val="24"/>
                <w:szCs w:val="24"/>
              </w:rPr>
              <w:t>5</w:t>
            </w:r>
            <w:r w:rsidRPr="00590A20">
              <w:rPr>
                <w:b w:val="0"/>
                <w:sz w:val="24"/>
                <w:szCs w:val="24"/>
              </w:rPr>
              <w:t>.</w:t>
            </w:r>
          </w:p>
        </w:tc>
        <w:tc>
          <w:tcPr>
            <w:tcW w:w="2873" w:type="pct"/>
          </w:tcPr>
          <w:p w:rsidR="003B258C" w:rsidRPr="00771DAC" w:rsidRDefault="003B258C" w:rsidP="003B258C">
            <w:pPr>
              <w:pStyle w:val="ConsPlusNormal"/>
              <w:spacing w:line="234" w:lineRule="auto"/>
              <w:ind w:left="-57" w:right="-57"/>
              <w:jc w:val="both"/>
              <w:rPr>
                <w:b w:val="0"/>
                <w:spacing w:val="-5"/>
                <w:sz w:val="24"/>
                <w:szCs w:val="24"/>
              </w:rPr>
            </w:pPr>
            <w:r w:rsidRPr="00771DAC">
              <w:rPr>
                <w:b w:val="0"/>
                <w:spacing w:val="-5"/>
                <w:sz w:val="24"/>
                <w:szCs w:val="24"/>
              </w:rPr>
              <w:t>Среднемесячная заработная плата</w:t>
            </w:r>
          </w:p>
        </w:tc>
        <w:tc>
          <w:tcPr>
            <w:tcW w:w="458" w:type="pct"/>
          </w:tcPr>
          <w:p w:rsidR="003B258C" w:rsidRPr="00590A20" w:rsidRDefault="003B258C" w:rsidP="003B258C">
            <w:pPr>
              <w:pStyle w:val="ConsPlusNormal"/>
              <w:spacing w:line="234" w:lineRule="auto"/>
              <w:ind w:left="-108" w:right="-106"/>
              <w:jc w:val="center"/>
              <w:rPr>
                <w:b w:val="0"/>
                <w:sz w:val="24"/>
                <w:szCs w:val="24"/>
              </w:rPr>
            </w:pPr>
          </w:p>
        </w:tc>
        <w:tc>
          <w:tcPr>
            <w:tcW w:w="436" w:type="pct"/>
          </w:tcPr>
          <w:p w:rsidR="003B258C" w:rsidRPr="00590A20" w:rsidRDefault="003B258C" w:rsidP="003B258C">
            <w:pPr>
              <w:pStyle w:val="ConsPlusNormal"/>
              <w:spacing w:line="234" w:lineRule="auto"/>
              <w:ind w:left="-108" w:right="-106"/>
              <w:jc w:val="center"/>
              <w:rPr>
                <w:b w:val="0"/>
                <w:sz w:val="24"/>
                <w:szCs w:val="24"/>
              </w:rPr>
            </w:pPr>
          </w:p>
        </w:tc>
        <w:tc>
          <w:tcPr>
            <w:tcW w:w="418" w:type="pct"/>
          </w:tcPr>
          <w:p w:rsidR="003B258C" w:rsidRPr="00590A20" w:rsidRDefault="003B258C" w:rsidP="003B258C">
            <w:pPr>
              <w:pStyle w:val="ConsPlusNormal"/>
              <w:spacing w:line="234" w:lineRule="auto"/>
              <w:ind w:left="-108" w:right="-106"/>
              <w:jc w:val="center"/>
              <w:rPr>
                <w:b w:val="0"/>
                <w:sz w:val="24"/>
                <w:szCs w:val="24"/>
              </w:rPr>
            </w:pPr>
          </w:p>
        </w:tc>
        <w:tc>
          <w:tcPr>
            <w:tcW w:w="501" w:type="pct"/>
          </w:tcPr>
          <w:p w:rsidR="003B258C" w:rsidRDefault="003B258C" w:rsidP="003B258C">
            <w:pPr>
              <w:pStyle w:val="ConsPlusNormal"/>
              <w:spacing w:line="234" w:lineRule="auto"/>
              <w:ind w:left="-108" w:right="-106"/>
              <w:jc w:val="center"/>
              <w:rPr>
                <w:b w:val="0"/>
                <w:sz w:val="24"/>
                <w:szCs w:val="24"/>
              </w:rPr>
            </w:pPr>
          </w:p>
        </w:tc>
      </w:tr>
      <w:tr w:rsidR="003B258C" w:rsidRPr="00590A20" w:rsidTr="006551F8">
        <w:tc>
          <w:tcPr>
            <w:tcW w:w="314" w:type="pct"/>
          </w:tcPr>
          <w:p w:rsidR="003B258C" w:rsidRPr="00590A20" w:rsidRDefault="003B258C" w:rsidP="003B258C">
            <w:pPr>
              <w:pStyle w:val="ConsPlusNormal"/>
              <w:spacing w:line="234" w:lineRule="auto"/>
              <w:ind w:left="-57" w:right="-57"/>
              <w:jc w:val="both"/>
              <w:rPr>
                <w:b w:val="0"/>
                <w:sz w:val="24"/>
                <w:szCs w:val="24"/>
              </w:rPr>
            </w:pPr>
            <w:r>
              <w:rPr>
                <w:b w:val="0"/>
                <w:sz w:val="24"/>
                <w:szCs w:val="24"/>
              </w:rPr>
              <w:t>6</w:t>
            </w:r>
            <w:r w:rsidRPr="00590A20">
              <w:rPr>
                <w:b w:val="0"/>
                <w:sz w:val="24"/>
                <w:szCs w:val="24"/>
              </w:rPr>
              <w:t>.</w:t>
            </w:r>
          </w:p>
        </w:tc>
        <w:tc>
          <w:tcPr>
            <w:tcW w:w="2873" w:type="pct"/>
          </w:tcPr>
          <w:p w:rsidR="003B258C" w:rsidRPr="00771DAC" w:rsidRDefault="003B258C" w:rsidP="003B258C">
            <w:pPr>
              <w:pStyle w:val="ConsPlusNormal"/>
              <w:spacing w:line="234" w:lineRule="auto"/>
              <w:ind w:left="-57" w:right="-57"/>
              <w:jc w:val="both"/>
              <w:rPr>
                <w:b w:val="0"/>
                <w:spacing w:val="-5"/>
                <w:sz w:val="24"/>
                <w:szCs w:val="24"/>
              </w:rPr>
            </w:pPr>
            <w:r w:rsidRPr="00771DAC">
              <w:rPr>
                <w:b w:val="0"/>
                <w:spacing w:val="-5"/>
                <w:sz w:val="24"/>
                <w:szCs w:val="24"/>
              </w:rPr>
              <w:t>Инвестиции в основной капитал</w:t>
            </w:r>
          </w:p>
        </w:tc>
        <w:tc>
          <w:tcPr>
            <w:tcW w:w="458" w:type="pct"/>
          </w:tcPr>
          <w:p w:rsidR="003B258C" w:rsidRPr="00590A20" w:rsidRDefault="003B258C" w:rsidP="003B258C">
            <w:pPr>
              <w:pStyle w:val="ConsPlusNormal"/>
              <w:spacing w:line="234" w:lineRule="auto"/>
              <w:ind w:left="-108" w:right="-106"/>
              <w:jc w:val="center"/>
              <w:rPr>
                <w:b w:val="0"/>
                <w:sz w:val="24"/>
                <w:szCs w:val="24"/>
              </w:rPr>
            </w:pPr>
          </w:p>
        </w:tc>
        <w:tc>
          <w:tcPr>
            <w:tcW w:w="436" w:type="pct"/>
          </w:tcPr>
          <w:p w:rsidR="003B258C" w:rsidRPr="00590A20" w:rsidRDefault="003B258C" w:rsidP="003B258C">
            <w:pPr>
              <w:pStyle w:val="ConsPlusNormal"/>
              <w:spacing w:line="234" w:lineRule="auto"/>
              <w:ind w:left="-108" w:right="-106"/>
              <w:jc w:val="center"/>
              <w:rPr>
                <w:b w:val="0"/>
                <w:sz w:val="24"/>
                <w:szCs w:val="24"/>
              </w:rPr>
            </w:pPr>
          </w:p>
        </w:tc>
        <w:tc>
          <w:tcPr>
            <w:tcW w:w="418" w:type="pct"/>
          </w:tcPr>
          <w:p w:rsidR="003B258C" w:rsidRPr="00590A20" w:rsidRDefault="003B258C" w:rsidP="003B258C">
            <w:pPr>
              <w:pStyle w:val="ConsPlusNormal"/>
              <w:spacing w:line="234" w:lineRule="auto"/>
              <w:ind w:left="-108" w:right="-106"/>
              <w:jc w:val="center"/>
              <w:rPr>
                <w:b w:val="0"/>
                <w:sz w:val="24"/>
                <w:szCs w:val="24"/>
              </w:rPr>
            </w:pPr>
          </w:p>
        </w:tc>
        <w:tc>
          <w:tcPr>
            <w:tcW w:w="501" w:type="pct"/>
          </w:tcPr>
          <w:p w:rsidR="003B258C" w:rsidRDefault="003B258C" w:rsidP="003B258C">
            <w:pPr>
              <w:pStyle w:val="ConsPlusNormal"/>
              <w:spacing w:line="234" w:lineRule="auto"/>
              <w:ind w:left="-108" w:right="-106"/>
              <w:jc w:val="center"/>
              <w:rPr>
                <w:b w:val="0"/>
                <w:sz w:val="24"/>
                <w:szCs w:val="24"/>
              </w:rPr>
            </w:pPr>
          </w:p>
        </w:tc>
      </w:tr>
      <w:tr w:rsidR="003B258C" w:rsidRPr="00590A20" w:rsidTr="006551F8">
        <w:tc>
          <w:tcPr>
            <w:tcW w:w="314" w:type="pct"/>
          </w:tcPr>
          <w:p w:rsidR="003B258C" w:rsidRPr="00590A20" w:rsidRDefault="003B258C" w:rsidP="003B258C">
            <w:pPr>
              <w:pStyle w:val="ConsPlusNormal"/>
              <w:spacing w:line="234" w:lineRule="auto"/>
              <w:ind w:left="-57" w:right="-57"/>
              <w:jc w:val="both"/>
              <w:rPr>
                <w:b w:val="0"/>
                <w:sz w:val="24"/>
                <w:szCs w:val="24"/>
              </w:rPr>
            </w:pPr>
            <w:r>
              <w:rPr>
                <w:b w:val="0"/>
                <w:sz w:val="24"/>
                <w:szCs w:val="24"/>
              </w:rPr>
              <w:t>7</w:t>
            </w:r>
            <w:r w:rsidRPr="00590A20">
              <w:rPr>
                <w:b w:val="0"/>
                <w:sz w:val="24"/>
                <w:szCs w:val="24"/>
              </w:rPr>
              <w:t>.</w:t>
            </w:r>
          </w:p>
        </w:tc>
        <w:tc>
          <w:tcPr>
            <w:tcW w:w="2873" w:type="pct"/>
          </w:tcPr>
          <w:p w:rsidR="003B258C" w:rsidRPr="00771DAC" w:rsidRDefault="003B258C" w:rsidP="003B258C">
            <w:pPr>
              <w:pStyle w:val="ConsPlusNormal"/>
              <w:spacing w:line="234" w:lineRule="auto"/>
              <w:ind w:left="-57" w:right="-57"/>
              <w:jc w:val="both"/>
              <w:rPr>
                <w:b w:val="0"/>
                <w:spacing w:val="-5"/>
                <w:sz w:val="24"/>
                <w:szCs w:val="24"/>
              </w:rPr>
            </w:pPr>
            <w:r w:rsidRPr="00771DAC">
              <w:rPr>
                <w:b w:val="0"/>
                <w:spacing w:val="-5"/>
                <w:sz w:val="24"/>
                <w:szCs w:val="24"/>
              </w:rPr>
              <w:t>Стоимость основных средств</w:t>
            </w:r>
          </w:p>
        </w:tc>
        <w:tc>
          <w:tcPr>
            <w:tcW w:w="458" w:type="pct"/>
          </w:tcPr>
          <w:p w:rsidR="003B258C" w:rsidRPr="00590A20" w:rsidRDefault="003B258C" w:rsidP="003B258C">
            <w:pPr>
              <w:pStyle w:val="ConsPlusNormal"/>
              <w:spacing w:line="234" w:lineRule="auto"/>
              <w:ind w:left="-108" w:right="-106"/>
              <w:jc w:val="center"/>
              <w:rPr>
                <w:b w:val="0"/>
                <w:sz w:val="24"/>
                <w:szCs w:val="24"/>
              </w:rPr>
            </w:pPr>
          </w:p>
        </w:tc>
        <w:tc>
          <w:tcPr>
            <w:tcW w:w="436" w:type="pct"/>
          </w:tcPr>
          <w:p w:rsidR="003B258C" w:rsidRPr="00590A20" w:rsidRDefault="003B258C" w:rsidP="003B258C">
            <w:pPr>
              <w:pStyle w:val="ConsPlusNormal"/>
              <w:spacing w:line="234" w:lineRule="auto"/>
              <w:ind w:left="-108" w:right="-106"/>
              <w:jc w:val="center"/>
              <w:rPr>
                <w:b w:val="0"/>
                <w:sz w:val="24"/>
                <w:szCs w:val="24"/>
              </w:rPr>
            </w:pPr>
          </w:p>
        </w:tc>
        <w:tc>
          <w:tcPr>
            <w:tcW w:w="418" w:type="pct"/>
          </w:tcPr>
          <w:p w:rsidR="003B258C" w:rsidRPr="00590A20" w:rsidRDefault="003B258C" w:rsidP="003B258C">
            <w:pPr>
              <w:pStyle w:val="ConsPlusNormal"/>
              <w:spacing w:line="234" w:lineRule="auto"/>
              <w:ind w:left="-108" w:right="-106"/>
              <w:jc w:val="center"/>
              <w:rPr>
                <w:b w:val="0"/>
                <w:sz w:val="24"/>
                <w:szCs w:val="24"/>
              </w:rPr>
            </w:pPr>
          </w:p>
        </w:tc>
        <w:tc>
          <w:tcPr>
            <w:tcW w:w="501" w:type="pct"/>
          </w:tcPr>
          <w:p w:rsidR="003B258C" w:rsidRDefault="003B258C" w:rsidP="003B258C">
            <w:pPr>
              <w:pStyle w:val="ConsPlusNormal"/>
              <w:spacing w:line="234" w:lineRule="auto"/>
              <w:ind w:left="-108" w:right="-106"/>
              <w:jc w:val="center"/>
              <w:rPr>
                <w:b w:val="0"/>
                <w:sz w:val="24"/>
                <w:szCs w:val="24"/>
              </w:rPr>
            </w:pPr>
          </w:p>
        </w:tc>
      </w:tr>
      <w:tr w:rsidR="003B258C" w:rsidRPr="00590A20" w:rsidTr="006551F8">
        <w:tc>
          <w:tcPr>
            <w:tcW w:w="314" w:type="pct"/>
          </w:tcPr>
          <w:p w:rsidR="003B258C" w:rsidRPr="00590A20" w:rsidRDefault="003B258C" w:rsidP="003B258C">
            <w:pPr>
              <w:pStyle w:val="ConsPlusNormal"/>
              <w:spacing w:line="234" w:lineRule="auto"/>
              <w:ind w:left="-57" w:right="-57"/>
              <w:jc w:val="both"/>
              <w:rPr>
                <w:b w:val="0"/>
                <w:sz w:val="24"/>
                <w:szCs w:val="24"/>
              </w:rPr>
            </w:pPr>
            <w:r>
              <w:rPr>
                <w:b w:val="0"/>
                <w:sz w:val="24"/>
                <w:szCs w:val="24"/>
              </w:rPr>
              <w:t>8</w:t>
            </w:r>
            <w:r w:rsidRPr="00590A20">
              <w:rPr>
                <w:b w:val="0"/>
                <w:sz w:val="24"/>
                <w:szCs w:val="24"/>
              </w:rPr>
              <w:t>.</w:t>
            </w:r>
          </w:p>
        </w:tc>
        <w:tc>
          <w:tcPr>
            <w:tcW w:w="2873" w:type="pct"/>
          </w:tcPr>
          <w:p w:rsidR="003B258C" w:rsidRPr="00771DAC" w:rsidRDefault="003B258C" w:rsidP="003B258C">
            <w:pPr>
              <w:pStyle w:val="ConsPlusNormal"/>
              <w:spacing w:line="234" w:lineRule="auto"/>
              <w:ind w:left="-57" w:right="-57"/>
              <w:jc w:val="both"/>
              <w:rPr>
                <w:b w:val="0"/>
                <w:spacing w:val="-5"/>
                <w:sz w:val="24"/>
                <w:szCs w:val="24"/>
              </w:rPr>
            </w:pPr>
            <w:r w:rsidRPr="00771DAC">
              <w:rPr>
                <w:b w:val="0"/>
                <w:spacing w:val="-5"/>
                <w:sz w:val="24"/>
                <w:szCs w:val="24"/>
              </w:rPr>
              <w:t>Кредиторская задолженность</w:t>
            </w:r>
          </w:p>
        </w:tc>
        <w:tc>
          <w:tcPr>
            <w:tcW w:w="458" w:type="pct"/>
          </w:tcPr>
          <w:p w:rsidR="003B258C" w:rsidRPr="00590A20" w:rsidRDefault="003B258C" w:rsidP="003B258C">
            <w:pPr>
              <w:pStyle w:val="ConsPlusNormal"/>
              <w:spacing w:line="234" w:lineRule="auto"/>
              <w:ind w:left="-108" w:right="-106"/>
              <w:jc w:val="center"/>
              <w:rPr>
                <w:b w:val="0"/>
                <w:sz w:val="24"/>
                <w:szCs w:val="24"/>
              </w:rPr>
            </w:pPr>
          </w:p>
        </w:tc>
        <w:tc>
          <w:tcPr>
            <w:tcW w:w="436" w:type="pct"/>
          </w:tcPr>
          <w:p w:rsidR="003B258C" w:rsidRPr="00590A20" w:rsidRDefault="003B258C" w:rsidP="003B258C">
            <w:pPr>
              <w:pStyle w:val="ConsPlusNormal"/>
              <w:spacing w:line="234" w:lineRule="auto"/>
              <w:ind w:left="-108" w:right="-106"/>
              <w:jc w:val="center"/>
              <w:rPr>
                <w:b w:val="0"/>
                <w:sz w:val="24"/>
                <w:szCs w:val="24"/>
              </w:rPr>
            </w:pPr>
          </w:p>
        </w:tc>
        <w:tc>
          <w:tcPr>
            <w:tcW w:w="418" w:type="pct"/>
          </w:tcPr>
          <w:p w:rsidR="003B258C" w:rsidRPr="00590A20" w:rsidRDefault="003B258C" w:rsidP="003B258C">
            <w:pPr>
              <w:pStyle w:val="ConsPlusNormal"/>
              <w:spacing w:line="234" w:lineRule="auto"/>
              <w:ind w:left="-108" w:right="-106"/>
              <w:jc w:val="center"/>
              <w:rPr>
                <w:b w:val="0"/>
                <w:sz w:val="24"/>
                <w:szCs w:val="24"/>
              </w:rPr>
            </w:pPr>
          </w:p>
        </w:tc>
        <w:tc>
          <w:tcPr>
            <w:tcW w:w="501" w:type="pct"/>
          </w:tcPr>
          <w:p w:rsidR="003B258C" w:rsidRDefault="003B258C" w:rsidP="003B258C">
            <w:pPr>
              <w:pStyle w:val="ConsPlusNormal"/>
              <w:spacing w:line="234" w:lineRule="auto"/>
              <w:ind w:left="-108" w:right="-106"/>
              <w:jc w:val="center"/>
              <w:rPr>
                <w:b w:val="0"/>
                <w:sz w:val="24"/>
                <w:szCs w:val="24"/>
              </w:rPr>
            </w:pPr>
          </w:p>
        </w:tc>
      </w:tr>
      <w:tr w:rsidR="003B258C" w:rsidRPr="00590A20" w:rsidTr="006551F8">
        <w:trPr>
          <w:trHeight w:val="183"/>
        </w:trPr>
        <w:tc>
          <w:tcPr>
            <w:tcW w:w="314" w:type="pct"/>
          </w:tcPr>
          <w:p w:rsidR="003B258C" w:rsidRPr="00590A20" w:rsidRDefault="003B258C" w:rsidP="003B258C">
            <w:pPr>
              <w:pStyle w:val="ConsPlusNormal"/>
              <w:spacing w:line="234" w:lineRule="auto"/>
              <w:ind w:left="-57" w:right="-57"/>
              <w:jc w:val="both"/>
              <w:rPr>
                <w:b w:val="0"/>
                <w:sz w:val="24"/>
                <w:szCs w:val="24"/>
              </w:rPr>
            </w:pPr>
            <w:r>
              <w:rPr>
                <w:b w:val="0"/>
                <w:sz w:val="24"/>
                <w:szCs w:val="24"/>
              </w:rPr>
              <w:t>9</w:t>
            </w:r>
            <w:r w:rsidRPr="00590A20">
              <w:rPr>
                <w:b w:val="0"/>
                <w:sz w:val="24"/>
                <w:szCs w:val="24"/>
              </w:rPr>
              <w:t>.</w:t>
            </w:r>
          </w:p>
        </w:tc>
        <w:tc>
          <w:tcPr>
            <w:tcW w:w="2873" w:type="pct"/>
          </w:tcPr>
          <w:p w:rsidR="003B258C" w:rsidRPr="00771DAC" w:rsidRDefault="003B258C" w:rsidP="003B258C">
            <w:pPr>
              <w:pStyle w:val="ConsPlusNormal"/>
              <w:spacing w:line="234" w:lineRule="auto"/>
              <w:ind w:left="-57" w:right="-57"/>
              <w:jc w:val="both"/>
              <w:rPr>
                <w:b w:val="0"/>
                <w:spacing w:val="-5"/>
                <w:sz w:val="24"/>
                <w:szCs w:val="24"/>
              </w:rPr>
            </w:pPr>
            <w:r w:rsidRPr="00771DAC">
              <w:rPr>
                <w:b w:val="0"/>
                <w:spacing w:val="-5"/>
                <w:sz w:val="24"/>
                <w:szCs w:val="24"/>
              </w:rPr>
              <w:t>Дебиторская задолженность</w:t>
            </w:r>
          </w:p>
        </w:tc>
        <w:tc>
          <w:tcPr>
            <w:tcW w:w="458" w:type="pct"/>
          </w:tcPr>
          <w:p w:rsidR="003B258C" w:rsidRPr="00590A20" w:rsidRDefault="003B258C" w:rsidP="003B258C">
            <w:pPr>
              <w:pStyle w:val="ConsPlusNormal"/>
              <w:spacing w:line="234" w:lineRule="auto"/>
              <w:ind w:left="-108" w:right="-106"/>
              <w:jc w:val="center"/>
              <w:rPr>
                <w:b w:val="0"/>
                <w:sz w:val="24"/>
                <w:szCs w:val="24"/>
              </w:rPr>
            </w:pPr>
          </w:p>
        </w:tc>
        <w:tc>
          <w:tcPr>
            <w:tcW w:w="436" w:type="pct"/>
          </w:tcPr>
          <w:p w:rsidR="003B258C" w:rsidRPr="00590A20" w:rsidRDefault="003B258C" w:rsidP="003B258C">
            <w:pPr>
              <w:pStyle w:val="ConsPlusNormal"/>
              <w:spacing w:line="234" w:lineRule="auto"/>
              <w:ind w:left="-108" w:right="-106"/>
              <w:jc w:val="center"/>
              <w:rPr>
                <w:b w:val="0"/>
                <w:sz w:val="24"/>
                <w:szCs w:val="24"/>
              </w:rPr>
            </w:pPr>
          </w:p>
        </w:tc>
        <w:tc>
          <w:tcPr>
            <w:tcW w:w="418" w:type="pct"/>
          </w:tcPr>
          <w:p w:rsidR="003B258C" w:rsidRPr="00590A20" w:rsidRDefault="003B258C" w:rsidP="003B258C">
            <w:pPr>
              <w:pStyle w:val="ConsPlusNormal"/>
              <w:spacing w:line="234" w:lineRule="auto"/>
              <w:ind w:left="-108" w:right="-106"/>
              <w:jc w:val="center"/>
              <w:rPr>
                <w:b w:val="0"/>
                <w:sz w:val="24"/>
                <w:szCs w:val="24"/>
              </w:rPr>
            </w:pPr>
          </w:p>
        </w:tc>
        <w:tc>
          <w:tcPr>
            <w:tcW w:w="501" w:type="pct"/>
          </w:tcPr>
          <w:p w:rsidR="003B258C" w:rsidRDefault="003B258C" w:rsidP="003B258C">
            <w:pPr>
              <w:pStyle w:val="ConsPlusNormal"/>
              <w:spacing w:line="234" w:lineRule="auto"/>
              <w:ind w:left="-108" w:right="-106"/>
              <w:jc w:val="center"/>
              <w:rPr>
                <w:b w:val="0"/>
                <w:sz w:val="24"/>
                <w:szCs w:val="24"/>
              </w:rPr>
            </w:pPr>
          </w:p>
        </w:tc>
      </w:tr>
      <w:tr w:rsidR="003B258C" w:rsidRPr="00590A20" w:rsidTr="006551F8">
        <w:trPr>
          <w:trHeight w:val="260"/>
        </w:trPr>
        <w:tc>
          <w:tcPr>
            <w:tcW w:w="314" w:type="pct"/>
          </w:tcPr>
          <w:p w:rsidR="003B258C" w:rsidRPr="00590A20" w:rsidRDefault="003B258C" w:rsidP="003B258C">
            <w:pPr>
              <w:pStyle w:val="ConsPlusNormal"/>
              <w:spacing w:line="234" w:lineRule="auto"/>
              <w:ind w:left="-57" w:right="-57"/>
              <w:jc w:val="both"/>
              <w:rPr>
                <w:b w:val="0"/>
                <w:sz w:val="24"/>
                <w:szCs w:val="24"/>
              </w:rPr>
            </w:pPr>
            <w:r w:rsidRPr="00590A20">
              <w:rPr>
                <w:b w:val="0"/>
                <w:sz w:val="24"/>
                <w:szCs w:val="24"/>
              </w:rPr>
              <w:t>1</w:t>
            </w:r>
            <w:r>
              <w:rPr>
                <w:b w:val="0"/>
                <w:sz w:val="24"/>
                <w:szCs w:val="24"/>
              </w:rPr>
              <w:t>0</w:t>
            </w:r>
            <w:r w:rsidRPr="00590A20">
              <w:rPr>
                <w:b w:val="0"/>
                <w:sz w:val="24"/>
                <w:szCs w:val="24"/>
              </w:rPr>
              <w:t>.</w:t>
            </w:r>
          </w:p>
        </w:tc>
        <w:tc>
          <w:tcPr>
            <w:tcW w:w="2873" w:type="pct"/>
          </w:tcPr>
          <w:p w:rsidR="003B258C" w:rsidRPr="00771DAC" w:rsidRDefault="003B258C" w:rsidP="003B258C">
            <w:pPr>
              <w:pStyle w:val="ConsPlusNormal"/>
              <w:spacing w:line="234" w:lineRule="auto"/>
              <w:ind w:left="-57" w:right="-57"/>
              <w:jc w:val="both"/>
              <w:rPr>
                <w:b w:val="0"/>
                <w:spacing w:val="-5"/>
                <w:sz w:val="24"/>
                <w:szCs w:val="24"/>
              </w:rPr>
            </w:pPr>
            <w:r w:rsidRPr="00771DAC">
              <w:rPr>
                <w:b w:val="0"/>
                <w:spacing w:val="-5"/>
                <w:sz w:val="24"/>
                <w:szCs w:val="24"/>
              </w:rPr>
              <w:t>Аренда земельных участков, находящихся в муниципальной собственности или государственная собственность на которые не разграничена</w:t>
            </w:r>
          </w:p>
        </w:tc>
        <w:tc>
          <w:tcPr>
            <w:tcW w:w="458" w:type="pct"/>
          </w:tcPr>
          <w:p w:rsidR="003B258C" w:rsidRPr="00590A20" w:rsidRDefault="003B258C" w:rsidP="003B258C">
            <w:pPr>
              <w:pStyle w:val="ConsPlusNormal"/>
              <w:spacing w:line="234" w:lineRule="auto"/>
              <w:ind w:left="-108" w:right="-106"/>
              <w:jc w:val="center"/>
              <w:rPr>
                <w:b w:val="0"/>
                <w:sz w:val="24"/>
                <w:szCs w:val="24"/>
              </w:rPr>
            </w:pPr>
          </w:p>
        </w:tc>
        <w:tc>
          <w:tcPr>
            <w:tcW w:w="436" w:type="pct"/>
          </w:tcPr>
          <w:p w:rsidR="003B258C" w:rsidRPr="00590A20" w:rsidRDefault="003B258C" w:rsidP="003B258C">
            <w:pPr>
              <w:pStyle w:val="ConsPlusNormal"/>
              <w:spacing w:line="234" w:lineRule="auto"/>
              <w:ind w:left="-108" w:right="-106"/>
              <w:jc w:val="center"/>
              <w:rPr>
                <w:b w:val="0"/>
                <w:sz w:val="24"/>
                <w:szCs w:val="24"/>
              </w:rPr>
            </w:pPr>
          </w:p>
        </w:tc>
        <w:tc>
          <w:tcPr>
            <w:tcW w:w="418" w:type="pct"/>
          </w:tcPr>
          <w:p w:rsidR="003B258C" w:rsidRPr="00590A20" w:rsidRDefault="003B258C" w:rsidP="003B258C">
            <w:pPr>
              <w:pStyle w:val="ConsPlusNormal"/>
              <w:spacing w:line="234" w:lineRule="auto"/>
              <w:ind w:left="-108" w:right="-106"/>
              <w:jc w:val="center"/>
              <w:rPr>
                <w:b w:val="0"/>
                <w:sz w:val="24"/>
                <w:szCs w:val="24"/>
              </w:rPr>
            </w:pPr>
          </w:p>
        </w:tc>
        <w:tc>
          <w:tcPr>
            <w:tcW w:w="501" w:type="pct"/>
          </w:tcPr>
          <w:p w:rsidR="003B258C" w:rsidRDefault="003B258C" w:rsidP="003B258C">
            <w:pPr>
              <w:pStyle w:val="ConsPlusNormal"/>
              <w:spacing w:line="234" w:lineRule="auto"/>
              <w:ind w:left="-108" w:right="-106"/>
              <w:jc w:val="center"/>
              <w:rPr>
                <w:b w:val="0"/>
                <w:sz w:val="24"/>
                <w:szCs w:val="24"/>
              </w:rPr>
            </w:pPr>
          </w:p>
        </w:tc>
      </w:tr>
      <w:tr w:rsidR="003B258C" w:rsidRPr="00590A20" w:rsidTr="006551F8">
        <w:trPr>
          <w:trHeight w:val="77"/>
        </w:trPr>
        <w:tc>
          <w:tcPr>
            <w:tcW w:w="314" w:type="pct"/>
          </w:tcPr>
          <w:p w:rsidR="003B258C" w:rsidRPr="00590A20" w:rsidRDefault="003B258C" w:rsidP="003B258C">
            <w:pPr>
              <w:pStyle w:val="ConsPlusNormal"/>
              <w:spacing w:line="234" w:lineRule="auto"/>
              <w:ind w:left="-57" w:right="-57"/>
              <w:jc w:val="both"/>
              <w:rPr>
                <w:b w:val="0"/>
                <w:sz w:val="24"/>
                <w:szCs w:val="24"/>
              </w:rPr>
            </w:pPr>
            <w:r>
              <w:rPr>
                <w:b w:val="0"/>
                <w:sz w:val="24"/>
                <w:szCs w:val="24"/>
              </w:rPr>
              <w:t>11.</w:t>
            </w:r>
          </w:p>
        </w:tc>
        <w:tc>
          <w:tcPr>
            <w:tcW w:w="2873" w:type="pct"/>
          </w:tcPr>
          <w:p w:rsidR="003B258C" w:rsidRPr="00771DAC" w:rsidRDefault="003B258C" w:rsidP="003B258C">
            <w:pPr>
              <w:pStyle w:val="ConsPlusNormal"/>
              <w:spacing w:line="234" w:lineRule="auto"/>
              <w:ind w:left="-57" w:right="-57"/>
              <w:jc w:val="both"/>
              <w:rPr>
                <w:b w:val="0"/>
                <w:spacing w:val="-5"/>
                <w:sz w:val="24"/>
                <w:szCs w:val="24"/>
              </w:rPr>
            </w:pPr>
            <w:r w:rsidRPr="00771DAC">
              <w:rPr>
                <w:b w:val="0"/>
                <w:spacing w:val="-5"/>
                <w:sz w:val="24"/>
                <w:szCs w:val="24"/>
              </w:rPr>
              <w:t>Аренда муниципального имущества</w:t>
            </w:r>
          </w:p>
        </w:tc>
        <w:tc>
          <w:tcPr>
            <w:tcW w:w="458" w:type="pct"/>
          </w:tcPr>
          <w:p w:rsidR="003B258C" w:rsidRPr="00590A20" w:rsidRDefault="003B258C" w:rsidP="003B258C">
            <w:pPr>
              <w:pStyle w:val="ConsPlusNormal"/>
              <w:spacing w:line="234" w:lineRule="auto"/>
              <w:ind w:left="-108" w:right="-106"/>
              <w:jc w:val="center"/>
              <w:rPr>
                <w:b w:val="0"/>
                <w:sz w:val="24"/>
                <w:szCs w:val="24"/>
              </w:rPr>
            </w:pPr>
          </w:p>
        </w:tc>
        <w:tc>
          <w:tcPr>
            <w:tcW w:w="436" w:type="pct"/>
          </w:tcPr>
          <w:p w:rsidR="003B258C" w:rsidRPr="00590A20" w:rsidRDefault="003B258C" w:rsidP="003B258C">
            <w:pPr>
              <w:pStyle w:val="ConsPlusNormal"/>
              <w:spacing w:line="234" w:lineRule="auto"/>
              <w:ind w:left="-108" w:right="-106"/>
              <w:jc w:val="center"/>
              <w:rPr>
                <w:b w:val="0"/>
                <w:sz w:val="24"/>
                <w:szCs w:val="24"/>
              </w:rPr>
            </w:pPr>
          </w:p>
        </w:tc>
        <w:tc>
          <w:tcPr>
            <w:tcW w:w="418" w:type="pct"/>
          </w:tcPr>
          <w:p w:rsidR="003B258C" w:rsidRPr="00590A20" w:rsidRDefault="003B258C" w:rsidP="003B258C">
            <w:pPr>
              <w:pStyle w:val="ConsPlusNormal"/>
              <w:spacing w:line="234" w:lineRule="auto"/>
              <w:ind w:left="-108" w:right="-106"/>
              <w:jc w:val="center"/>
              <w:rPr>
                <w:b w:val="0"/>
                <w:sz w:val="24"/>
                <w:szCs w:val="24"/>
              </w:rPr>
            </w:pPr>
          </w:p>
        </w:tc>
        <w:tc>
          <w:tcPr>
            <w:tcW w:w="501" w:type="pct"/>
          </w:tcPr>
          <w:p w:rsidR="003B258C" w:rsidRDefault="003B258C" w:rsidP="003B258C">
            <w:pPr>
              <w:pStyle w:val="ConsPlusNormal"/>
              <w:spacing w:line="234" w:lineRule="auto"/>
              <w:ind w:left="-108" w:right="-106"/>
              <w:jc w:val="center"/>
              <w:rPr>
                <w:b w:val="0"/>
                <w:sz w:val="24"/>
                <w:szCs w:val="24"/>
              </w:rPr>
            </w:pPr>
          </w:p>
        </w:tc>
      </w:tr>
    </w:tbl>
    <w:p w:rsidR="00FD087F" w:rsidRPr="00345E8B" w:rsidRDefault="00FD087F" w:rsidP="00FD087F">
      <w:pPr>
        <w:adjustRightInd w:val="0"/>
        <w:spacing w:line="235" w:lineRule="auto"/>
        <w:jc w:val="both"/>
        <w:rPr>
          <w:rFonts w:ascii="Courier New" w:hAnsi="Courier New" w:cs="Courier New"/>
          <w:sz w:val="16"/>
          <w:szCs w:val="16"/>
        </w:rPr>
      </w:pPr>
    </w:p>
    <w:p w:rsidR="00FD087F" w:rsidRPr="00681B66" w:rsidRDefault="00FD087F" w:rsidP="00FD087F">
      <w:pPr>
        <w:adjustRightInd w:val="0"/>
        <w:spacing w:line="235" w:lineRule="auto"/>
        <w:ind w:firstLine="567"/>
        <w:jc w:val="both"/>
        <w:rPr>
          <w:sz w:val="27"/>
          <w:szCs w:val="27"/>
        </w:rPr>
      </w:pPr>
      <w:r w:rsidRPr="00681B66">
        <w:rPr>
          <w:sz w:val="27"/>
          <w:szCs w:val="27"/>
        </w:rPr>
        <w:t>№ - год, предшествующий году проведения конкурса.</w:t>
      </w:r>
    </w:p>
    <w:p w:rsidR="00FD087F" w:rsidRPr="00681B66" w:rsidRDefault="00FD087F" w:rsidP="00FD087F">
      <w:pPr>
        <w:pStyle w:val="ConsPlusNonformat"/>
        <w:spacing w:line="235" w:lineRule="auto"/>
        <w:jc w:val="both"/>
        <w:rPr>
          <w:rFonts w:ascii="Times New Roman" w:hAnsi="Times New Roman"/>
          <w:sz w:val="12"/>
          <w:szCs w:val="12"/>
        </w:rPr>
      </w:pPr>
    </w:p>
    <w:p w:rsidR="00FD087F" w:rsidRPr="00681B66" w:rsidRDefault="00FD087F" w:rsidP="00FD087F">
      <w:pPr>
        <w:adjustRightInd w:val="0"/>
        <w:spacing w:line="235" w:lineRule="auto"/>
        <w:ind w:firstLine="567"/>
        <w:jc w:val="both"/>
        <w:rPr>
          <w:spacing w:val="-4"/>
          <w:sz w:val="16"/>
          <w:szCs w:val="16"/>
        </w:rPr>
      </w:pPr>
    </w:p>
    <w:p w:rsidR="00FD087F" w:rsidRPr="00B66F47" w:rsidRDefault="00FD087F" w:rsidP="00FD087F">
      <w:pPr>
        <w:adjustRightInd w:val="0"/>
        <w:spacing w:line="233" w:lineRule="auto"/>
        <w:ind w:firstLine="567"/>
        <w:jc w:val="both"/>
        <w:rPr>
          <w:spacing w:val="-4"/>
          <w:sz w:val="24"/>
          <w:szCs w:val="24"/>
        </w:rPr>
      </w:pPr>
      <w:r w:rsidRPr="00B66F47">
        <w:rPr>
          <w:spacing w:val="-4"/>
          <w:sz w:val="24"/>
          <w:szCs w:val="24"/>
        </w:rPr>
        <w:t xml:space="preserve">Достоверность представленной информации подтверждаю. </w:t>
      </w:r>
    </w:p>
    <w:p w:rsidR="00FD087F" w:rsidRPr="00590A20" w:rsidRDefault="00FD087F" w:rsidP="00FD087F">
      <w:pPr>
        <w:adjustRightInd w:val="0"/>
        <w:spacing w:line="235" w:lineRule="auto"/>
        <w:ind w:firstLine="567"/>
        <w:jc w:val="both"/>
        <w:outlineLvl w:val="0"/>
        <w:rPr>
          <w:spacing w:val="-4"/>
          <w:sz w:val="12"/>
          <w:szCs w:val="12"/>
        </w:rPr>
      </w:pPr>
    </w:p>
    <w:p w:rsidR="00FD087F" w:rsidRPr="00590A20" w:rsidRDefault="00FD087F" w:rsidP="00FD087F">
      <w:pPr>
        <w:pStyle w:val="ConsPlusNormal"/>
        <w:spacing w:line="235" w:lineRule="auto"/>
        <w:ind w:firstLine="567"/>
        <w:jc w:val="both"/>
        <w:rPr>
          <w:b w:val="0"/>
          <w:bCs w:val="0"/>
          <w:spacing w:val="-4"/>
          <w:sz w:val="24"/>
          <w:szCs w:val="24"/>
        </w:rPr>
      </w:pPr>
      <w:r w:rsidRPr="00590A20">
        <w:rPr>
          <w:b w:val="0"/>
          <w:bCs w:val="0"/>
          <w:spacing w:val="-4"/>
          <w:sz w:val="24"/>
          <w:szCs w:val="24"/>
        </w:rPr>
        <w:t>Даю согласие:</w:t>
      </w:r>
    </w:p>
    <w:p w:rsidR="00FD087F" w:rsidRPr="00590A20" w:rsidRDefault="00FD087F" w:rsidP="00210E2C">
      <w:pPr>
        <w:pStyle w:val="1"/>
        <w:adjustRightInd w:val="0"/>
        <w:spacing w:line="235" w:lineRule="auto"/>
        <w:ind w:firstLine="476"/>
        <w:jc w:val="both"/>
        <w:rPr>
          <w:b w:val="0"/>
          <w:bCs w:val="0"/>
          <w:spacing w:val="-4"/>
          <w:sz w:val="24"/>
          <w:szCs w:val="24"/>
        </w:rPr>
      </w:pPr>
      <w:r w:rsidRPr="00590A20">
        <w:rPr>
          <w:b w:val="0"/>
          <w:bCs w:val="0"/>
          <w:spacing w:val="-4"/>
          <w:sz w:val="24"/>
          <w:szCs w:val="24"/>
        </w:rPr>
        <w:t>на проведение главным распорядителем, органом муниципального финансового контроля проверок соблюдения условий и порядка предоставления субсидии;</w:t>
      </w:r>
    </w:p>
    <w:p w:rsidR="00FD087F" w:rsidRPr="00EC74CD" w:rsidRDefault="00FD087F" w:rsidP="00FD087F">
      <w:pPr>
        <w:adjustRightInd w:val="0"/>
        <w:ind w:firstLine="567"/>
        <w:jc w:val="both"/>
        <w:rPr>
          <w:spacing w:val="-4"/>
          <w:sz w:val="24"/>
          <w:szCs w:val="24"/>
        </w:rPr>
      </w:pPr>
      <w:r w:rsidRPr="00EC74CD">
        <w:rPr>
          <w:spacing w:val="-4"/>
          <w:sz w:val="24"/>
          <w:szCs w:val="24"/>
        </w:rPr>
        <w:t>главному распорядителю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отбором.</w:t>
      </w:r>
    </w:p>
    <w:p w:rsidR="00FD087F" w:rsidRPr="002312E5" w:rsidRDefault="00FD087F" w:rsidP="00FD087F">
      <w:pPr>
        <w:pStyle w:val="ConsPlusNormal"/>
        <w:spacing w:line="233" w:lineRule="auto"/>
        <w:ind w:firstLine="567"/>
        <w:jc w:val="both"/>
        <w:rPr>
          <w:b w:val="0"/>
          <w:spacing w:val="-4"/>
          <w:sz w:val="12"/>
          <w:szCs w:val="12"/>
        </w:rPr>
      </w:pPr>
    </w:p>
    <w:p w:rsidR="00FD087F" w:rsidRPr="002312E5" w:rsidRDefault="00FD087F" w:rsidP="00FD087F">
      <w:pPr>
        <w:pStyle w:val="ConsPlusNormal"/>
        <w:tabs>
          <w:tab w:val="left" w:pos="3288"/>
        </w:tabs>
        <w:spacing w:line="233" w:lineRule="auto"/>
        <w:jc w:val="both"/>
        <w:rPr>
          <w:b w:val="0"/>
          <w:sz w:val="12"/>
          <w:szCs w:val="12"/>
        </w:rPr>
      </w:pPr>
    </w:p>
    <w:p w:rsidR="00FD087F" w:rsidRPr="00590A20" w:rsidRDefault="00FD087F" w:rsidP="00FD087F">
      <w:pPr>
        <w:pStyle w:val="ConsPlusNormal"/>
        <w:tabs>
          <w:tab w:val="left" w:pos="3288"/>
        </w:tabs>
        <w:spacing w:line="233" w:lineRule="auto"/>
        <w:jc w:val="both"/>
        <w:rPr>
          <w:b w:val="0"/>
        </w:rPr>
      </w:pPr>
      <w:r w:rsidRPr="00590A20">
        <w:rPr>
          <w:b w:val="0"/>
        </w:rPr>
        <w:t xml:space="preserve">Дата заполнения    </w:t>
      </w:r>
      <w:r w:rsidRPr="00590A20">
        <w:rPr>
          <w:b w:val="0"/>
        </w:rPr>
        <w:tab/>
      </w:r>
    </w:p>
    <w:p w:rsidR="00FD087F" w:rsidRPr="00590A20" w:rsidRDefault="00FD087F" w:rsidP="00FD087F">
      <w:pPr>
        <w:pStyle w:val="ConsPlusNonformat"/>
        <w:pBdr>
          <w:top w:val="single" w:sz="4" w:space="1" w:color="auto"/>
        </w:pBdr>
        <w:spacing w:line="233" w:lineRule="auto"/>
        <w:ind w:left="1843" w:right="4961"/>
        <w:jc w:val="both"/>
        <w:rPr>
          <w:rFonts w:ascii="Times New Roman" w:hAnsi="Times New Roman"/>
          <w:sz w:val="18"/>
          <w:szCs w:val="18"/>
        </w:rPr>
      </w:pPr>
    </w:p>
    <w:tbl>
      <w:tblPr>
        <w:tblW w:w="9072" w:type="dxa"/>
        <w:tblInd w:w="108" w:type="dxa"/>
        <w:tblLook w:val="01E0" w:firstRow="1" w:lastRow="1" w:firstColumn="1" w:lastColumn="1" w:noHBand="0" w:noVBand="0"/>
      </w:tblPr>
      <w:tblGrid>
        <w:gridCol w:w="1134"/>
        <w:gridCol w:w="2410"/>
        <w:gridCol w:w="2835"/>
        <w:gridCol w:w="2693"/>
      </w:tblGrid>
      <w:tr w:rsidR="00FD087F" w:rsidRPr="00590A20" w:rsidTr="006551F8">
        <w:tc>
          <w:tcPr>
            <w:tcW w:w="1134" w:type="dxa"/>
          </w:tcPr>
          <w:p w:rsidR="00FD087F" w:rsidRPr="00590A20" w:rsidRDefault="00FD087F" w:rsidP="006551F8">
            <w:pPr>
              <w:pStyle w:val="ConsPlusNonformat"/>
              <w:spacing w:line="233" w:lineRule="auto"/>
              <w:ind w:left="-108" w:right="-55"/>
              <w:jc w:val="both"/>
              <w:rPr>
                <w:rFonts w:ascii="Times New Roman" w:hAnsi="Times New Roman"/>
                <w:sz w:val="28"/>
                <w:szCs w:val="28"/>
              </w:rPr>
            </w:pPr>
            <w:r w:rsidRPr="00590A20">
              <w:rPr>
                <w:rFonts w:ascii="Times New Roman" w:hAnsi="Times New Roman"/>
                <w:sz w:val="28"/>
                <w:szCs w:val="28"/>
              </w:rPr>
              <w:t>Подпись</w:t>
            </w:r>
          </w:p>
        </w:tc>
        <w:tc>
          <w:tcPr>
            <w:tcW w:w="2410" w:type="dxa"/>
            <w:tcBorders>
              <w:bottom w:val="single" w:sz="4" w:space="0" w:color="auto"/>
            </w:tcBorders>
          </w:tcPr>
          <w:p w:rsidR="00FD087F" w:rsidRPr="00590A20" w:rsidRDefault="00FD087F" w:rsidP="006551F8">
            <w:pPr>
              <w:pStyle w:val="ConsPlusNonformat"/>
              <w:spacing w:line="233" w:lineRule="auto"/>
              <w:ind w:left="-108" w:right="-55"/>
              <w:jc w:val="both"/>
              <w:rPr>
                <w:rFonts w:ascii="Times New Roman" w:hAnsi="Times New Roman"/>
                <w:sz w:val="28"/>
                <w:szCs w:val="28"/>
              </w:rPr>
            </w:pPr>
          </w:p>
        </w:tc>
        <w:tc>
          <w:tcPr>
            <w:tcW w:w="2835" w:type="dxa"/>
          </w:tcPr>
          <w:p w:rsidR="00FD087F" w:rsidRPr="00590A20" w:rsidRDefault="00FD087F" w:rsidP="006551F8">
            <w:pPr>
              <w:pStyle w:val="ConsPlusNonformat"/>
              <w:spacing w:line="233" w:lineRule="auto"/>
              <w:ind w:left="-108" w:right="-55"/>
              <w:jc w:val="both"/>
              <w:rPr>
                <w:rFonts w:ascii="Times New Roman" w:hAnsi="Times New Roman"/>
                <w:sz w:val="28"/>
                <w:szCs w:val="28"/>
              </w:rPr>
            </w:pPr>
            <w:r w:rsidRPr="00590A20">
              <w:rPr>
                <w:rFonts w:ascii="Times New Roman" w:hAnsi="Times New Roman"/>
                <w:sz w:val="28"/>
                <w:szCs w:val="28"/>
              </w:rPr>
              <w:t>расшифровка подписи</w:t>
            </w:r>
          </w:p>
        </w:tc>
        <w:tc>
          <w:tcPr>
            <w:tcW w:w="2693" w:type="dxa"/>
            <w:tcBorders>
              <w:bottom w:val="single" w:sz="4" w:space="0" w:color="auto"/>
            </w:tcBorders>
          </w:tcPr>
          <w:p w:rsidR="00FD087F" w:rsidRPr="00590A20" w:rsidRDefault="00FD087F" w:rsidP="006551F8">
            <w:pPr>
              <w:pStyle w:val="ConsPlusNonformat"/>
              <w:spacing w:line="233" w:lineRule="auto"/>
              <w:ind w:left="-108" w:right="-55"/>
              <w:jc w:val="both"/>
              <w:rPr>
                <w:rFonts w:ascii="Times New Roman" w:hAnsi="Times New Roman"/>
                <w:sz w:val="28"/>
                <w:szCs w:val="28"/>
              </w:rPr>
            </w:pPr>
          </w:p>
        </w:tc>
      </w:tr>
    </w:tbl>
    <w:p w:rsidR="00FD087F" w:rsidRPr="002312E5" w:rsidRDefault="00FD087F" w:rsidP="00FD087F">
      <w:pPr>
        <w:pStyle w:val="ConsPlusNonformat"/>
        <w:spacing w:line="233" w:lineRule="auto"/>
        <w:jc w:val="both"/>
        <w:rPr>
          <w:rFonts w:ascii="Times New Roman" w:hAnsi="Times New Roman"/>
          <w:sz w:val="10"/>
          <w:szCs w:val="10"/>
        </w:rPr>
      </w:pPr>
    </w:p>
    <w:p w:rsidR="00FD087F" w:rsidRPr="00590A20" w:rsidRDefault="00FD087F" w:rsidP="00FD087F">
      <w:pPr>
        <w:pStyle w:val="ConsPlusNormal"/>
        <w:jc w:val="both"/>
        <w:rPr>
          <w:b w:val="0"/>
        </w:rPr>
      </w:pPr>
      <w:r w:rsidRPr="00590A20">
        <w:rPr>
          <w:b w:val="0"/>
        </w:rPr>
        <w:t>М.П. (при наличии)</w:t>
      </w:r>
    </w:p>
    <w:p w:rsidR="00A0033C" w:rsidRDefault="00A0033C">
      <w:pPr>
        <w:sectPr w:rsidR="00A0033C" w:rsidSect="00FD087F">
          <w:headerReference w:type="default" r:id="rId13"/>
          <w:pgSz w:w="11910" w:h="16840"/>
          <w:pgMar w:top="1134" w:right="851" w:bottom="1134" w:left="1985" w:header="573" w:footer="0" w:gutter="0"/>
          <w:cols w:space="720"/>
        </w:sectPr>
      </w:pPr>
    </w:p>
    <w:p w:rsidR="00A0033C" w:rsidRDefault="00D94794">
      <w:pPr>
        <w:pStyle w:val="a3"/>
        <w:spacing w:before="86" w:line="321" w:lineRule="exact"/>
        <w:ind w:left="4491" w:firstLine="0"/>
        <w:jc w:val="center"/>
      </w:pPr>
      <w:r>
        <w:lastRenderedPageBreak/>
        <w:t>ПРИЛОЖЕНИЕ№</w:t>
      </w:r>
      <w:r w:rsidR="00BA0074">
        <w:t xml:space="preserve"> </w:t>
      </w:r>
      <w:r>
        <w:t>2</w:t>
      </w:r>
    </w:p>
    <w:p w:rsidR="00A0033C" w:rsidRDefault="00A0033C">
      <w:pPr>
        <w:pStyle w:val="a3"/>
        <w:spacing w:before="10"/>
        <w:ind w:left="0" w:firstLine="0"/>
        <w:jc w:val="left"/>
        <w:rPr>
          <w:sz w:val="25"/>
        </w:rPr>
      </w:pPr>
    </w:p>
    <w:p w:rsidR="00873718" w:rsidRDefault="00873718">
      <w:pPr>
        <w:pStyle w:val="a3"/>
        <w:spacing w:before="10"/>
        <w:ind w:left="0" w:firstLine="0"/>
        <w:jc w:val="left"/>
        <w:rPr>
          <w:sz w:val="25"/>
        </w:rPr>
      </w:pPr>
    </w:p>
    <w:p w:rsidR="00873718" w:rsidRDefault="00873718">
      <w:pPr>
        <w:pStyle w:val="a3"/>
        <w:spacing w:before="10"/>
        <w:ind w:left="0" w:firstLine="0"/>
        <w:jc w:val="left"/>
        <w:rPr>
          <w:sz w:val="25"/>
        </w:rPr>
      </w:pPr>
    </w:p>
    <w:p w:rsidR="00873718" w:rsidRDefault="00873718">
      <w:pPr>
        <w:pStyle w:val="a3"/>
        <w:spacing w:before="10"/>
        <w:ind w:left="0" w:firstLine="0"/>
        <w:jc w:val="left"/>
        <w:rPr>
          <w:sz w:val="25"/>
        </w:rPr>
      </w:pPr>
    </w:p>
    <w:p w:rsidR="00A0033C" w:rsidRDefault="00D94794">
      <w:pPr>
        <w:spacing w:line="310" w:lineRule="exact"/>
        <w:ind w:left="95"/>
        <w:jc w:val="center"/>
        <w:rPr>
          <w:b/>
          <w:sz w:val="27"/>
        </w:rPr>
      </w:pPr>
      <w:r>
        <w:rPr>
          <w:b/>
          <w:sz w:val="27"/>
        </w:rPr>
        <w:t>ЗАЯВЛЕНИЕ</w:t>
      </w:r>
    </w:p>
    <w:p w:rsidR="00A0033C" w:rsidRDefault="00D94794">
      <w:pPr>
        <w:ind w:left="900" w:right="805" w:hanging="5"/>
        <w:jc w:val="center"/>
        <w:rPr>
          <w:b/>
          <w:sz w:val="27"/>
        </w:rPr>
      </w:pPr>
      <w:r>
        <w:rPr>
          <w:b/>
          <w:sz w:val="27"/>
        </w:rPr>
        <w:t>о соответствии вновь созданного юридического лица и вновь</w:t>
      </w:r>
      <w:r w:rsidR="00D3106E">
        <w:rPr>
          <w:b/>
          <w:sz w:val="27"/>
        </w:rPr>
        <w:t xml:space="preserve"> </w:t>
      </w:r>
      <w:r>
        <w:rPr>
          <w:b/>
          <w:sz w:val="27"/>
        </w:rPr>
        <w:t>зарегистрированного индивидуального предпринимателя условиям</w:t>
      </w:r>
      <w:r w:rsidR="00D3106E">
        <w:rPr>
          <w:b/>
          <w:sz w:val="27"/>
        </w:rPr>
        <w:t xml:space="preserve"> </w:t>
      </w:r>
      <w:r>
        <w:rPr>
          <w:b/>
          <w:sz w:val="27"/>
        </w:rPr>
        <w:t>отнесения</w:t>
      </w:r>
      <w:r w:rsidR="00D3106E">
        <w:rPr>
          <w:b/>
          <w:sz w:val="27"/>
        </w:rPr>
        <w:t xml:space="preserve"> </w:t>
      </w:r>
      <w:r>
        <w:rPr>
          <w:b/>
          <w:sz w:val="27"/>
        </w:rPr>
        <w:t>к</w:t>
      </w:r>
      <w:r w:rsidR="00D3106E">
        <w:rPr>
          <w:b/>
          <w:sz w:val="27"/>
        </w:rPr>
        <w:t xml:space="preserve"> </w:t>
      </w:r>
      <w:r>
        <w:rPr>
          <w:b/>
          <w:sz w:val="27"/>
        </w:rPr>
        <w:t>субъектам</w:t>
      </w:r>
      <w:r w:rsidR="00D3106E">
        <w:rPr>
          <w:b/>
          <w:sz w:val="27"/>
        </w:rPr>
        <w:t xml:space="preserve"> </w:t>
      </w:r>
      <w:r>
        <w:rPr>
          <w:b/>
          <w:sz w:val="27"/>
        </w:rPr>
        <w:t>малого</w:t>
      </w:r>
      <w:r w:rsidR="00D3106E">
        <w:rPr>
          <w:b/>
          <w:sz w:val="27"/>
        </w:rPr>
        <w:t xml:space="preserve"> </w:t>
      </w:r>
      <w:r>
        <w:rPr>
          <w:b/>
          <w:sz w:val="27"/>
        </w:rPr>
        <w:t>и</w:t>
      </w:r>
      <w:r w:rsidR="00D3106E">
        <w:rPr>
          <w:b/>
          <w:sz w:val="27"/>
        </w:rPr>
        <w:t xml:space="preserve"> </w:t>
      </w:r>
      <w:r>
        <w:rPr>
          <w:b/>
          <w:sz w:val="27"/>
        </w:rPr>
        <w:t>среднего</w:t>
      </w:r>
      <w:r w:rsidR="00D3106E">
        <w:rPr>
          <w:b/>
          <w:sz w:val="27"/>
        </w:rPr>
        <w:t xml:space="preserve"> </w:t>
      </w:r>
      <w:r>
        <w:rPr>
          <w:b/>
          <w:sz w:val="27"/>
        </w:rPr>
        <w:t>предпринимательства,</w:t>
      </w:r>
    </w:p>
    <w:p w:rsidR="00A0033C" w:rsidRDefault="00D94794">
      <w:pPr>
        <w:spacing w:before="2" w:line="310" w:lineRule="exact"/>
        <w:ind w:left="92"/>
        <w:jc w:val="center"/>
        <w:rPr>
          <w:b/>
          <w:sz w:val="27"/>
        </w:rPr>
      </w:pPr>
      <w:r>
        <w:rPr>
          <w:b/>
          <w:sz w:val="27"/>
        </w:rPr>
        <w:t>установленным</w:t>
      </w:r>
      <w:r w:rsidR="00D3106E">
        <w:rPr>
          <w:b/>
          <w:sz w:val="27"/>
        </w:rPr>
        <w:t xml:space="preserve"> </w:t>
      </w:r>
      <w:r>
        <w:rPr>
          <w:b/>
          <w:sz w:val="27"/>
        </w:rPr>
        <w:t>Федеральным</w:t>
      </w:r>
      <w:r w:rsidR="00D3106E">
        <w:rPr>
          <w:b/>
          <w:sz w:val="27"/>
        </w:rPr>
        <w:t xml:space="preserve"> </w:t>
      </w:r>
      <w:r>
        <w:rPr>
          <w:b/>
          <w:sz w:val="27"/>
        </w:rPr>
        <w:t>законом</w:t>
      </w:r>
      <w:r w:rsidR="00D3106E">
        <w:rPr>
          <w:b/>
          <w:sz w:val="27"/>
        </w:rPr>
        <w:t xml:space="preserve"> </w:t>
      </w:r>
      <w:r>
        <w:rPr>
          <w:b/>
          <w:sz w:val="27"/>
        </w:rPr>
        <w:t>от</w:t>
      </w:r>
      <w:r w:rsidR="00D3106E">
        <w:rPr>
          <w:b/>
          <w:sz w:val="27"/>
        </w:rPr>
        <w:t xml:space="preserve"> </w:t>
      </w:r>
      <w:r>
        <w:rPr>
          <w:b/>
          <w:sz w:val="27"/>
        </w:rPr>
        <w:t>24</w:t>
      </w:r>
      <w:r w:rsidR="00D3106E">
        <w:rPr>
          <w:b/>
          <w:sz w:val="27"/>
        </w:rPr>
        <w:t xml:space="preserve"> </w:t>
      </w:r>
      <w:r>
        <w:rPr>
          <w:b/>
          <w:sz w:val="27"/>
        </w:rPr>
        <w:t>июля2007года№</w:t>
      </w:r>
      <w:r w:rsidR="00EF5659">
        <w:rPr>
          <w:b/>
          <w:sz w:val="27"/>
        </w:rPr>
        <w:t xml:space="preserve"> </w:t>
      </w:r>
      <w:r>
        <w:rPr>
          <w:b/>
          <w:sz w:val="27"/>
        </w:rPr>
        <w:t>209-ФЗ</w:t>
      </w:r>
    </w:p>
    <w:p w:rsidR="00A0033C" w:rsidRDefault="00D94794">
      <w:pPr>
        <w:ind w:left="1761" w:right="1672"/>
        <w:jc w:val="center"/>
        <w:rPr>
          <w:b/>
          <w:sz w:val="27"/>
        </w:rPr>
      </w:pPr>
      <w:r>
        <w:rPr>
          <w:b/>
          <w:sz w:val="27"/>
        </w:rPr>
        <w:t>«О развитии малого и среднего предпринимательства</w:t>
      </w:r>
      <w:r w:rsidR="00D3106E">
        <w:rPr>
          <w:b/>
          <w:sz w:val="27"/>
        </w:rPr>
        <w:t xml:space="preserve"> </w:t>
      </w:r>
      <w:r>
        <w:rPr>
          <w:b/>
          <w:sz w:val="27"/>
        </w:rPr>
        <w:t>в</w:t>
      </w:r>
      <w:r w:rsidR="00D3106E">
        <w:rPr>
          <w:b/>
          <w:sz w:val="27"/>
        </w:rPr>
        <w:t xml:space="preserve"> </w:t>
      </w:r>
      <w:r>
        <w:rPr>
          <w:b/>
          <w:sz w:val="27"/>
        </w:rPr>
        <w:t>Российской Федерации»</w:t>
      </w:r>
    </w:p>
    <w:p w:rsidR="00A0033C" w:rsidRDefault="00A0033C">
      <w:pPr>
        <w:pStyle w:val="a3"/>
        <w:spacing w:before="3"/>
        <w:ind w:left="0" w:firstLine="0"/>
        <w:jc w:val="left"/>
        <w:rPr>
          <w:b/>
          <w:sz w:val="26"/>
        </w:rPr>
      </w:pPr>
    </w:p>
    <w:p w:rsidR="00A0033C" w:rsidRDefault="00D94794">
      <w:pPr>
        <w:tabs>
          <w:tab w:val="left" w:pos="9645"/>
        </w:tabs>
        <w:ind w:left="1253"/>
        <w:rPr>
          <w:sz w:val="27"/>
        </w:rPr>
      </w:pPr>
      <w:r>
        <w:rPr>
          <w:sz w:val="27"/>
        </w:rPr>
        <w:t>Настоящим заявляю,</w:t>
      </w:r>
      <w:r w:rsidR="00D3106E">
        <w:rPr>
          <w:sz w:val="27"/>
        </w:rPr>
        <w:t xml:space="preserve"> </w:t>
      </w:r>
      <w:r>
        <w:rPr>
          <w:sz w:val="27"/>
          <w:u w:val="single"/>
        </w:rPr>
        <w:t>что</w:t>
      </w:r>
      <w:r>
        <w:rPr>
          <w:sz w:val="27"/>
          <w:u w:val="single"/>
        </w:rPr>
        <w:tab/>
      </w:r>
    </w:p>
    <w:p w:rsidR="00A0033C" w:rsidRDefault="007426E0">
      <w:pPr>
        <w:pStyle w:val="a3"/>
        <w:spacing w:before="9"/>
        <w:ind w:left="0" w:firstLine="0"/>
        <w:jc w:val="left"/>
        <w:rPr>
          <w:sz w:val="25"/>
        </w:rPr>
      </w:pPr>
      <w:r>
        <w:pict>
          <v:rect id="_x0000_s1036" style="position:absolute;margin-left:97.8pt;margin-top:16.8pt;width:456.45pt;height:.5pt;z-index:-15720448;mso-wrap-distance-left:0;mso-wrap-distance-right:0;mso-position-horizontal-relative:page" fillcolor="black" stroked="f">
            <w10:wrap type="topAndBottom" anchorx="page"/>
          </v:rect>
        </w:pict>
      </w:r>
    </w:p>
    <w:p w:rsidR="00A0033C" w:rsidRDefault="00D94794">
      <w:pPr>
        <w:spacing w:line="207" w:lineRule="exact"/>
        <w:ind w:left="522"/>
        <w:jc w:val="center"/>
        <w:rPr>
          <w:sz w:val="18"/>
        </w:rPr>
      </w:pPr>
      <w:r>
        <w:rPr>
          <w:sz w:val="18"/>
        </w:rPr>
        <w:t xml:space="preserve">(указываетсяполноенаименованиеюридическоголица,фамилия,имя,отчество(последнее </w:t>
      </w:r>
      <w:r>
        <w:rPr>
          <w:rFonts w:ascii="Symbol" w:hAnsi="Symbol"/>
          <w:sz w:val="18"/>
        </w:rPr>
        <w:t></w:t>
      </w:r>
      <w:r>
        <w:rPr>
          <w:sz w:val="18"/>
        </w:rPr>
        <w:t>при</w:t>
      </w:r>
      <w:r w:rsidR="00D3106E">
        <w:rPr>
          <w:sz w:val="18"/>
        </w:rPr>
        <w:t xml:space="preserve"> </w:t>
      </w:r>
      <w:r>
        <w:rPr>
          <w:sz w:val="18"/>
        </w:rPr>
        <w:t>наличии)</w:t>
      </w:r>
    </w:p>
    <w:p w:rsidR="00A0033C" w:rsidRDefault="00D3106E">
      <w:pPr>
        <w:spacing w:before="1"/>
        <w:ind w:left="90"/>
        <w:jc w:val="center"/>
        <w:rPr>
          <w:sz w:val="18"/>
        </w:rPr>
      </w:pPr>
      <w:r>
        <w:rPr>
          <w:sz w:val="18"/>
        </w:rPr>
        <w:t>И</w:t>
      </w:r>
      <w:r w:rsidR="00D94794">
        <w:rPr>
          <w:sz w:val="18"/>
        </w:rPr>
        <w:t>ндивидуального</w:t>
      </w:r>
      <w:r>
        <w:rPr>
          <w:sz w:val="18"/>
        </w:rPr>
        <w:t xml:space="preserve"> </w:t>
      </w:r>
      <w:r w:rsidR="00D94794">
        <w:rPr>
          <w:sz w:val="18"/>
        </w:rPr>
        <w:t>предпринимателя)</w:t>
      </w:r>
    </w:p>
    <w:p w:rsidR="00A0033C" w:rsidRDefault="00D94794">
      <w:pPr>
        <w:tabs>
          <w:tab w:val="left" w:pos="1151"/>
          <w:tab w:val="left" w:pos="9349"/>
        </w:tabs>
        <w:spacing w:before="117"/>
        <w:ind w:left="186"/>
        <w:jc w:val="center"/>
        <w:rPr>
          <w:sz w:val="27"/>
        </w:rPr>
      </w:pPr>
      <w:r>
        <w:rPr>
          <w:sz w:val="27"/>
        </w:rPr>
        <w:t>ИНН:</w:t>
      </w:r>
      <w:r>
        <w:rPr>
          <w:sz w:val="27"/>
        </w:rPr>
        <w:tab/>
      </w:r>
      <w:r>
        <w:rPr>
          <w:sz w:val="27"/>
          <w:u w:val="single"/>
        </w:rPr>
        <w:tab/>
      </w:r>
    </w:p>
    <w:p w:rsidR="00A0033C" w:rsidRDefault="00D94794">
      <w:pPr>
        <w:spacing w:before="31"/>
        <w:ind w:left="2182" w:hanging="183"/>
        <w:rPr>
          <w:sz w:val="18"/>
        </w:rPr>
      </w:pPr>
      <w:r>
        <w:rPr>
          <w:sz w:val="18"/>
        </w:rPr>
        <w:t>(указываетсяидентификационныйномерналогоплательщика(ИНН)юридическоголицаилифизическоголица,зарегистрированноговкачествеиндивидуальногопредпринимателя)</w:t>
      </w:r>
    </w:p>
    <w:p w:rsidR="00A0033C" w:rsidRDefault="00D3106E">
      <w:pPr>
        <w:tabs>
          <w:tab w:val="left" w:pos="9223"/>
        </w:tabs>
        <w:spacing w:before="118"/>
        <w:ind w:left="124"/>
        <w:jc w:val="center"/>
        <w:rPr>
          <w:sz w:val="24"/>
        </w:rPr>
      </w:pPr>
      <w:r>
        <w:rPr>
          <w:sz w:val="27"/>
        </w:rPr>
        <w:t>д</w:t>
      </w:r>
      <w:r w:rsidR="00D94794">
        <w:rPr>
          <w:sz w:val="27"/>
        </w:rPr>
        <w:t>ата</w:t>
      </w:r>
      <w:r>
        <w:rPr>
          <w:sz w:val="27"/>
        </w:rPr>
        <w:t xml:space="preserve"> </w:t>
      </w:r>
      <w:r w:rsidR="00D94794">
        <w:rPr>
          <w:sz w:val="27"/>
        </w:rPr>
        <w:t>государственной</w:t>
      </w:r>
      <w:r>
        <w:rPr>
          <w:sz w:val="27"/>
        </w:rPr>
        <w:t xml:space="preserve"> </w:t>
      </w:r>
      <w:r w:rsidR="00D94794">
        <w:rPr>
          <w:sz w:val="27"/>
        </w:rPr>
        <w:t>регистрац</w:t>
      </w:r>
      <w:r w:rsidR="00D94794">
        <w:rPr>
          <w:sz w:val="27"/>
          <w:u w:val="single"/>
        </w:rPr>
        <w:t>ии</w:t>
      </w:r>
      <w:r w:rsidR="00D94794">
        <w:rPr>
          <w:sz w:val="24"/>
          <w:u w:val="single"/>
        </w:rPr>
        <w:t>:</w:t>
      </w:r>
      <w:r w:rsidR="00D94794">
        <w:rPr>
          <w:sz w:val="24"/>
          <w:u w:val="single"/>
        </w:rPr>
        <w:tab/>
      </w:r>
    </w:p>
    <w:p w:rsidR="00A0033C" w:rsidRDefault="007426E0">
      <w:pPr>
        <w:pStyle w:val="a3"/>
        <w:ind w:left="0" w:firstLine="0"/>
        <w:jc w:val="left"/>
        <w:rPr>
          <w:sz w:val="26"/>
        </w:rPr>
      </w:pPr>
      <w:r>
        <w:pict>
          <v:rect id="_x0000_s1035" style="position:absolute;margin-left:97.8pt;margin-top:16.9pt;width:456.45pt;height:.5pt;z-index:-15719936;mso-wrap-distance-left:0;mso-wrap-distance-right:0;mso-position-horizontal-relative:page" fillcolor="black" stroked="f">
            <w10:wrap type="topAndBottom" anchorx="page"/>
          </v:rect>
        </w:pict>
      </w:r>
    </w:p>
    <w:p w:rsidR="00A0033C" w:rsidRDefault="00D94794">
      <w:pPr>
        <w:spacing w:line="192" w:lineRule="exact"/>
        <w:ind w:left="795"/>
        <w:jc w:val="center"/>
        <w:rPr>
          <w:sz w:val="18"/>
        </w:rPr>
      </w:pPr>
      <w:r>
        <w:rPr>
          <w:sz w:val="18"/>
        </w:rPr>
        <w:t>(указываетсядатагосударственнойрегистрацииюридическоголицаилииндивидуального</w:t>
      </w:r>
    </w:p>
    <w:p w:rsidR="00A0033C" w:rsidRDefault="00D94794">
      <w:pPr>
        <w:spacing w:before="2"/>
        <w:ind w:left="91"/>
        <w:jc w:val="center"/>
        <w:rPr>
          <w:sz w:val="18"/>
        </w:rPr>
      </w:pPr>
      <w:r>
        <w:rPr>
          <w:sz w:val="18"/>
        </w:rPr>
        <w:t>предпринимателя)</w:t>
      </w:r>
    </w:p>
    <w:p w:rsidR="00A0033C" w:rsidRDefault="00D94794" w:rsidP="0054696A">
      <w:pPr>
        <w:spacing w:before="117"/>
        <w:ind w:left="545" w:right="450"/>
        <w:jc w:val="both"/>
        <w:rPr>
          <w:sz w:val="27"/>
        </w:rPr>
      </w:pPr>
      <w:r>
        <w:rPr>
          <w:sz w:val="27"/>
        </w:rPr>
        <w:t>соответствует</w:t>
      </w:r>
      <w:r w:rsidR="00EF5659">
        <w:rPr>
          <w:sz w:val="27"/>
        </w:rPr>
        <w:t xml:space="preserve"> </w:t>
      </w:r>
      <w:r>
        <w:rPr>
          <w:sz w:val="27"/>
        </w:rPr>
        <w:t>условиям</w:t>
      </w:r>
      <w:r w:rsidR="00EF5659">
        <w:rPr>
          <w:sz w:val="27"/>
        </w:rPr>
        <w:t xml:space="preserve"> </w:t>
      </w:r>
      <w:r>
        <w:rPr>
          <w:sz w:val="27"/>
        </w:rPr>
        <w:t>отнесения</w:t>
      </w:r>
      <w:r w:rsidR="00EF5659">
        <w:rPr>
          <w:sz w:val="27"/>
        </w:rPr>
        <w:t xml:space="preserve"> </w:t>
      </w:r>
      <w:r>
        <w:rPr>
          <w:sz w:val="27"/>
        </w:rPr>
        <w:t>к</w:t>
      </w:r>
      <w:r w:rsidR="00EF5659">
        <w:rPr>
          <w:sz w:val="27"/>
        </w:rPr>
        <w:t xml:space="preserve"> </w:t>
      </w:r>
      <w:r>
        <w:rPr>
          <w:sz w:val="27"/>
        </w:rPr>
        <w:t>субъектам</w:t>
      </w:r>
      <w:r w:rsidR="00EF5659">
        <w:rPr>
          <w:sz w:val="27"/>
        </w:rPr>
        <w:t xml:space="preserve"> </w:t>
      </w:r>
      <w:r>
        <w:rPr>
          <w:sz w:val="27"/>
        </w:rPr>
        <w:t>малого</w:t>
      </w:r>
      <w:r w:rsidR="00EF5659">
        <w:rPr>
          <w:sz w:val="27"/>
        </w:rPr>
        <w:t xml:space="preserve"> </w:t>
      </w:r>
      <w:r>
        <w:rPr>
          <w:sz w:val="27"/>
        </w:rPr>
        <w:t>и</w:t>
      </w:r>
      <w:r w:rsidR="00EF5659">
        <w:rPr>
          <w:sz w:val="27"/>
        </w:rPr>
        <w:t xml:space="preserve"> </w:t>
      </w:r>
      <w:r>
        <w:rPr>
          <w:sz w:val="27"/>
        </w:rPr>
        <w:t>среднего</w:t>
      </w:r>
      <w:r w:rsidR="00EF5659">
        <w:rPr>
          <w:sz w:val="27"/>
        </w:rPr>
        <w:t xml:space="preserve"> </w:t>
      </w:r>
      <w:r>
        <w:rPr>
          <w:sz w:val="27"/>
        </w:rPr>
        <w:t>предпринимательства,</w:t>
      </w:r>
      <w:r w:rsidR="00EF5659">
        <w:rPr>
          <w:sz w:val="27"/>
        </w:rPr>
        <w:t xml:space="preserve"> </w:t>
      </w:r>
      <w:r>
        <w:rPr>
          <w:sz w:val="27"/>
        </w:rPr>
        <w:t>установленным</w:t>
      </w:r>
      <w:r w:rsidR="00EF5659">
        <w:rPr>
          <w:sz w:val="27"/>
        </w:rPr>
        <w:t xml:space="preserve"> </w:t>
      </w:r>
      <w:r>
        <w:rPr>
          <w:sz w:val="27"/>
        </w:rPr>
        <w:t>Федеральным</w:t>
      </w:r>
      <w:r w:rsidR="00EF5659">
        <w:rPr>
          <w:sz w:val="27"/>
        </w:rPr>
        <w:t xml:space="preserve"> </w:t>
      </w:r>
      <w:r>
        <w:rPr>
          <w:sz w:val="27"/>
        </w:rPr>
        <w:t>законом</w:t>
      </w:r>
      <w:r w:rsidR="00EF5659">
        <w:rPr>
          <w:sz w:val="27"/>
        </w:rPr>
        <w:t xml:space="preserve"> </w:t>
      </w:r>
      <w:r>
        <w:rPr>
          <w:sz w:val="27"/>
        </w:rPr>
        <w:t>от</w:t>
      </w:r>
      <w:r w:rsidR="00EF5659">
        <w:rPr>
          <w:sz w:val="27"/>
        </w:rPr>
        <w:t xml:space="preserve"> </w:t>
      </w:r>
      <w:r>
        <w:rPr>
          <w:sz w:val="27"/>
        </w:rPr>
        <w:t>24</w:t>
      </w:r>
      <w:r w:rsidR="00EF5659">
        <w:rPr>
          <w:sz w:val="27"/>
        </w:rPr>
        <w:t xml:space="preserve"> </w:t>
      </w:r>
      <w:r>
        <w:rPr>
          <w:sz w:val="27"/>
        </w:rPr>
        <w:t>июля</w:t>
      </w:r>
      <w:r w:rsidR="00EF5659">
        <w:rPr>
          <w:sz w:val="27"/>
        </w:rPr>
        <w:t xml:space="preserve">     </w:t>
      </w:r>
      <w:r>
        <w:rPr>
          <w:sz w:val="27"/>
        </w:rPr>
        <w:t xml:space="preserve">2007 года № 209-ФЗ «О развитии малого и среднего предпринимательства </w:t>
      </w:r>
      <w:r w:rsidR="00EF5659">
        <w:rPr>
          <w:sz w:val="27"/>
        </w:rPr>
        <w:t xml:space="preserve">               </w:t>
      </w:r>
      <w:r>
        <w:rPr>
          <w:sz w:val="27"/>
        </w:rPr>
        <w:t>в</w:t>
      </w:r>
      <w:r w:rsidR="00D3106E">
        <w:rPr>
          <w:sz w:val="27"/>
        </w:rPr>
        <w:t xml:space="preserve"> </w:t>
      </w:r>
      <w:r>
        <w:rPr>
          <w:sz w:val="27"/>
        </w:rPr>
        <w:t>Российской</w:t>
      </w:r>
      <w:r w:rsidR="00D3106E">
        <w:rPr>
          <w:sz w:val="27"/>
        </w:rPr>
        <w:t xml:space="preserve"> </w:t>
      </w:r>
      <w:r>
        <w:rPr>
          <w:sz w:val="27"/>
        </w:rPr>
        <w:t>Федерации».</w:t>
      </w:r>
    </w:p>
    <w:p w:rsidR="00A0033C" w:rsidRDefault="00A0033C">
      <w:pPr>
        <w:pStyle w:val="a3"/>
        <w:ind w:left="0" w:firstLine="0"/>
        <w:jc w:val="left"/>
        <w:rPr>
          <w:sz w:val="20"/>
        </w:rPr>
      </w:pPr>
    </w:p>
    <w:p w:rsidR="00A0033C" w:rsidRDefault="00A0033C">
      <w:pPr>
        <w:pStyle w:val="a3"/>
        <w:ind w:left="0" w:firstLine="0"/>
        <w:jc w:val="left"/>
        <w:rPr>
          <w:sz w:val="20"/>
        </w:rPr>
      </w:pPr>
    </w:p>
    <w:p w:rsidR="00A0033C" w:rsidRDefault="00A0033C">
      <w:pPr>
        <w:pStyle w:val="a3"/>
        <w:spacing w:before="3"/>
        <w:ind w:left="0" w:firstLine="0"/>
        <w:jc w:val="left"/>
        <w:rPr>
          <w:sz w:val="26"/>
        </w:rPr>
      </w:pPr>
    </w:p>
    <w:p w:rsidR="00A0033C" w:rsidRDefault="007426E0">
      <w:pPr>
        <w:tabs>
          <w:tab w:val="left" w:pos="6534"/>
        </w:tabs>
        <w:spacing w:line="20" w:lineRule="exact"/>
        <w:ind w:left="516"/>
        <w:rPr>
          <w:sz w:val="2"/>
        </w:rPr>
      </w:pPr>
      <w:r>
        <w:rPr>
          <w:sz w:val="2"/>
        </w:rPr>
      </w:r>
      <w:r>
        <w:rPr>
          <w:sz w:val="2"/>
        </w:rPr>
        <w:pict>
          <v:group id="_x0000_s1033" style="width:220.5pt;height:.5pt;mso-position-horizontal-relative:char;mso-position-vertical-relative:line" coordsize="4410,10">
            <v:rect id="_x0000_s1034" style="position:absolute;width:4410;height:10" fillcolor="black" stroked="f"/>
            <w10:wrap type="none"/>
            <w10:anchorlock/>
          </v:group>
        </w:pict>
      </w:r>
      <w:r w:rsidR="00D94794">
        <w:rPr>
          <w:sz w:val="2"/>
        </w:rPr>
        <w:tab/>
      </w:r>
      <w:r>
        <w:rPr>
          <w:sz w:val="2"/>
        </w:rPr>
      </w:r>
      <w:r>
        <w:rPr>
          <w:sz w:val="2"/>
        </w:rPr>
        <w:pict>
          <v:group id="_x0000_s1031" style="width:155.55pt;height:.5pt;mso-position-horizontal-relative:char;mso-position-vertical-relative:line" coordsize="3111,10">
            <v:rect id="_x0000_s1032" style="position:absolute;width:3111;height:10" fillcolor="black" stroked="f"/>
            <w10:wrap type="none"/>
            <w10:anchorlock/>
          </v:group>
        </w:pict>
      </w:r>
    </w:p>
    <w:p w:rsidR="00A0033C" w:rsidRDefault="00A0033C">
      <w:pPr>
        <w:spacing w:line="20" w:lineRule="exact"/>
        <w:rPr>
          <w:sz w:val="2"/>
        </w:rPr>
        <w:sectPr w:rsidR="00A0033C">
          <w:pgSz w:w="11910" w:h="16840"/>
          <w:pgMar w:top="1020" w:right="400" w:bottom="280" w:left="1440" w:header="573" w:footer="0" w:gutter="0"/>
          <w:cols w:space="720"/>
        </w:sectPr>
      </w:pPr>
    </w:p>
    <w:p w:rsidR="00A0033C" w:rsidRDefault="00D94794">
      <w:pPr>
        <w:spacing w:line="204" w:lineRule="exact"/>
        <w:ind w:left="715" w:right="30"/>
        <w:jc w:val="center"/>
        <w:rPr>
          <w:sz w:val="18"/>
        </w:rPr>
      </w:pPr>
      <w:r>
        <w:rPr>
          <w:sz w:val="18"/>
        </w:rPr>
        <w:lastRenderedPageBreak/>
        <w:t>(фамилия,</w:t>
      </w:r>
      <w:r w:rsidR="00D3106E">
        <w:rPr>
          <w:sz w:val="18"/>
        </w:rPr>
        <w:t xml:space="preserve"> </w:t>
      </w:r>
      <w:r>
        <w:rPr>
          <w:sz w:val="18"/>
        </w:rPr>
        <w:t>имя,</w:t>
      </w:r>
      <w:r w:rsidR="00D3106E">
        <w:rPr>
          <w:sz w:val="18"/>
        </w:rPr>
        <w:t xml:space="preserve"> </w:t>
      </w:r>
      <w:r>
        <w:rPr>
          <w:sz w:val="18"/>
        </w:rPr>
        <w:t>отчество</w:t>
      </w:r>
      <w:r w:rsidR="00D3106E">
        <w:rPr>
          <w:sz w:val="18"/>
        </w:rPr>
        <w:t xml:space="preserve"> </w:t>
      </w:r>
      <w:r>
        <w:rPr>
          <w:sz w:val="18"/>
        </w:rPr>
        <w:t>(последнее</w:t>
      </w:r>
      <w:r w:rsidR="00D3106E">
        <w:rPr>
          <w:sz w:val="18"/>
        </w:rPr>
        <w:t xml:space="preserve"> </w:t>
      </w:r>
      <w:r>
        <w:rPr>
          <w:rFonts w:ascii="Symbol" w:hAnsi="Symbol"/>
          <w:sz w:val="18"/>
        </w:rPr>
        <w:t></w:t>
      </w:r>
      <w:r w:rsidR="00D3106E">
        <w:rPr>
          <w:rFonts w:ascii="Symbol" w:hAnsi="Symbol"/>
          <w:sz w:val="18"/>
        </w:rPr>
        <w:t></w:t>
      </w:r>
      <w:r>
        <w:rPr>
          <w:sz w:val="18"/>
        </w:rPr>
        <w:t>при</w:t>
      </w:r>
      <w:r w:rsidR="00D3106E">
        <w:rPr>
          <w:sz w:val="18"/>
        </w:rPr>
        <w:t xml:space="preserve"> </w:t>
      </w:r>
      <w:r>
        <w:rPr>
          <w:sz w:val="18"/>
        </w:rPr>
        <w:t>наличии)</w:t>
      </w:r>
    </w:p>
    <w:p w:rsidR="00A0033C" w:rsidRDefault="00D94794">
      <w:pPr>
        <w:spacing w:before="1"/>
        <w:ind w:left="715" w:right="30"/>
        <w:jc w:val="center"/>
        <w:rPr>
          <w:sz w:val="18"/>
        </w:rPr>
      </w:pPr>
      <w:r>
        <w:rPr>
          <w:sz w:val="18"/>
        </w:rPr>
        <w:t>подписавшего,</w:t>
      </w:r>
      <w:r w:rsidR="00D3106E">
        <w:rPr>
          <w:sz w:val="18"/>
        </w:rPr>
        <w:t xml:space="preserve"> </w:t>
      </w:r>
      <w:r>
        <w:rPr>
          <w:sz w:val="18"/>
        </w:rPr>
        <w:t>должность)</w:t>
      </w:r>
    </w:p>
    <w:p w:rsidR="00A0033C" w:rsidRDefault="00D94794">
      <w:pPr>
        <w:spacing w:line="192" w:lineRule="exact"/>
        <w:ind w:left="725"/>
        <w:rPr>
          <w:sz w:val="18"/>
        </w:rPr>
      </w:pPr>
      <w:r>
        <w:br w:type="column"/>
      </w:r>
      <w:r>
        <w:rPr>
          <w:sz w:val="18"/>
        </w:rPr>
        <w:lastRenderedPageBreak/>
        <w:t>подпись</w:t>
      </w:r>
    </w:p>
    <w:p w:rsidR="00A0033C" w:rsidRDefault="00A0033C">
      <w:pPr>
        <w:spacing w:line="192" w:lineRule="exact"/>
        <w:rPr>
          <w:sz w:val="18"/>
        </w:rPr>
        <w:sectPr w:rsidR="00A0033C">
          <w:type w:val="continuous"/>
          <w:pgSz w:w="11910" w:h="16840"/>
          <w:pgMar w:top="1120" w:right="400" w:bottom="280" w:left="1440" w:header="720" w:footer="720" w:gutter="0"/>
          <w:cols w:num="2" w:space="720" w:equalWidth="0">
            <w:col w:w="4755" w:space="2331"/>
            <w:col w:w="2984"/>
          </w:cols>
        </w:sectPr>
      </w:pPr>
    </w:p>
    <w:p w:rsidR="00A0033C" w:rsidRDefault="00A0033C">
      <w:pPr>
        <w:pStyle w:val="a3"/>
        <w:ind w:left="0" w:firstLine="0"/>
        <w:jc w:val="left"/>
        <w:rPr>
          <w:sz w:val="20"/>
        </w:rPr>
      </w:pPr>
    </w:p>
    <w:p w:rsidR="00A0033C" w:rsidRDefault="00A0033C">
      <w:pPr>
        <w:pStyle w:val="a3"/>
        <w:spacing w:before="1"/>
        <w:ind w:left="0" w:firstLine="0"/>
        <w:jc w:val="left"/>
        <w:rPr>
          <w:sz w:val="20"/>
        </w:rPr>
      </w:pPr>
    </w:p>
    <w:p w:rsidR="00A0033C" w:rsidRDefault="00D94794">
      <w:pPr>
        <w:tabs>
          <w:tab w:val="left" w:pos="6670"/>
          <w:tab w:val="left" w:pos="8622"/>
          <w:tab w:val="left" w:pos="9416"/>
        </w:tabs>
        <w:spacing w:before="90"/>
        <w:ind w:left="6068"/>
        <w:rPr>
          <w:sz w:val="24"/>
        </w:rPr>
      </w:pPr>
      <w:r>
        <w:rPr>
          <w:sz w:val="24"/>
        </w:rPr>
        <w:t>«</w:t>
      </w:r>
      <w:r>
        <w:rPr>
          <w:sz w:val="24"/>
          <w:u w:val="single"/>
        </w:rPr>
        <w:tab/>
      </w:r>
      <w:r>
        <w:rPr>
          <w:sz w:val="24"/>
        </w:rPr>
        <w:t>»</w:t>
      </w:r>
      <w:r>
        <w:rPr>
          <w:sz w:val="24"/>
          <w:u w:val="single"/>
        </w:rPr>
        <w:tab/>
      </w:r>
      <w:r>
        <w:rPr>
          <w:sz w:val="24"/>
        </w:rPr>
        <w:t>20</w:t>
      </w:r>
      <w:r>
        <w:rPr>
          <w:sz w:val="24"/>
          <w:u w:val="single"/>
        </w:rPr>
        <w:tab/>
      </w:r>
      <w:r>
        <w:rPr>
          <w:sz w:val="24"/>
        </w:rPr>
        <w:t>г.</w:t>
      </w:r>
    </w:p>
    <w:p w:rsidR="00A0033C" w:rsidRDefault="00D94794">
      <w:pPr>
        <w:spacing w:before="12"/>
        <w:ind w:left="7295" w:right="1706" w:hanging="260"/>
        <w:rPr>
          <w:sz w:val="18"/>
        </w:rPr>
      </w:pPr>
      <w:r>
        <w:rPr>
          <w:spacing w:val="-1"/>
          <w:sz w:val="18"/>
        </w:rPr>
        <w:t xml:space="preserve">дата </w:t>
      </w:r>
      <w:r>
        <w:rPr>
          <w:sz w:val="18"/>
        </w:rPr>
        <w:t>составления</w:t>
      </w:r>
      <w:r w:rsidR="00D3106E">
        <w:rPr>
          <w:sz w:val="18"/>
        </w:rPr>
        <w:t xml:space="preserve"> </w:t>
      </w:r>
      <w:r>
        <w:rPr>
          <w:sz w:val="18"/>
        </w:rPr>
        <w:t>заявления</w:t>
      </w:r>
    </w:p>
    <w:p w:rsidR="00A0033C" w:rsidRDefault="00D94794">
      <w:pPr>
        <w:pStyle w:val="a3"/>
        <w:spacing w:line="319" w:lineRule="exact"/>
        <w:ind w:left="96" w:firstLine="0"/>
        <w:jc w:val="center"/>
      </w:pPr>
      <w:r>
        <w:t>м.п.</w:t>
      </w:r>
      <w:r w:rsidR="00D3106E">
        <w:t xml:space="preserve"> </w:t>
      </w:r>
      <w:r>
        <w:t>(при</w:t>
      </w:r>
      <w:r w:rsidR="00D3106E">
        <w:t xml:space="preserve"> </w:t>
      </w:r>
      <w:r>
        <w:t>наличии)</w:t>
      </w:r>
    </w:p>
    <w:p w:rsidR="00A0033C" w:rsidRDefault="00A0033C">
      <w:pPr>
        <w:spacing w:line="319" w:lineRule="exact"/>
        <w:jc w:val="center"/>
        <w:sectPr w:rsidR="00A0033C">
          <w:type w:val="continuous"/>
          <w:pgSz w:w="11910" w:h="16840"/>
          <w:pgMar w:top="1120" w:right="400" w:bottom="280" w:left="1440" w:header="720" w:footer="720" w:gutter="0"/>
          <w:cols w:space="720"/>
        </w:sectPr>
      </w:pPr>
    </w:p>
    <w:p w:rsidR="00A0033C" w:rsidRDefault="00D94794">
      <w:pPr>
        <w:pStyle w:val="a3"/>
        <w:spacing w:before="79" w:line="318" w:lineRule="exact"/>
        <w:ind w:left="4486" w:firstLine="0"/>
        <w:jc w:val="center"/>
      </w:pPr>
      <w:r>
        <w:lastRenderedPageBreak/>
        <w:t>ПРИЛОЖЕНИЕ</w:t>
      </w:r>
      <w:r w:rsidR="002271E1">
        <w:t xml:space="preserve"> </w:t>
      </w:r>
      <w:r>
        <w:t>№</w:t>
      </w:r>
      <w:r w:rsidR="002271E1">
        <w:t xml:space="preserve"> </w:t>
      </w:r>
      <w:r>
        <w:t>3</w:t>
      </w:r>
    </w:p>
    <w:p w:rsidR="00A0033C" w:rsidRPr="00E770EC" w:rsidRDefault="00A0033C">
      <w:pPr>
        <w:pStyle w:val="a3"/>
        <w:spacing w:before="6"/>
        <w:ind w:left="0" w:firstLine="0"/>
        <w:jc w:val="left"/>
        <w:rPr>
          <w:sz w:val="26"/>
        </w:rPr>
      </w:pPr>
    </w:p>
    <w:p w:rsidR="00FD087F" w:rsidRPr="00163979" w:rsidRDefault="00FD087F" w:rsidP="00FD087F">
      <w:pPr>
        <w:pStyle w:val="ConsPlusNormal"/>
        <w:jc w:val="both"/>
      </w:pPr>
    </w:p>
    <w:p w:rsidR="00FD087F" w:rsidRDefault="00FD087F" w:rsidP="00FD087F">
      <w:pPr>
        <w:pStyle w:val="1"/>
        <w:adjustRightInd w:val="0"/>
        <w:jc w:val="center"/>
        <w:rPr>
          <w:bCs w:val="0"/>
        </w:rPr>
      </w:pPr>
      <w:r>
        <w:rPr>
          <w:bCs w:val="0"/>
        </w:rPr>
        <w:t>СПРАВКА</w:t>
      </w:r>
    </w:p>
    <w:p w:rsidR="00FD087F" w:rsidRPr="00163979" w:rsidRDefault="00FD087F" w:rsidP="00FD087F">
      <w:pPr>
        <w:pStyle w:val="1"/>
        <w:adjustRightInd w:val="0"/>
        <w:jc w:val="center"/>
        <w:rPr>
          <w:bCs w:val="0"/>
        </w:rPr>
      </w:pPr>
      <w:r>
        <w:rPr>
          <w:bCs w:val="0"/>
        </w:rPr>
        <w:t xml:space="preserve">участника отбора </w:t>
      </w:r>
      <w:r w:rsidRPr="00163979">
        <w:rPr>
          <w:bCs w:val="0"/>
        </w:rPr>
        <w:t xml:space="preserve">о соответствии </w:t>
      </w:r>
      <w:r>
        <w:rPr>
          <w:bCs w:val="0"/>
        </w:rPr>
        <w:t>требованиям отбора</w:t>
      </w:r>
    </w:p>
    <w:p w:rsidR="00FD087F" w:rsidRPr="00163979" w:rsidRDefault="00FD087F" w:rsidP="00FD087F">
      <w:pPr>
        <w:pStyle w:val="1"/>
        <w:adjustRightInd w:val="0"/>
        <w:jc w:val="both"/>
        <w:rPr>
          <w:bCs w:val="0"/>
        </w:rPr>
      </w:pPr>
    </w:p>
    <w:p w:rsidR="00FD087F" w:rsidRPr="00163979" w:rsidRDefault="00FD087F" w:rsidP="00FD087F">
      <w:pPr>
        <w:pStyle w:val="1"/>
        <w:adjustRightInd w:val="0"/>
        <w:jc w:val="both"/>
        <w:rPr>
          <w:b w:val="0"/>
          <w:bCs w:val="0"/>
        </w:rPr>
      </w:pPr>
      <w:r w:rsidRPr="00163979">
        <w:rPr>
          <w:b w:val="0"/>
          <w:bCs w:val="0"/>
        </w:rPr>
        <w:t>________________________________________________________________</w:t>
      </w:r>
    </w:p>
    <w:p w:rsidR="00FD087F" w:rsidRDefault="00FD087F" w:rsidP="00FD087F">
      <w:pPr>
        <w:pStyle w:val="1"/>
        <w:adjustRightInd w:val="0"/>
        <w:jc w:val="center"/>
        <w:rPr>
          <w:b w:val="0"/>
          <w:bCs w:val="0"/>
          <w:sz w:val="20"/>
          <w:szCs w:val="20"/>
        </w:rPr>
      </w:pPr>
      <w:r w:rsidRPr="00163979">
        <w:rPr>
          <w:b w:val="0"/>
          <w:bCs w:val="0"/>
          <w:sz w:val="20"/>
          <w:szCs w:val="20"/>
        </w:rPr>
        <w:t xml:space="preserve">(наименование юридического лица или фамилия, имя, отчество </w:t>
      </w:r>
      <w:r w:rsidRPr="00C855AE">
        <w:rPr>
          <w:b w:val="0"/>
          <w:bCs w:val="0"/>
          <w:sz w:val="20"/>
          <w:szCs w:val="20"/>
        </w:rPr>
        <w:t xml:space="preserve">(последнее </w:t>
      </w:r>
      <w:r w:rsidRPr="00C855AE">
        <w:rPr>
          <w:b w:val="0"/>
          <w:bCs w:val="0"/>
          <w:sz w:val="20"/>
          <w:szCs w:val="20"/>
        </w:rPr>
        <w:sym w:font="Symbol" w:char="F02D"/>
      </w:r>
      <w:r w:rsidRPr="00C855AE">
        <w:rPr>
          <w:b w:val="0"/>
          <w:bCs w:val="0"/>
          <w:sz w:val="20"/>
          <w:szCs w:val="20"/>
        </w:rPr>
        <w:t xml:space="preserve"> при наличии)</w:t>
      </w:r>
    </w:p>
    <w:p w:rsidR="00FD087F" w:rsidRPr="00163979" w:rsidRDefault="00FD087F" w:rsidP="00FD087F">
      <w:pPr>
        <w:pStyle w:val="1"/>
        <w:adjustRightInd w:val="0"/>
        <w:jc w:val="center"/>
        <w:rPr>
          <w:b w:val="0"/>
          <w:bCs w:val="0"/>
          <w:sz w:val="20"/>
          <w:szCs w:val="20"/>
        </w:rPr>
      </w:pPr>
      <w:r w:rsidRPr="00163979">
        <w:rPr>
          <w:b w:val="0"/>
          <w:bCs w:val="0"/>
          <w:sz w:val="20"/>
          <w:szCs w:val="20"/>
        </w:rPr>
        <w:t>индивидуального предпринимателя)</w:t>
      </w:r>
    </w:p>
    <w:p w:rsidR="00FD087F" w:rsidRPr="00163979" w:rsidRDefault="00FD087F" w:rsidP="00FD087F">
      <w:pPr>
        <w:pStyle w:val="1"/>
        <w:adjustRightInd w:val="0"/>
        <w:jc w:val="both"/>
        <w:rPr>
          <w:b w:val="0"/>
          <w:bCs w:val="0"/>
        </w:rPr>
      </w:pPr>
    </w:p>
    <w:p w:rsidR="00FD087F" w:rsidRPr="00163979" w:rsidRDefault="00FD087F" w:rsidP="00FD087F">
      <w:pPr>
        <w:pStyle w:val="1"/>
        <w:adjustRightInd w:val="0"/>
        <w:jc w:val="both"/>
        <w:rPr>
          <w:b w:val="0"/>
          <w:bCs w:val="0"/>
        </w:rPr>
      </w:pPr>
      <w:r>
        <w:rPr>
          <w:b w:val="0"/>
          <w:bCs w:val="0"/>
        </w:rPr>
        <w:t>подтверждает</w:t>
      </w:r>
      <w:r w:rsidRPr="00163979">
        <w:rPr>
          <w:b w:val="0"/>
          <w:bCs w:val="0"/>
        </w:rPr>
        <w:t>, что по состоянию на _________</w:t>
      </w:r>
      <w:r>
        <w:rPr>
          <w:b w:val="0"/>
          <w:bCs w:val="0"/>
        </w:rPr>
        <w:t>________________________</w:t>
      </w:r>
    </w:p>
    <w:p w:rsidR="00FD087F" w:rsidRDefault="00FD087F" w:rsidP="00FD087F">
      <w:pPr>
        <w:pStyle w:val="1"/>
        <w:adjustRightInd w:val="0"/>
        <w:ind w:left="4253"/>
        <w:jc w:val="center"/>
        <w:rPr>
          <w:b w:val="0"/>
          <w:bCs w:val="0"/>
          <w:sz w:val="20"/>
          <w:szCs w:val="20"/>
        </w:rPr>
      </w:pPr>
      <w:r>
        <w:rPr>
          <w:b w:val="0"/>
          <w:bCs w:val="0"/>
          <w:sz w:val="20"/>
          <w:szCs w:val="20"/>
        </w:rPr>
        <w:t xml:space="preserve">(дата подачи заявки / дата </w:t>
      </w:r>
      <w:r w:rsidRPr="002A6C33">
        <w:rPr>
          <w:b w:val="0"/>
          <w:bCs w:val="0"/>
          <w:sz w:val="20"/>
          <w:szCs w:val="20"/>
        </w:rPr>
        <w:t>подведения конкурсной</w:t>
      </w:r>
    </w:p>
    <w:p w:rsidR="00FD087F" w:rsidRPr="00163979" w:rsidRDefault="00FD087F" w:rsidP="00FD087F">
      <w:pPr>
        <w:pStyle w:val="1"/>
        <w:adjustRightInd w:val="0"/>
        <w:ind w:left="4253"/>
        <w:jc w:val="center"/>
        <w:rPr>
          <w:b w:val="0"/>
          <w:bCs w:val="0"/>
          <w:sz w:val="20"/>
          <w:szCs w:val="20"/>
        </w:rPr>
      </w:pPr>
      <w:r w:rsidRPr="002A6C33">
        <w:rPr>
          <w:b w:val="0"/>
          <w:bCs w:val="0"/>
          <w:sz w:val="20"/>
          <w:szCs w:val="20"/>
        </w:rPr>
        <w:t>комиссией итогов отбора</w:t>
      </w:r>
      <w:r>
        <w:rPr>
          <w:b w:val="0"/>
          <w:bCs w:val="0"/>
          <w:sz w:val="20"/>
          <w:szCs w:val="20"/>
        </w:rPr>
        <w:t xml:space="preserve"> (нужное подчеркнуть))</w:t>
      </w:r>
    </w:p>
    <w:p w:rsidR="00FD087F" w:rsidRPr="003F1DBF" w:rsidRDefault="00FD087F" w:rsidP="00FD087F">
      <w:pPr>
        <w:adjustRightInd w:val="0"/>
        <w:ind w:firstLine="709"/>
        <w:jc w:val="both"/>
        <w:rPr>
          <w:bCs/>
          <w:spacing w:val="-4"/>
          <w:sz w:val="28"/>
          <w:szCs w:val="28"/>
        </w:rPr>
      </w:pPr>
      <w:r w:rsidRPr="003F1DBF">
        <w:rPr>
          <w:bCs/>
          <w:spacing w:val="-4"/>
          <w:sz w:val="28"/>
          <w:szCs w:val="28"/>
        </w:rPr>
        <w:t xml:space="preserve">а) </w:t>
      </w:r>
      <w:r>
        <w:rPr>
          <w:bCs/>
          <w:spacing w:val="-4"/>
          <w:sz w:val="28"/>
          <w:szCs w:val="28"/>
        </w:rPr>
        <w:t xml:space="preserve">у участника отбора </w:t>
      </w:r>
      <w:r w:rsidRPr="003F1DBF">
        <w:rPr>
          <w:bCs/>
          <w:spacing w:val="-4"/>
          <w:sz w:val="28"/>
          <w:szCs w:val="28"/>
        </w:rPr>
        <w:t>отсутствует неисполненная обязанность</w:t>
      </w:r>
      <w:r>
        <w:rPr>
          <w:bCs/>
          <w:spacing w:val="-4"/>
          <w:sz w:val="28"/>
          <w:szCs w:val="28"/>
        </w:rPr>
        <w:t xml:space="preserve">                      </w:t>
      </w:r>
      <w:r w:rsidRPr="003F1DBF">
        <w:rPr>
          <w:bCs/>
          <w:spacing w:val="-4"/>
          <w:sz w:val="28"/>
          <w:szCs w:val="28"/>
        </w:rPr>
        <w:t xml:space="preserve">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D087F" w:rsidRPr="003F1DBF" w:rsidRDefault="00FD087F" w:rsidP="00FD087F">
      <w:pPr>
        <w:pStyle w:val="ConsPlusNormal"/>
        <w:spacing w:line="233" w:lineRule="auto"/>
        <w:ind w:firstLine="709"/>
        <w:jc w:val="both"/>
        <w:rPr>
          <w:b w:val="0"/>
        </w:rPr>
      </w:pPr>
      <w:r w:rsidRPr="003F1DBF">
        <w:rPr>
          <w:b w:val="0"/>
        </w:rPr>
        <w:t>б)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участника отбора не введена процедура банкротства, деятельность юридического лица не приостановлена в порядке, предусмотренном законодательством Российской Федерации (для участника отбора - юридического лица);</w:t>
      </w:r>
    </w:p>
    <w:p w:rsidR="00FD087F" w:rsidRPr="003F1DBF" w:rsidRDefault="00FD087F" w:rsidP="00FD087F">
      <w:pPr>
        <w:pStyle w:val="ConsPlusNormal"/>
        <w:spacing w:line="233" w:lineRule="auto"/>
        <w:ind w:firstLine="709"/>
        <w:jc w:val="both"/>
        <w:rPr>
          <w:b w:val="0"/>
        </w:rPr>
      </w:pPr>
      <w:r w:rsidRPr="003F1DBF">
        <w:rPr>
          <w:b w:val="0"/>
        </w:rPr>
        <w:t xml:space="preserve">деятельность в качестве индивидуального предпринимателя не прекращена (для участника отбора - индивидуального предпринимателя); </w:t>
      </w:r>
    </w:p>
    <w:p w:rsidR="00FD087F" w:rsidRPr="003F1DBF" w:rsidRDefault="00FD087F" w:rsidP="00FD087F">
      <w:pPr>
        <w:pStyle w:val="ConsPlusNormal"/>
        <w:spacing w:line="233" w:lineRule="auto"/>
        <w:ind w:firstLine="709"/>
        <w:jc w:val="both"/>
        <w:rPr>
          <w:b w:val="0"/>
        </w:rPr>
      </w:pPr>
      <w:r w:rsidRPr="003F1DBF">
        <w:rPr>
          <w:b w:val="0"/>
        </w:rPr>
        <w:t xml:space="preserve">в)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(для участника отбора - юридического лица); </w:t>
      </w:r>
    </w:p>
    <w:p w:rsidR="00FD087F" w:rsidRPr="003F1DBF" w:rsidRDefault="00FD087F" w:rsidP="00FD087F">
      <w:pPr>
        <w:pStyle w:val="ConsPlusNormal"/>
        <w:spacing w:line="233" w:lineRule="auto"/>
        <w:ind w:firstLine="709"/>
        <w:jc w:val="both"/>
        <w:rPr>
          <w:b w:val="0"/>
        </w:rPr>
      </w:pPr>
      <w:r w:rsidRPr="003F1DBF">
        <w:rPr>
          <w:b w:val="0"/>
        </w:rPr>
        <w:t xml:space="preserve">в реестре дисквалифицированных лиц отсутствуют сведения                         об индивидуальном предпринимателе и о физическом лице - производителе товаров, работ, услуг, являющихся участниками отбора (для участника отбора - индивидуального предпринимателя); </w:t>
      </w:r>
    </w:p>
    <w:p w:rsidR="00FD087F" w:rsidRPr="003F1DBF" w:rsidRDefault="00FD087F" w:rsidP="00FD087F">
      <w:pPr>
        <w:pStyle w:val="ConsPlusNormal"/>
        <w:spacing w:line="233" w:lineRule="auto"/>
        <w:ind w:firstLine="709"/>
        <w:jc w:val="both"/>
        <w:rPr>
          <w:b w:val="0"/>
        </w:rPr>
      </w:pPr>
      <w:r>
        <w:rPr>
          <w:b w:val="0"/>
        </w:rPr>
        <w:t>г) не является</w:t>
      </w:r>
      <w:r w:rsidRPr="003F1DBF">
        <w:rPr>
          <w:b w:val="0"/>
        </w:rPr>
        <w:t xml:space="preserve">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w:t>
      </w:r>
      <w:r w:rsidR="00DD0338" w:rsidRPr="00DD0338">
        <w:rPr>
          <w:b w:val="0"/>
        </w:rPr>
        <w:t xml:space="preserve">                           </w:t>
      </w:r>
      <w:r w:rsidRPr="003F1DBF">
        <w:rPr>
          <w:b w:val="0"/>
        </w:rPr>
        <w:t xml:space="preserve">50 процентов (для участника отбора - юридического лица); </w:t>
      </w:r>
    </w:p>
    <w:p w:rsidR="00FD087F" w:rsidRPr="003F1DBF" w:rsidRDefault="00FD087F" w:rsidP="00DD0338">
      <w:pPr>
        <w:pStyle w:val="ConsPlusNormal"/>
        <w:spacing w:line="233" w:lineRule="auto"/>
        <w:ind w:firstLine="709"/>
        <w:jc w:val="both"/>
        <w:rPr>
          <w:b w:val="0"/>
        </w:rPr>
      </w:pPr>
      <w:r w:rsidRPr="003F1DBF">
        <w:rPr>
          <w:b w:val="0"/>
        </w:rPr>
        <w:t>д) ранее не получал</w:t>
      </w:r>
      <w:r>
        <w:rPr>
          <w:b w:val="0"/>
        </w:rPr>
        <w:t>(о)</w:t>
      </w:r>
      <w:r w:rsidRPr="003F1DBF">
        <w:rPr>
          <w:b w:val="0"/>
        </w:rPr>
        <w:t xml:space="preserve"> средства из бюджета муниципального образования «</w:t>
      </w:r>
      <w:r w:rsidR="00974ABA">
        <w:rPr>
          <w:b w:val="0"/>
        </w:rPr>
        <w:t>Майминский район</w:t>
      </w:r>
      <w:r w:rsidRPr="003F1DBF">
        <w:rPr>
          <w:b w:val="0"/>
        </w:rPr>
        <w:t>», из которого планируется предоставление субсидии в соответствии с Порядком предоставления субсидий из бюджета муниципального образования «</w:t>
      </w:r>
      <w:r w:rsidR="00974ABA">
        <w:rPr>
          <w:b w:val="0"/>
        </w:rPr>
        <w:t>Майминский район</w:t>
      </w:r>
      <w:r w:rsidRPr="003F1DBF">
        <w:rPr>
          <w:b w:val="0"/>
        </w:rPr>
        <w:t xml:space="preserve">» на возмещение части </w:t>
      </w:r>
      <w:r w:rsidRPr="003F1DBF">
        <w:rPr>
          <w:b w:val="0"/>
        </w:rPr>
        <w:lastRenderedPageBreak/>
        <w:t>затрат, связанных с приобретением оборудования в целях создания и (или) развития и (или) модернизации</w:t>
      </w:r>
      <w:r w:rsidRPr="003F1DBF">
        <w:rPr>
          <w:bCs w:val="0"/>
        </w:rPr>
        <w:t xml:space="preserve"> </w:t>
      </w:r>
      <w:r w:rsidRPr="003F1DBF">
        <w:rPr>
          <w:b w:val="0"/>
          <w:spacing w:val="-4"/>
        </w:rPr>
        <w:t xml:space="preserve">производства, утвержденным постановлением Администрации </w:t>
      </w:r>
      <w:r w:rsidR="009A7C98" w:rsidRPr="003F1DBF">
        <w:rPr>
          <w:b w:val="0"/>
        </w:rPr>
        <w:t>муниципального образования</w:t>
      </w:r>
      <w:r w:rsidR="00974ABA">
        <w:rPr>
          <w:b w:val="0"/>
          <w:spacing w:val="-4"/>
        </w:rPr>
        <w:t xml:space="preserve"> «Майминский район»</w:t>
      </w:r>
      <w:r w:rsidRPr="003F1DBF">
        <w:rPr>
          <w:b w:val="0"/>
          <w:spacing w:val="-4"/>
        </w:rPr>
        <w:t xml:space="preserve"> от </w:t>
      </w:r>
      <w:r w:rsidR="00974ABA">
        <w:rPr>
          <w:b w:val="0"/>
          <w:spacing w:val="-4"/>
        </w:rPr>
        <w:t>28</w:t>
      </w:r>
      <w:r w:rsidR="00DD0338" w:rsidRPr="00DD0338">
        <w:rPr>
          <w:b w:val="0"/>
          <w:spacing w:val="-4"/>
        </w:rPr>
        <w:t xml:space="preserve"> </w:t>
      </w:r>
      <w:r w:rsidR="00974ABA">
        <w:rPr>
          <w:b w:val="0"/>
          <w:spacing w:val="-4"/>
        </w:rPr>
        <w:t>декабря</w:t>
      </w:r>
      <w:r w:rsidR="00DD0338" w:rsidRPr="00DD0338">
        <w:rPr>
          <w:b w:val="0"/>
          <w:spacing w:val="-4"/>
        </w:rPr>
        <w:t xml:space="preserve"> 202</w:t>
      </w:r>
      <w:r w:rsidR="00974ABA">
        <w:rPr>
          <w:b w:val="0"/>
          <w:spacing w:val="-4"/>
        </w:rPr>
        <w:t>2</w:t>
      </w:r>
      <w:r w:rsidRPr="003F1DBF">
        <w:rPr>
          <w:b w:val="0"/>
          <w:spacing w:val="-4"/>
        </w:rPr>
        <w:t xml:space="preserve"> года №</w:t>
      </w:r>
      <w:r>
        <w:rPr>
          <w:b w:val="0"/>
          <w:spacing w:val="-4"/>
        </w:rPr>
        <w:t xml:space="preserve"> </w:t>
      </w:r>
      <w:r w:rsidR="00974ABA">
        <w:rPr>
          <w:b w:val="0"/>
          <w:spacing w:val="-4"/>
        </w:rPr>
        <w:t>192</w:t>
      </w:r>
      <w:r w:rsidRPr="003F1DBF">
        <w:rPr>
          <w:b w:val="0"/>
          <w:spacing w:val="-4"/>
        </w:rPr>
        <w:t xml:space="preserve"> (далее – Порядок), на основании иных нормативных правовых актов или муниципальных правовых актов на цели, указанные в пункте 3 Порядка</w:t>
      </w:r>
      <w:r>
        <w:rPr>
          <w:b w:val="0"/>
          <w:spacing w:val="-4"/>
        </w:rPr>
        <w:t>;</w:t>
      </w:r>
    </w:p>
    <w:p w:rsidR="00FD087F" w:rsidRPr="00590A20" w:rsidRDefault="00FD087F" w:rsidP="00DD0338">
      <w:pPr>
        <w:adjustRightInd w:val="0"/>
        <w:spacing w:line="233" w:lineRule="auto"/>
        <w:ind w:firstLine="709"/>
        <w:jc w:val="both"/>
        <w:rPr>
          <w:bCs/>
          <w:spacing w:val="-4"/>
          <w:sz w:val="28"/>
          <w:szCs w:val="28"/>
        </w:rPr>
      </w:pPr>
      <w:r w:rsidRPr="003F1DBF">
        <w:rPr>
          <w:bCs/>
          <w:spacing w:val="-4"/>
          <w:sz w:val="28"/>
          <w:szCs w:val="28"/>
        </w:rPr>
        <w:t>е) не подпадает под положения, указанные в частях 3 – 4 статьи 14 Федерального закона от 24 июля 2007 года № 209-ФЗ «О развитии малого                  и среднего предпринимательства в Российской Федерации»;</w:t>
      </w:r>
    </w:p>
    <w:p w:rsidR="00FD087F" w:rsidRDefault="00FD087F" w:rsidP="00DD0338">
      <w:pPr>
        <w:adjustRightInd w:val="0"/>
        <w:spacing w:line="233" w:lineRule="auto"/>
        <w:ind w:firstLine="709"/>
        <w:jc w:val="both"/>
        <w:rPr>
          <w:sz w:val="28"/>
          <w:szCs w:val="28"/>
        </w:rPr>
      </w:pPr>
      <w:r>
        <w:rPr>
          <w:bCs/>
          <w:spacing w:val="-4"/>
          <w:sz w:val="28"/>
          <w:szCs w:val="28"/>
        </w:rPr>
        <w:t>ж</w:t>
      </w:r>
      <w:r w:rsidRPr="00590A20">
        <w:rPr>
          <w:bCs/>
          <w:spacing w:val="-4"/>
          <w:sz w:val="28"/>
          <w:szCs w:val="28"/>
        </w:rPr>
        <w:t xml:space="preserve">) </w:t>
      </w:r>
      <w:r w:rsidRPr="00590A20">
        <w:rPr>
          <w:sz w:val="28"/>
          <w:szCs w:val="28"/>
        </w:rPr>
        <w:t xml:space="preserve">ранее </w:t>
      </w:r>
      <w:r>
        <w:rPr>
          <w:sz w:val="28"/>
          <w:szCs w:val="28"/>
        </w:rPr>
        <w:t>не получал(о) аналогичную поддержку (поддержка</w:t>
      </w:r>
      <w:r w:rsidRPr="00590A20">
        <w:rPr>
          <w:sz w:val="28"/>
          <w:szCs w:val="28"/>
        </w:rPr>
        <w:t>, условия оказания которой совпадают, включая форму, ви</w:t>
      </w:r>
      <w:r>
        <w:rPr>
          <w:sz w:val="28"/>
          <w:szCs w:val="28"/>
        </w:rPr>
        <w:t>д поддержки и цели ее оказания),</w:t>
      </w:r>
      <w:r w:rsidRPr="00B03E4C">
        <w:rPr>
          <w:i/>
          <w:sz w:val="28"/>
          <w:szCs w:val="28"/>
        </w:rPr>
        <w:t xml:space="preserve"> </w:t>
      </w:r>
      <w:r w:rsidRPr="00B9476B">
        <w:rPr>
          <w:b/>
          <w:sz w:val="28"/>
          <w:szCs w:val="28"/>
        </w:rPr>
        <w:t xml:space="preserve">либо </w:t>
      </w:r>
    </w:p>
    <w:p w:rsidR="00FD087F" w:rsidRDefault="00FD087F" w:rsidP="00DD0338">
      <w:pPr>
        <w:adjustRightInd w:val="0"/>
        <w:spacing w:line="233" w:lineRule="auto"/>
        <w:ind w:firstLine="709"/>
        <w:jc w:val="both"/>
        <w:rPr>
          <w:sz w:val="28"/>
          <w:szCs w:val="28"/>
        </w:rPr>
      </w:pPr>
      <w:r>
        <w:rPr>
          <w:sz w:val="28"/>
          <w:szCs w:val="28"/>
        </w:rPr>
        <w:t>ранее получал(о) аналогичную</w:t>
      </w:r>
      <w:r w:rsidRPr="00590A20">
        <w:rPr>
          <w:sz w:val="28"/>
          <w:szCs w:val="28"/>
        </w:rPr>
        <w:t xml:space="preserve"> поддержк</w:t>
      </w:r>
      <w:r>
        <w:rPr>
          <w:sz w:val="28"/>
          <w:szCs w:val="28"/>
        </w:rPr>
        <w:t>у (поддержка</w:t>
      </w:r>
      <w:r w:rsidRPr="00590A20">
        <w:rPr>
          <w:sz w:val="28"/>
          <w:szCs w:val="28"/>
        </w:rPr>
        <w:t>, условия оказания которой совпадают, включая форму, ви</w:t>
      </w:r>
      <w:r>
        <w:rPr>
          <w:sz w:val="28"/>
          <w:szCs w:val="28"/>
        </w:rPr>
        <w:t xml:space="preserve">д поддержки и цели ее оказания) и сроки ее оказания </w:t>
      </w:r>
      <w:r w:rsidRPr="00590A20">
        <w:rPr>
          <w:sz w:val="28"/>
          <w:szCs w:val="28"/>
        </w:rPr>
        <w:t>истекли;</w:t>
      </w:r>
    </w:p>
    <w:p w:rsidR="00FD087F" w:rsidRPr="00B9476B" w:rsidRDefault="00FD087F" w:rsidP="00DD0338">
      <w:pPr>
        <w:adjustRightInd w:val="0"/>
        <w:spacing w:line="233" w:lineRule="auto"/>
        <w:ind w:firstLine="709"/>
        <w:jc w:val="both"/>
        <w:rPr>
          <w:i/>
          <w:sz w:val="28"/>
          <w:szCs w:val="28"/>
        </w:rPr>
      </w:pPr>
      <w:r w:rsidRPr="00B9476B">
        <w:rPr>
          <w:i/>
          <w:sz w:val="28"/>
          <w:szCs w:val="28"/>
        </w:rPr>
        <w:t>(нужное подчеркнуть)</w:t>
      </w:r>
    </w:p>
    <w:p w:rsidR="00FD087F" w:rsidRPr="001B6D36" w:rsidRDefault="00FD087F" w:rsidP="00DD0338">
      <w:pPr>
        <w:adjustRightInd w:val="0"/>
        <w:spacing w:line="233" w:lineRule="auto"/>
        <w:ind w:firstLine="709"/>
        <w:jc w:val="both"/>
        <w:rPr>
          <w:sz w:val="28"/>
          <w:szCs w:val="28"/>
        </w:rPr>
      </w:pPr>
      <w:r w:rsidRPr="001B6D36">
        <w:rPr>
          <w:sz w:val="28"/>
          <w:szCs w:val="28"/>
        </w:rPr>
        <w:t xml:space="preserve">з) не является нарушителем порядка и условий оказания поддержки, </w:t>
      </w:r>
      <w:r w:rsidRPr="00B9476B">
        <w:rPr>
          <w:b/>
          <w:sz w:val="28"/>
          <w:szCs w:val="28"/>
        </w:rPr>
        <w:t xml:space="preserve">либо </w:t>
      </w:r>
    </w:p>
    <w:p w:rsidR="00FD087F" w:rsidRDefault="00FD087F" w:rsidP="00DD0338">
      <w:pPr>
        <w:adjustRightInd w:val="0"/>
        <w:spacing w:line="233" w:lineRule="auto"/>
        <w:ind w:firstLine="709"/>
        <w:jc w:val="both"/>
        <w:rPr>
          <w:sz w:val="28"/>
          <w:szCs w:val="28"/>
        </w:rPr>
      </w:pPr>
      <w:r w:rsidRPr="001B6D36">
        <w:rPr>
          <w:sz w:val="28"/>
          <w:szCs w:val="28"/>
        </w:rPr>
        <w:t>с момента признания участника отбора допустившим нарушение порядка и условий оказания поддержки, в том числе не обеспечившим целевого использования средств поддержки, прошло более чем три года;</w:t>
      </w:r>
    </w:p>
    <w:p w:rsidR="00FD087F" w:rsidRPr="00B9476B" w:rsidRDefault="00FD087F" w:rsidP="00DD0338">
      <w:pPr>
        <w:adjustRightInd w:val="0"/>
        <w:spacing w:line="233" w:lineRule="auto"/>
        <w:ind w:firstLine="709"/>
        <w:jc w:val="both"/>
        <w:rPr>
          <w:i/>
          <w:sz w:val="28"/>
          <w:szCs w:val="28"/>
        </w:rPr>
      </w:pPr>
      <w:r w:rsidRPr="00B9476B">
        <w:rPr>
          <w:i/>
          <w:sz w:val="28"/>
          <w:szCs w:val="28"/>
        </w:rPr>
        <w:t>(нужное подчеркнуть)</w:t>
      </w:r>
    </w:p>
    <w:p w:rsidR="00FD087F" w:rsidRDefault="00FD087F" w:rsidP="00DD0338">
      <w:pPr>
        <w:pStyle w:val="ConsPlusNormal"/>
        <w:spacing w:line="233" w:lineRule="auto"/>
        <w:ind w:firstLine="709"/>
        <w:jc w:val="both"/>
        <w:rPr>
          <w:b w:val="0"/>
          <w:spacing w:val="-4"/>
        </w:rPr>
      </w:pPr>
      <w:r w:rsidRPr="001B6D36">
        <w:rPr>
          <w:b w:val="0"/>
          <w:spacing w:val="-4"/>
        </w:rPr>
        <w:t>и) не получал</w:t>
      </w:r>
      <w:r>
        <w:rPr>
          <w:b w:val="0"/>
          <w:spacing w:val="-4"/>
        </w:rPr>
        <w:t>(о)</w:t>
      </w:r>
      <w:r w:rsidRPr="001B6D36">
        <w:rPr>
          <w:spacing w:val="-4"/>
        </w:rPr>
        <w:t xml:space="preserve"> </w:t>
      </w:r>
      <w:r w:rsidRPr="001B6D36">
        <w:rPr>
          <w:b w:val="0"/>
          <w:spacing w:val="-4"/>
        </w:rPr>
        <w:t xml:space="preserve">поддержку в рамках Порядка в </w:t>
      </w:r>
      <w:r w:rsidR="00D554B2">
        <w:rPr>
          <w:b w:val="0"/>
          <w:spacing w:val="-4"/>
        </w:rPr>
        <w:t>202</w:t>
      </w:r>
      <w:r w:rsidR="009A7C98">
        <w:rPr>
          <w:b w:val="0"/>
          <w:spacing w:val="-4"/>
        </w:rPr>
        <w:t>2</w:t>
      </w:r>
      <w:r w:rsidR="00D554B2">
        <w:rPr>
          <w:b w:val="0"/>
          <w:spacing w:val="-4"/>
        </w:rPr>
        <w:t xml:space="preserve"> </w:t>
      </w:r>
      <w:r w:rsidRPr="001B6D36">
        <w:rPr>
          <w:b w:val="0"/>
          <w:spacing w:val="-4"/>
        </w:rPr>
        <w:t>году (году предшествующему году подачи заявки для участия в отборе на получение субс</w:t>
      </w:r>
      <w:r w:rsidR="00D3106E">
        <w:rPr>
          <w:b w:val="0"/>
          <w:spacing w:val="-4"/>
        </w:rPr>
        <w:t>идии в соответствии с Порядком);</w:t>
      </w:r>
    </w:p>
    <w:p w:rsidR="00D3106E" w:rsidRPr="00417D58" w:rsidRDefault="00D3106E" w:rsidP="00DD0338">
      <w:pPr>
        <w:pStyle w:val="ConsPlusNormal"/>
        <w:spacing w:line="233" w:lineRule="auto"/>
        <w:ind w:firstLine="709"/>
        <w:jc w:val="both"/>
        <w:rPr>
          <w:b w:val="0"/>
          <w:spacing w:val="-4"/>
        </w:rPr>
      </w:pPr>
      <w:r w:rsidRPr="001C5308">
        <w:rPr>
          <w:b w:val="0"/>
          <w:spacing w:val="-5"/>
        </w:rPr>
        <w:t>к)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w:t>
      </w:r>
      <w:r>
        <w:rPr>
          <w:b w:val="0"/>
          <w:spacing w:val="-5"/>
        </w:rPr>
        <w:t>ию оружия массового уничтожения.</w:t>
      </w:r>
    </w:p>
    <w:p w:rsidR="00FD087F" w:rsidRPr="00E770EC" w:rsidRDefault="00FD087F" w:rsidP="00FD087F">
      <w:pPr>
        <w:pStyle w:val="1"/>
        <w:adjustRightInd w:val="0"/>
        <w:jc w:val="both"/>
        <w:rPr>
          <w:b w:val="0"/>
          <w:bCs w:val="0"/>
          <w:sz w:val="20"/>
          <w:szCs w:val="20"/>
        </w:rPr>
      </w:pPr>
    </w:p>
    <w:p w:rsidR="00FD087F" w:rsidRPr="00E770EC" w:rsidRDefault="00FD087F" w:rsidP="00FD087F">
      <w:pPr>
        <w:pStyle w:val="1"/>
        <w:adjustRightInd w:val="0"/>
        <w:jc w:val="both"/>
        <w:rPr>
          <w:b w:val="0"/>
          <w:bCs w:val="0"/>
          <w:sz w:val="20"/>
          <w:szCs w:val="20"/>
        </w:rPr>
      </w:pPr>
    </w:p>
    <w:p w:rsidR="00FD087F" w:rsidRPr="00E770EC" w:rsidRDefault="00FD087F" w:rsidP="00FD087F">
      <w:pPr>
        <w:pStyle w:val="1"/>
        <w:adjustRightInd w:val="0"/>
        <w:jc w:val="both"/>
        <w:rPr>
          <w:b w:val="0"/>
          <w:bCs w:val="0"/>
          <w:sz w:val="20"/>
          <w:szCs w:val="20"/>
        </w:rPr>
      </w:pPr>
    </w:p>
    <w:tbl>
      <w:tblPr>
        <w:tblW w:w="0" w:type="auto"/>
        <w:tblLook w:val="04A0" w:firstRow="1" w:lastRow="0" w:firstColumn="1" w:lastColumn="0" w:noHBand="0" w:noVBand="1"/>
      </w:tblPr>
      <w:tblGrid>
        <w:gridCol w:w="5070"/>
        <w:gridCol w:w="1417"/>
        <w:gridCol w:w="284"/>
        <w:gridCol w:w="2515"/>
      </w:tblGrid>
      <w:tr w:rsidR="00FD087F" w:rsidTr="006551F8">
        <w:tc>
          <w:tcPr>
            <w:tcW w:w="5070" w:type="dxa"/>
          </w:tcPr>
          <w:p w:rsidR="00FD087F" w:rsidRPr="001C678E" w:rsidRDefault="00FD087F" w:rsidP="00344847">
            <w:pPr>
              <w:pStyle w:val="1"/>
              <w:adjustRightInd w:val="0"/>
              <w:spacing w:line="233" w:lineRule="auto"/>
              <w:ind w:left="0"/>
              <w:rPr>
                <w:b w:val="0"/>
                <w:bCs w:val="0"/>
                <w:spacing w:val="-5"/>
              </w:rPr>
            </w:pPr>
            <w:r w:rsidRPr="001C678E">
              <w:rPr>
                <w:b w:val="0"/>
                <w:bCs w:val="0"/>
                <w:spacing w:val="-5"/>
              </w:rPr>
              <w:t>Руководитель юридического</w:t>
            </w:r>
          </w:p>
          <w:p w:rsidR="00FD087F" w:rsidRPr="001C678E" w:rsidRDefault="00FD087F" w:rsidP="00344847">
            <w:pPr>
              <w:pStyle w:val="1"/>
              <w:adjustRightInd w:val="0"/>
              <w:spacing w:line="233" w:lineRule="auto"/>
              <w:ind w:left="0"/>
              <w:rPr>
                <w:b w:val="0"/>
                <w:bCs w:val="0"/>
                <w:spacing w:val="-5"/>
              </w:rPr>
            </w:pPr>
            <w:r w:rsidRPr="001C678E">
              <w:rPr>
                <w:b w:val="0"/>
                <w:bCs w:val="0"/>
                <w:spacing w:val="-5"/>
              </w:rPr>
              <w:t>лица или индивидуальный</w:t>
            </w:r>
          </w:p>
          <w:p w:rsidR="00FD087F" w:rsidRPr="001C678E" w:rsidRDefault="00FD087F" w:rsidP="00344847">
            <w:pPr>
              <w:spacing w:line="233" w:lineRule="auto"/>
              <w:rPr>
                <w:spacing w:val="-5"/>
                <w:sz w:val="28"/>
                <w:szCs w:val="28"/>
              </w:rPr>
            </w:pPr>
            <w:r w:rsidRPr="001C678E">
              <w:rPr>
                <w:bCs/>
                <w:spacing w:val="-5"/>
                <w:sz w:val="28"/>
                <w:szCs w:val="28"/>
              </w:rPr>
              <w:t>предприниматель</w:t>
            </w:r>
          </w:p>
        </w:tc>
        <w:tc>
          <w:tcPr>
            <w:tcW w:w="1417" w:type="dxa"/>
            <w:tcBorders>
              <w:bottom w:val="single" w:sz="4" w:space="0" w:color="auto"/>
            </w:tcBorders>
          </w:tcPr>
          <w:p w:rsidR="00FD087F" w:rsidRPr="001C678E" w:rsidRDefault="00FD087F" w:rsidP="006551F8">
            <w:pPr>
              <w:spacing w:line="233" w:lineRule="auto"/>
              <w:jc w:val="both"/>
              <w:rPr>
                <w:sz w:val="28"/>
                <w:szCs w:val="28"/>
              </w:rPr>
            </w:pPr>
          </w:p>
        </w:tc>
        <w:tc>
          <w:tcPr>
            <w:tcW w:w="284" w:type="dxa"/>
          </w:tcPr>
          <w:p w:rsidR="00FD087F" w:rsidRPr="001C678E" w:rsidRDefault="00FD087F" w:rsidP="006551F8">
            <w:pPr>
              <w:spacing w:line="233" w:lineRule="auto"/>
              <w:rPr>
                <w:sz w:val="28"/>
                <w:szCs w:val="28"/>
              </w:rPr>
            </w:pPr>
          </w:p>
        </w:tc>
        <w:tc>
          <w:tcPr>
            <w:tcW w:w="2515" w:type="dxa"/>
            <w:tcBorders>
              <w:bottom w:val="single" w:sz="4" w:space="0" w:color="auto"/>
            </w:tcBorders>
          </w:tcPr>
          <w:p w:rsidR="00FD087F" w:rsidRPr="001C678E" w:rsidRDefault="00FD087F" w:rsidP="006551F8">
            <w:pPr>
              <w:spacing w:line="233" w:lineRule="auto"/>
              <w:rPr>
                <w:sz w:val="28"/>
                <w:szCs w:val="28"/>
              </w:rPr>
            </w:pPr>
          </w:p>
        </w:tc>
      </w:tr>
      <w:tr w:rsidR="00FD087F" w:rsidTr="006551F8">
        <w:tc>
          <w:tcPr>
            <w:tcW w:w="5070" w:type="dxa"/>
          </w:tcPr>
          <w:p w:rsidR="00FD087F" w:rsidRPr="001C678E" w:rsidRDefault="00FD087F" w:rsidP="00344847">
            <w:pPr>
              <w:spacing w:line="233" w:lineRule="auto"/>
              <w:rPr>
                <w:spacing w:val="-5"/>
                <w:sz w:val="28"/>
                <w:szCs w:val="28"/>
              </w:rPr>
            </w:pPr>
          </w:p>
        </w:tc>
        <w:tc>
          <w:tcPr>
            <w:tcW w:w="1417" w:type="dxa"/>
            <w:tcBorders>
              <w:top w:val="single" w:sz="4" w:space="0" w:color="auto"/>
            </w:tcBorders>
          </w:tcPr>
          <w:p w:rsidR="00FD087F" w:rsidRPr="001C678E" w:rsidRDefault="00FD087F" w:rsidP="00FD087F">
            <w:pPr>
              <w:spacing w:line="233" w:lineRule="auto"/>
              <w:jc w:val="center"/>
              <w:rPr>
                <w:sz w:val="20"/>
                <w:szCs w:val="20"/>
              </w:rPr>
            </w:pPr>
            <w:r w:rsidRPr="001C678E">
              <w:rPr>
                <w:bCs/>
                <w:sz w:val="20"/>
                <w:szCs w:val="20"/>
              </w:rPr>
              <w:t>(подпись)</w:t>
            </w:r>
          </w:p>
        </w:tc>
        <w:tc>
          <w:tcPr>
            <w:tcW w:w="284" w:type="dxa"/>
          </w:tcPr>
          <w:p w:rsidR="00FD087F" w:rsidRPr="001C678E" w:rsidRDefault="00FD087F" w:rsidP="00FD087F">
            <w:pPr>
              <w:spacing w:line="233" w:lineRule="auto"/>
              <w:jc w:val="center"/>
              <w:rPr>
                <w:bCs/>
                <w:sz w:val="20"/>
                <w:szCs w:val="20"/>
              </w:rPr>
            </w:pPr>
          </w:p>
        </w:tc>
        <w:tc>
          <w:tcPr>
            <w:tcW w:w="2515" w:type="dxa"/>
            <w:tcBorders>
              <w:top w:val="single" w:sz="4" w:space="0" w:color="auto"/>
            </w:tcBorders>
          </w:tcPr>
          <w:p w:rsidR="00FD087F" w:rsidRPr="001C678E" w:rsidRDefault="00FD087F" w:rsidP="00FD087F">
            <w:pPr>
              <w:spacing w:line="233" w:lineRule="auto"/>
              <w:jc w:val="center"/>
              <w:rPr>
                <w:sz w:val="20"/>
                <w:szCs w:val="20"/>
              </w:rPr>
            </w:pPr>
            <w:r w:rsidRPr="001C678E">
              <w:rPr>
                <w:bCs/>
                <w:sz w:val="20"/>
                <w:szCs w:val="20"/>
              </w:rPr>
              <w:t>(расшифровка подписи)</w:t>
            </w:r>
          </w:p>
        </w:tc>
      </w:tr>
      <w:tr w:rsidR="00FD087F" w:rsidTr="006551F8">
        <w:tc>
          <w:tcPr>
            <w:tcW w:w="5070" w:type="dxa"/>
          </w:tcPr>
          <w:p w:rsidR="00FD087F" w:rsidRPr="001C678E" w:rsidRDefault="00FD087F" w:rsidP="00344847">
            <w:pPr>
              <w:pStyle w:val="1"/>
              <w:adjustRightInd w:val="0"/>
              <w:spacing w:line="233" w:lineRule="auto"/>
              <w:ind w:left="0"/>
              <w:jc w:val="both"/>
              <w:rPr>
                <w:b w:val="0"/>
                <w:bCs w:val="0"/>
                <w:spacing w:val="-5"/>
              </w:rPr>
            </w:pPr>
            <w:r w:rsidRPr="001C678E">
              <w:rPr>
                <w:b w:val="0"/>
                <w:bCs w:val="0"/>
                <w:spacing w:val="-5"/>
              </w:rPr>
              <w:t xml:space="preserve">Главный бухгалтер (при наличии) </w:t>
            </w:r>
          </w:p>
          <w:p w:rsidR="00FD087F" w:rsidRPr="001C678E" w:rsidRDefault="00FD087F" w:rsidP="00344847">
            <w:pPr>
              <w:pStyle w:val="1"/>
              <w:adjustRightInd w:val="0"/>
              <w:spacing w:line="233" w:lineRule="auto"/>
              <w:ind w:left="0"/>
              <w:jc w:val="both"/>
              <w:rPr>
                <w:b w:val="0"/>
                <w:bCs w:val="0"/>
                <w:spacing w:val="-5"/>
              </w:rPr>
            </w:pPr>
            <w:r w:rsidRPr="001C678E">
              <w:rPr>
                <w:b w:val="0"/>
                <w:bCs w:val="0"/>
                <w:spacing w:val="-5"/>
              </w:rPr>
              <w:t xml:space="preserve">или должностное лицо, на которое </w:t>
            </w:r>
          </w:p>
          <w:p w:rsidR="00FD087F" w:rsidRPr="001C678E" w:rsidRDefault="00FD087F" w:rsidP="00344847">
            <w:pPr>
              <w:pStyle w:val="1"/>
              <w:adjustRightInd w:val="0"/>
              <w:spacing w:line="233" w:lineRule="auto"/>
              <w:ind w:left="0"/>
              <w:jc w:val="both"/>
              <w:rPr>
                <w:b w:val="0"/>
                <w:bCs w:val="0"/>
                <w:spacing w:val="-5"/>
              </w:rPr>
            </w:pPr>
            <w:r w:rsidRPr="001C678E">
              <w:rPr>
                <w:b w:val="0"/>
                <w:bCs w:val="0"/>
                <w:spacing w:val="-5"/>
              </w:rPr>
              <w:t xml:space="preserve">возлагается ведение бухгалтерского учета </w:t>
            </w:r>
          </w:p>
        </w:tc>
        <w:tc>
          <w:tcPr>
            <w:tcW w:w="1417" w:type="dxa"/>
            <w:tcBorders>
              <w:bottom w:val="single" w:sz="4" w:space="0" w:color="auto"/>
            </w:tcBorders>
          </w:tcPr>
          <w:p w:rsidR="00FD087F" w:rsidRPr="001C678E" w:rsidRDefault="00FD087F" w:rsidP="006551F8">
            <w:pPr>
              <w:spacing w:line="233" w:lineRule="auto"/>
              <w:rPr>
                <w:bCs/>
                <w:sz w:val="28"/>
                <w:szCs w:val="28"/>
              </w:rPr>
            </w:pPr>
          </w:p>
        </w:tc>
        <w:tc>
          <w:tcPr>
            <w:tcW w:w="284" w:type="dxa"/>
          </w:tcPr>
          <w:p w:rsidR="00FD087F" w:rsidRPr="001C678E" w:rsidRDefault="00FD087F" w:rsidP="006551F8">
            <w:pPr>
              <w:spacing w:line="233" w:lineRule="auto"/>
              <w:rPr>
                <w:bCs/>
                <w:sz w:val="28"/>
                <w:szCs w:val="28"/>
              </w:rPr>
            </w:pPr>
          </w:p>
        </w:tc>
        <w:tc>
          <w:tcPr>
            <w:tcW w:w="2515" w:type="dxa"/>
            <w:tcBorders>
              <w:bottom w:val="single" w:sz="4" w:space="0" w:color="auto"/>
            </w:tcBorders>
          </w:tcPr>
          <w:p w:rsidR="00FD087F" w:rsidRPr="001C678E" w:rsidRDefault="00FD087F" w:rsidP="006551F8">
            <w:pPr>
              <w:spacing w:line="233" w:lineRule="auto"/>
              <w:rPr>
                <w:bCs/>
                <w:sz w:val="28"/>
                <w:szCs w:val="28"/>
              </w:rPr>
            </w:pPr>
          </w:p>
        </w:tc>
      </w:tr>
      <w:tr w:rsidR="00FD087F" w:rsidTr="006551F8">
        <w:tc>
          <w:tcPr>
            <w:tcW w:w="5070" w:type="dxa"/>
          </w:tcPr>
          <w:p w:rsidR="00FD087F" w:rsidRPr="001C678E" w:rsidRDefault="00FD087F" w:rsidP="006551F8">
            <w:pPr>
              <w:spacing w:line="233" w:lineRule="auto"/>
              <w:jc w:val="both"/>
              <w:rPr>
                <w:sz w:val="28"/>
                <w:szCs w:val="28"/>
              </w:rPr>
            </w:pPr>
          </w:p>
        </w:tc>
        <w:tc>
          <w:tcPr>
            <w:tcW w:w="1417" w:type="dxa"/>
            <w:tcBorders>
              <w:top w:val="single" w:sz="4" w:space="0" w:color="auto"/>
            </w:tcBorders>
          </w:tcPr>
          <w:p w:rsidR="00FD087F" w:rsidRPr="001C678E" w:rsidRDefault="00FD087F" w:rsidP="00FD087F">
            <w:pPr>
              <w:spacing w:line="233" w:lineRule="auto"/>
              <w:jc w:val="center"/>
              <w:rPr>
                <w:sz w:val="20"/>
                <w:szCs w:val="20"/>
              </w:rPr>
            </w:pPr>
            <w:r w:rsidRPr="001C678E">
              <w:rPr>
                <w:bCs/>
                <w:sz w:val="20"/>
                <w:szCs w:val="20"/>
              </w:rPr>
              <w:t>(подпись)</w:t>
            </w:r>
          </w:p>
        </w:tc>
        <w:tc>
          <w:tcPr>
            <w:tcW w:w="284" w:type="dxa"/>
          </w:tcPr>
          <w:p w:rsidR="00FD087F" w:rsidRPr="001C678E" w:rsidRDefault="00FD087F" w:rsidP="00FD087F">
            <w:pPr>
              <w:spacing w:line="233" w:lineRule="auto"/>
              <w:jc w:val="center"/>
              <w:rPr>
                <w:bCs/>
                <w:sz w:val="20"/>
                <w:szCs w:val="20"/>
              </w:rPr>
            </w:pPr>
          </w:p>
        </w:tc>
        <w:tc>
          <w:tcPr>
            <w:tcW w:w="2515" w:type="dxa"/>
            <w:tcBorders>
              <w:top w:val="single" w:sz="4" w:space="0" w:color="auto"/>
            </w:tcBorders>
          </w:tcPr>
          <w:p w:rsidR="00FD087F" w:rsidRPr="001C678E" w:rsidRDefault="00FD087F" w:rsidP="00FD087F">
            <w:pPr>
              <w:spacing w:line="233" w:lineRule="auto"/>
              <w:jc w:val="center"/>
              <w:rPr>
                <w:sz w:val="20"/>
                <w:szCs w:val="20"/>
              </w:rPr>
            </w:pPr>
            <w:r w:rsidRPr="001C678E">
              <w:rPr>
                <w:bCs/>
                <w:sz w:val="20"/>
                <w:szCs w:val="20"/>
              </w:rPr>
              <w:t>(расшифровка подписи)</w:t>
            </w:r>
          </w:p>
        </w:tc>
      </w:tr>
    </w:tbl>
    <w:p w:rsidR="00FD087F" w:rsidRPr="001B6D36" w:rsidRDefault="00FD087F" w:rsidP="00FD087F">
      <w:pPr>
        <w:rPr>
          <w:sz w:val="6"/>
          <w:szCs w:val="6"/>
        </w:rPr>
      </w:pPr>
    </w:p>
    <w:p w:rsidR="00FD087F" w:rsidRDefault="00FD087F" w:rsidP="00FD087F">
      <w:pPr>
        <w:pStyle w:val="ConsPlusNormal"/>
        <w:jc w:val="both"/>
        <w:rPr>
          <w:b w:val="0"/>
        </w:rPr>
      </w:pPr>
      <w:r>
        <w:rPr>
          <w:b w:val="0"/>
        </w:rPr>
        <w:t>«_____» ______________ 20     г.</w:t>
      </w:r>
    </w:p>
    <w:p w:rsidR="00FD087F" w:rsidRPr="001B6D36" w:rsidRDefault="00FD087F" w:rsidP="00FD087F">
      <w:pPr>
        <w:pStyle w:val="ConsPlusNormal"/>
        <w:jc w:val="both"/>
        <w:rPr>
          <w:b w:val="0"/>
          <w:sz w:val="12"/>
          <w:szCs w:val="12"/>
        </w:rPr>
      </w:pPr>
    </w:p>
    <w:p w:rsidR="00FD087F" w:rsidRPr="00590A20" w:rsidRDefault="00FD087F" w:rsidP="00FD087F">
      <w:pPr>
        <w:pStyle w:val="ConsPlusNormal"/>
        <w:jc w:val="both"/>
        <w:rPr>
          <w:b w:val="0"/>
        </w:rPr>
      </w:pPr>
      <w:r w:rsidRPr="00590A20">
        <w:rPr>
          <w:b w:val="0"/>
        </w:rPr>
        <w:t>М.П. (при наличии)</w:t>
      </w:r>
      <w:r w:rsidRPr="00590A20">
        <w:rPr>
          <w:b w:val="0"/>
        </w:rPr>
        <w:tab/>
      </w:r>
    </w:p>
    <w:p w:rsidR="00FD087F" w:rsidRDefault="00FD087F">
      <w:pPr>
        <w:pStyle w:val="a3"/>
        <w:spacing w:before="6"/>
        <w:ind w:left="0" w:firstLine="0"/>
        <w:jc w:val="left"/>
        <w:rPr>
          <w:sz w:val="26"/>
          <w:lang w:val="en-US"/>
        </w:rPr>
      </w:pPr>
    </w:p>
    <w:p w:rsidR="00FD087F" w:rsidRDefault="00FD087F">
      <w:pPr>
        <w:pStyle w:val="a3"/>
        <w:spacing w:before="6"/>
        <w:ind w:left="0" w:firstLine="0"/>
        <w:jc w:val="left"/>
        <w:rPr>
          <w:sz w:val="26"/>
          <w:lang w:val="en-US"/>
        </w:rPr>
      </w:pPr>
    </w:p>
    <w:p w:rsidR="00611A88" w:rsidRDefault="00611A88">
      <w:pPr>
        <w:pStyle w:val="a3"/>
        <w:spacing w:before="6"/>
        <w:ind w:left="0" w:firstLine="0"/>
        <w:jc w:val="left"/>
        <w:rPr>
          <w:sz w:val="26"/>
          <w:lang w:val="en-US"/>
        </w:rPr>
      </w:pPr>
    </w:p>
    <w:p w:rsidR="00611A88" w:rsidRDefault="00611A88">
      <w:pPr>
        <w:pStyle w:val="a3"/>
        <w:spacing w:before="6"/>
        <w:ind w:left="0" w:firstLine="0"/>
        <w:jc w:val="left"/>
        <w:rPr>
          <w:sz w:val="26"/>
          <w:lang w:val="en-US"/>
        </w:rPr>
      </w:pPr>
    </w:p>
    <w:p w:rsidR="00611A88" w:rsidRDefault="00611A88">
      <w:pPr>
        <w:rPr>
          <w:sz w:val="26"/>
          <w:szCs w:val="28"/>
          <w:lang w:val="en-US"/>
        </w:rPr>
      </w:pPr>
      <w:r>
        <w:rPr>
          <w:sz w:val="26"/>
          <w:lang w:val="en-US"/>
        </w:rPr>
        <w:br w:type="page"/>
      </w:r>
    </w:p>
    <w:p w:rsidR="002271E1" w:rsidRDefault="002271E1" w:rsidP="002271E1">
      <w:pPr>
        <w:pStyle w:val="a3"/>
        <w:spacing w:before="79" w:line="318" w:lineRule="exact"/>
        <w:ind w:left="4486" w:firstLine="0"/>
        <w:jc w:val="center"/>
      </w:pPr>
      <w:r>
        <w:lastRenderedPageBreak/>
        <w:t>ПРИЛОЖЕНИЕ № 4</w:t>
      </w:r>
    </w:p>
    <w:p w:rsidR="00E770EC" w:rsidRPr="00E770EC" w:rsidRDefault="00E770EC" w:rsidP="00E770EC">
      <w:pPr>
        <w:pStyle w:val="a3"/>
        <w:spacing w:before="79"/>
        <w:ind w:left="4486" w:firstLine="0"/>
        <w:jc w:val="center"/>
        <w:rPr>
          <w:sz w:val="20"/>
          <w:szCs w:val="20"/>
        </w:rPr>
      </w:pPr>
    </w:p>
    <w:p w:rsidR="00E770EC" w:rsidRPr="00B87188" w:rsidRDefault="00E770EC" w:rsidP="00E770EC">
      <w:pPr>
        <w:adjustRightInd w:val="0"/>
        <w:ind w:left="4962"/>
        <w:rPr>
          <w:spacing w:val="-4"/>
          <w:sz w:val="24"/>
          <w:szCs w:val="24"/>
        </w:rPr>
      </w:pPr>
      <w:r w:rsidRPr="00B87188">
        <w:rPr>
          <w:spacing w:val="-4"/>
          <w:sz w:val="24"/>
          <w:szCs w:val="24"/>
        </w:rPr>
        <w:t xml:space="preserve">В Администрацию </w:t>
      </w:r>
      <w:r w:rsidR="00681B66">
        <w:rPr>
          <w:spacing w:val="-4"/>
          <w:sz w:val="24"/>
          <w:szCs w:val="24"/>
        </w:rPr>
        <w:t>муниципального образования «Майминский район»</w:t>
      </w:r>
      <w:r w:rsidRPr="00B87188">
        <w:rPr>
          <w:spacing w:val="-4"/>
          <w:sz w:val="24"/>
          <w:szCs w:val="24"/>
        </w:rPr>
        <w:t>,</w:t>
      </w:r>
    </w:p>
    <w:p w:rsidR="00E770EC" w:rsidRPr="00B87188" w:rsidRDefault="00E770EC" w:rsidP="00E770EC">
      <w:pPr>
        <w:adjustRightInd w:val="0"/>
        <w:ind w:left="4962"/>
        <w:rPr>
          <w:spacing w:val="-4"/>
          <w:sz w:val="24"/>
          <w:szCs w:val="24"/>
        </w:rPr>
      </w:pPr>
      <w:r>
        <w:rPr>
          <w:rFonts w:eastAsiaTheme="majorEastAsia"/>
          <w:spacing w:val="-4"/>
          <w:sz w:val="24"/>
          <w:szCs w:val="24"/>
        </w:rPr>
        <w:t>к</w:t>
      </w:r>
      <w:r w:rsidRPr="00B87188">
        <w:rPr>
          <w:rFonts w:eastAsiaTheme="majorEastAsia"/>
          <w:spacing w:val="-4"/>
          <w:sz w:val="24"/>
          <w:szCs w:val="24"/>
        </w:rPr>
        <w:t>онкурсную комиссию  по рассмотрению</w:t>
      </w:r>
      <w:r>
        <w:rPr>
          <w:rFonts w:eastAsiaTheme="majorEastAsia"/>
          <w:spacing w:val="-4"/>
          <w:sz w:val="24"/>
          <w:szCs w:val="24"/>
        </w:rPr>
        <w:t xml:space="preserve">                 </w:t>
      </w:r>
      <w:r w:rsidRPr="00B87188">
        <w:rPr>
          <w:rFonts w:eastAsiaTheme="majorEastAsia"/>
          <w:spacing w:val="-4"/>
          <w:sz w:val="24"/>
          <w:szCs w:val="24"/>
        </w:rPr>
        <w:t xml:space="preserve"> и оценке заявок субъектов малого и среднего предпринимательства, поданных для участия в отборе на предоставление субсидии</w:t>
      </w:r>
    </w:p>
    <w:tbl>
      <w:tblPr>
        <w:tblStyle w:val="a6"/>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tblGrid>
      <w:tr w:rsidR="00E770EC" w:rsidTr="00FC1F36">
        <w:tc>
          <w:tcPr>
            <w:tcW w:w="4677" w:type="dxa"/>
            <w:tcBorders>
              <w:bottom w:val="single" w:sz="4" w:space="0" w:color="auto"/>
            </w:tcBorders>
          </w:tcPr>
          <w:p w:rsidR="00E770EC" w:rsidRPr="00E91222" w:rsidRDefault="00E770EC" w:rsidP="00FC1F36">
            <w:pPr>
              <w:autoSpaceDE w:val="0"/>
              <w:autoSpaceDN w:val="0"/>
              <w:adjustRightInd w:val="0"/>
              <w:ind w:left="-108"/>
              <w:rPr>
                <w:bCs/>
                <w:sz w:val="10"/>
                <w:szCs w:val="10"/>
              </w:rPr>
            </w:pPr>
          </w:p>
          <w:p w:rsidR="00E770EC" w:rsidRPr="00681B66" w:rsidRDefault="00681B66" w:rsidP="00681B66">
            <w:pPr>
              <w:autoSpaceDE w:val="0"/>
              <w:autoSpaceDN w:val="0"/>
              <w:adjustRightInd w:val="0"/>
              <w:ind w:left="-108"/>
              <w:rPr>
                <w:bCs/>
                <w:sz w:val="24"/>
                <w:szCs w:val="24"/>
              </w:rPr>
            </w:pPr>
            <w:r>
              <w:rPr>
                <w:bCs/>
                <w:sz w:val="24"/>
                <w:szCs w:val="24"/>
              </w:rPr>
              <w:t>с</w:t>
            </w:r>
            <w:r w:rsidR="00E770EC" w:rsidRPr="00E91222">
              <w:rPr>
                <w:bCs/>
                <w:sz w:val="24"/>
                <w:szCs w:val="24"/>
              </w:rPr>
              <w:t xml:space="preserve">. </w:t>
            </w:r>
            <w:r>
              <w:rPr>
                <w:bCs/>
                <w:sz w:val="24"/>
                <w:szCs w:val="24"/>
              </w:rPr>
              <w:t>Майма</w:t>
            </w:r>
            <w:r w:rsidR="00E770EC" w:rsidRPr="00E91222">
              <w:rPr>
                <w:bCs/>
                <w:sz w:val="24"/>
                <w:szCs w:val="24"/>
              </w:rPr>
              <w:t xml:space="preserve">, </w:t>
            </w:r>
            <w:r>
              <w:rPr>
                <w:bCs/>
                <w:sz w:val="24"/>
                <w:szCs w:val="24"/>
              </w:rPr>
              <w:t xml:space="preserve"> ул</w:t>
            </w:r>
            <w:r w:rsidR="00E770EC" w:rsidRPr="00E91222">
              <w:rPr>
                <w:bCs/>
                <w:sz w:val="24"/>
                <w:szCs w:val="24"/>
              </w:rPr>
              <w:t xml:space="preserve">. </w:t>
            </w:r>
            <w:r>
              <w:rPr>
                <w:bCs/>
                <w:sz w:val="24"/>
                <w:szCs w:val="24"/>
              </w:rPr>
              <w:t>Ленина</w:t>
            </w:r>
            <w:r w:rsidR="00E770EC" w:rsidRPr="00E91222">
              <w:rPr>
                <w:bCs/>
                <w:sz w:val="24"/>
                <w:szCs w:val="24"/>
              </w:rPr>
              <w:t xml:space="preserve">, д. </w:t>
            </w:r>
            <w:r>
              <w:rPr>
                <w:bCs/>
                <w:sz w:val="24"/>
                <w:szCs w:val="24"/>
              </w:rPr>
              <w:t>22</w:t>
            </w:r>
          </w:p>
        </w:tc>
      </w:tr>
      <w:tr w:rsidR="00E770EC" w:rsidTr="00FC1F36">
        <w:tc>
          <w:tcPr>
            <w:tcW w:w="4677" w:type="dxa"/>
            <w:tcBorders>
              <w:bottom w:val="single" w:sz="4" w:space="0" w:color="auto"/>
            </w:tcBorders>
          </w:tcPr>
          <w:p w:rsidR="00E770EC" w:rsidRPr="00E91222" w:rsidRDefault="00E770EC" w:rsidP="00FC1F36">
            <w:pPr>
              <w:autoSpaceDE w:val="0"/>
              <w:autoSpaceDN w:val="0"/>
              <w:adjustRightInd w:val="0"/>
              <w:ind w:left="-108"/>
              <w:jc w:val="center"/>
              <w:rPr>
                <w:sz w:val="20"/>
                <w:szCs w:val="20"/>
              </w:rPr>
            </w:pPr>
            <w:r w:rsidRPr="00E91222">
              <w:rPr>
                <w:sz w:val="20"/>
                <w:szCs w:val="20"/>
              </w:rPr>
              <w:t>(адрес)</w:t>
            </w:r>
          </w:p>
          <w:p w:rsidR="00E770EC" w:rsidRPr="000B0937" w:rsidRDefault="00E770EC" w:rsidP="00FC1F36">
            <w:pPr>
              <w:autoSpaceDE w:val="0"/>
              <w:autoSpaceDN w:val="0"/>
              <w:adjustRightInd w:val="0"/>
              <w:ind w:left="-108"/>
              <w:rPr>
                <w:sz w:val="24"/>
                <w:szCs w:val="24"/>
              </w:rPr>
            </w:pPr>
            <w:r>
              <w:rPr>
                <w:sz w:val="24"/>
                <w:szCs w:val="24"/>
              </w:rPr>
              <w:t xml:space="preserve">от </w:t>
            </w:r>
          </w:p>
        </w:tc>
      </w:tr>
      <w:tr w:rsidR="00E770EC" w:rsidTr="00FC1F36">
        <w:tc>
          <w:tcPr>
            <w:tcW w:w="4677" w:type="dxa"/>
            <w:tcBorders>
              <w:top w:val="single" w:sz="4" w:space="0" w:color="auto"/>
            </w:tcBorders>
          </w:tcPr>
          <w:p w:rsidR="00E770EC" w:rsidRDefault="00E770EC" w:rsidP="00FC1F36">
            <w:pPr>
              <w:pStyle w:val="ConsNormal"/>
              <w:ind w:left="-108"/>
              <w:jc w:val="center"/>
              <w:rPr>
                <w:rFonts w:ascii="Times New Roman" w:hAnsi="Times New Roman" w:cs="Times New Roman"/>
                <w:sz w:val="24"/>
                <w:szCs w:val="24"/>
              </w:rPr>
            </w:pPr>
            <w:r w:rsidRPr="000B0937">
              <w:rPr>
                <w:rFonts w:ascii="Times New Roman" w:hAnsi="Times New Roman" w:cs="Times New Roman"/>
                <w:szCs w:val="24"/>
              </w:rPr>
              <w:t>(фамилия, имя, отчество</w:t>
            </w:r>
            <w:r>
              <w:rPr>
                <w:rFonts w:ascii="Times New Roman" w:hAnsi="Times New Roman" w:cs="Times New Roman"/>
                <w:szCs w:val="24"/>
              </w:rPr>
              <w:t xml:space="preserve"> </w:t>
            </w:r>
            <w:r w:rsidRPr="00176976">
              <w:rPr>
                <w:rFonts w:ascii="Times New Roman" w:hAnsi="Times New Roman"/>
                <w:szCs w:val="24"/>
              </w:rPr>
              <w:t xml:space="preserve">(последнее </w:t>
            </w:r>
            <w:r w:rsidRPr="00176976">
              <w:rPr>
                <w:rFonts w:ascii="Times New Roman" w:hAnsi="Times New Roman"/>
              </w:rPr>
              <w:sym w:font="Symbol" w:char="F02D"/>
            </w:r>
            <w:r w:rsidRPr="00176976">
              <w:rPr>
                <w:rFonts w:ascii="Times New Roman" w:hAnsi="Times New Roman"/>
                <w:szCs w:val="24"/>
              </w:rPr>
              <w:t xml:space="preserve"> при наличии)</w:t>
            </w:r>
            <w:r w:rsidRPr="000B0937">
              <w:rPr>
                <w:rFonts w:ascii="Times New Roman" w:hAnsi="Times New Roman" w:cs="Times New Roman"/>
                <w:szCs w:val="24"/>
              </w:rPr>
              <w:t>)</w:t>
            </w:r>
          </w:p>
        </w:tc>
      </w:tr>
      <w:tr w:rsidR="00E770EC" w:rsidTr="00FC1F36">
        <w:tc>
          <w:tcPr>
            <w:tcW w:w="4677" w:type="dxa"/>
            <w:tcBorders>
              <w:bottom w:val="single" w:sz="4" w:space="0" w:color="auto"/>
            </w:tcBorders>
          </w:tcPr>
          <w:p w:rsidR="00E770EC" w:rsidRDefault="00E770EC" w:rsidP="00FC1F36">
            <w:pPr>
              <w:pStyle w:val="ConsNormal"/>
              <w:ind w:left="-108"/>
              <w:rPr>
                <w:rFonts w:ascii="Times New Roman" w:hAnsi="Times New Roman" w:cs="Times New Roman"/>
                <w:sz w:val="24"/>
                <w:szCs w:val="24"/>
              </w:rPr>
            </w:pPr>
          </w:p>
        </w:tc>
      </w:tr>
      <w:tr w:rsidR="00E770EC" w:rsidTr="00FC1F36">
        <w:tc>
          <w:tcPr>
            <w:tcW w:w="4677" w:type="dxa"/>
            <w:tcBorders>
              <w:top w:val="single" w:sz="4" w:space="0" w:color="auto"/>
            </w:tcBorders>
          </w:tcPr>
          <w:p w:rsidR="00E770EC" w:rsidRPr="000B0937" w:rsidRDefault="00E770EC" w:rsidP="00FC1F36">
            <w:pPr>
              <w:autoSpaceDE w:val="0"/>
              <w:autoSpaceDN w:val="0"/>
              <w:adjustRightInd w:val="0"/>
              <w:ind w:left="-108"/>
              <w:jc w:val="center"/>
              <w:rPr>
                <w:sz w:val="24"/>
                <w:szCs w:val="24"/>
              </w:rPr>
            </w:pPr>
            <w:r w:rsidRPr="000B0937">
              <w:rPr>
                <w:sz w:val="20"/>
                <w:szCs w:val="24"/>
              </w:rPr>
              <w:t>(почтовый адрес субъекта</w:t>
            </w:r>
          </w:p>
        </w:tc>
      </w:tr>
      <w:tr w:rsidR="00E770EC" w:rsidTr="00FC1F36">
        <w:tc>
          <w:tcPr>
            <w:tcW w:w="4677" w:type="dxa"/>
            <w:tcBorders>
              <w:bottom w:val="single" w:sz="4" w:space="0" w:color="auto"/>
            </w:tcBorders>
          </w:tcPr>
          <w:p w:rsidR="00E770EC" w:rsidRDefault="00E770EC" w:rsidP="00FC1F36">
            <w:pPr>
              <w:pStyle w:val="ConsNormal"/>
              <w:ind w:left="-108"/>
              <w:rPr>
                <w:rFonts w:ascii="Times New Roman" w:hAnsi="Times New Roman" w:cs="Times New Roman"/>
                <w:sz w:val="24"/>
                <w:szCs w:val="24"/>
              </w:rPr>
            </w:pPr>
          </w:p>
        </w:tc>
      </w:tr>
      <w:tr w:rsidR="00E770EC" w:rsidTr="00FC1F36">
        <w:tc>
          <w:tcPr>
            <w:tcW w:w="4677" w:type="dxa"/>
            <w:tcBorders>
              <w:top w:val="single" w:sz="4" w:space="0" w:color="auto"/>
            </w:tcBorders>
          </w:tcPr>
          <w:p w:rsidR="00E770EC" w:rsidRDefault="00E770EC" w:rsidP="00FC1F36">
            <w:pPr>
              <w:pStyle w:val="ConsNormal"/>
              <w:ind w:left="-108"/>
              <w:jc w:val="center"/>
              <w:rPr>
                <w:rFonts w:ascii="Times New Roman" w:hAnsi="Times New Roman" w:cs="Times New Roman"/>
                <w:sz w:val="24"/>
                <w:szCs w:val="24"/>
              </w:rPr>
            </w:pPr>
            <w:r w:rsidRPr="000B0937">
              <w:rPr>
                <w:rFonts w:ascii="Times New Roman" w:hAnsi="Times New Roman" w:cs="Times New Roman"/>
                <w:szCs w:val="24"/>
              </w:rPr>
              <w:t>персональных данных)</w:t>
            </w:r>
          </w:p>
        </w:tc>
      </w:tr>
      <w:tr w:rsidR="00E770EC" w:rsidTr="00FC1F36">
        <w:tc>
          <w:tcPr>
            <w:tcW w:w="4677" w:type="dxa"/>
            <w:tcBorders>
              <w:bottom w:val="single" w:sz="4" w:space="0" w:color="auto"/>
            </w:tcBorders>
          </w:tcPr>
          <w:p w:rsidR="00E770EC" w:rsidRPr="000B0937" w:rsidRDefault="00E770EC" w:rsidP="00FC1F36">
            <w:pPr>
              <w:autoSpaceDE w:val="0"/>
              <w:autoSpaceDN w:val="0"/>
              <w:adjustRightInd w:val="0"/>
              <w:ind w:left="-108"/>
              <w:jc w:val="center"/>
              <w:rPr>
                <w:sz w:val="24"/>
                <w:szCs w:val="24"/>
              </w:rPr>
            </w:pPr>
          </w:p>
        </w:tc>
      </w:tr>
      <w:tr w:rsidR="00E770EC" w:rsidTr="00FC1F36">
        <w:tc>
          <w:tcPr>
            <w:tcW w:w="4677" w:type="dxa"/>
            <w:tcBorders>
              <w:top w:val="single" w:sz="4" w:space="0" w:color="auto"/>
            </w:tcBorders>
          </w:tcPr>
          <w:p w:rsidR="00E770EC" w:rsidRPr="000B0937" w:rsidRDefault="00E770EC" w:rsidP="00FC1F36">
            <w:pPr>
              <w:autoSpaceDE w:val="0"/>
              <w:autoSpaceDN w:val="0"/>
              <w:adjustRightInd w:val="0"/>
              <w:ind w:left="-108"/>
              <w:jc w:val="center"/>
              <w:rPr>
                <w:sz w:val="24"/>
                <w:szCs w:val="24"/>
              </w:rPr>
            </w:pPr>
            <w:r w:rsidRPr="000B0937">
              <w:rPr>
                <w:sz w:val="20"/>
                <w:szCs w:val="24"/>
              </w:rPr>
              <w:t>(номер телефона)</w:t>
            </w:r>
          </w:p>
        </w:tc>
      </w:tr>
      <w:tr w:rsidR="00E770EC" w:rsidTr="00FC1F36">
        <w:tc>
          <w:tcPr>
            <w:tcW w:w="4677" w:type="dxa"/>
            <w:tcBorders>
              <w:bottom w:val="single" w:sz="4" w:space="0" w:color="auto"/>
            </w:tcBorders>
          </w:tcPr>
          <w:p w:rsidR="00E770EC" w:rsidRPr="002141D7" w:rsidRDefault="00E770EC" w:rsidP="00FC1F36">
            <w:pPr>
              <w:autoSpaceDE w:val="0"/>
              <w:autoSpaceDN w:val="0"/>
              <w:adjustRightInd w:val="0"/>
              <w:ind w:left="-108"/>
              <w:jc w:val="center"/>
              <w:rPr>
                <w:sz w:val="24"/>
                <w:szCs w:val="24"/>
              </w:rPr>
            </w:pPr>
          </w:p>
        </w:tc>
      </w:tr>
      <w:tr w:rsidR="00E770EC" w:rsidRPr="002141D7" w:rsidTr="00FC1F36">
        <w:tc>
          <w:tcPr>
            <w:tcW w:w="4677" w:type="dxa"/>
            <w:tcBorders>
              <w:top w:val="single" w:sz="4" w:space="0" w:color="auto"/>
            </w:tcBorders>
          </w:tcPr>
          <w:p w:rsidR="00E770EC" w:rsidRPr="002141D7" w:rsidRDefault="00E770EC" w:rsidP="00FC1F36">
            <w:pPr>
              <w:autoSpaceDE w:val="0"/>
              <w:autoSpaceDN w:val="0"/>
              <w:adjustRightInd w:val="0"/>
              <w:ind w:left="-108"/>
              <w:jc w:val="center"/>
              <w:rPr>
                <w:sz w:val="20"/>
                <w:szCs w:val="24"/>
              </w:rPr>
            </w:pPr>
            <w:r>
              <w:rPr>
                <w:sz w:val="20"/>
                <w:szCs w:val="24"/>
              </w:rPr>
              <w:t>(адрес электронной почты)</w:t>
            </w:r>
          </w:p>
        </w:tc>
      </w:tr>
    </w:tbl>
    <w:p w:rsidR="00E770EC" w:rsidRPr="008E4D41" w:rsidRDefault="00E770EC" w:rsidP="00E770EC">
      <w:pPr>
        <w:pStyle w:val="ConsNormal"/>
        <w:jc w:val="center"/>
        <w:rPr>
          <w:rFonts w:ascii="Times New Roman" w:hAnsi="Times New Roman" w:cs="Times New Roman"/>
          <w:b/>
          <w:bCs/>
          <w:sz w:val="16"/>
          <w:szCs w:val="16"/>
        </w:rPr>
      </w:pPr>
    </w:p>
    <w:p w:rsidR="00E770EC" w:rsidRPr="006A6CE9" w:rsidRDefault="00E770EC" w:rsidP="00E770EC">
      <w:pPr>
        <w:pStyle w:val="ConsNormal"/>
        <w:jc w:val="center"/>
        <w:rPr>
          <w:rFonts w:ascii="Times New Roman" w:hAnsi="Times New Roman" w:cs="Times New Roman"/>
          <w:sz w:val="24"/>
          <w:szCs w:val="24"/>
        </w:rPr>
      </w:pPr>
      <w:r w:rsidRPr="006A6CE9">
        <w:rPr>
          <w:rFonts w:ascii="Times New Roman" w:hAnsi="Times New Roman" w:cs="Times New Roman"/>
          <w:b/>
          <w:bCs/>
          <w:sz w:val="24"/>
          <w:szCs w:val="24"/>
        </w:rPr>
        <w:t>СОГЛАСИЕ</w:t>
      </w:r>
    </w:p>
    <w:p w:rsidR="00E770EC" w:rsidRDefault="00E770EC" w:rsidP="00E770EC">
      <w:pPr>
        <w:pStyle w:val="ConsNormal"/>
        <w:jc w:val="center"/>
        <w:rPr>
          <w:rFonts w:ascii="Times New Roman" w:hAnsi="Times New Roman" w:cs="Times New Roman"/>
          <w:b/>
          <w:bCs/>
          <w:sz w:val="24"/>
          <w:szCs w:val="24"/>
        </w:rPr>
      </w:pPr>
      <w:r w:rsidRPr="006A6CE9">
        <w:rPr>
          <w:rFonts w:ascii="Times New Roman" w:hAnsi="Times New Roman" w:cs="Times New Roman"/>
          <w:b/>
          <w:bCs/>
          <w:sz w:val="24"/>
          <w:szCs w:val="24"/>
        </w:rPr>
        <w:t>на обработку персональных данных</w:t>
      </w:r>
    </w:p>
    <w:p w:rsidR="00E770EC" w:rsidRPr="008E4D41" w:rsidRDefault="00E770EC" w:rsidP="00E770EC">
      <w:pPr>
        <w:adjustRightInd w:val="0"/>
        <w:ind w:firstLine="540"/>
        <w:jc w:val="both"/>
        <w:rPr>
          <w:sz w:val="14"/>
          <w:szCs w:val="1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8761"/>
        <w:gridCol w:w="276"/>
      </w:tblGrid>
      <w:tr w:rsidR="00E770EC" w:rsidTr="00FC1F36">
        <w:tc>
          <w:tcPr>
            <w:tcW w:w="817" w:type="dxa"/>
          </w:tcPr>
          <w:p w:rsidR="00E770EC" w:rsidRDefault="00E770EC" w:rsidP="00FC1F36">
            <w:pPr>
              <w:pStyle w:val="ConsNormal"/>
              <w:jc w:val="right"/>
              <w:rPr>
                <w:rFonts w:ascii="Times New Roman" w:hAnsi="Times New Roman" w:cs="Times New Roman"/>
                <w:sz w:val="24"/>
                <w:szCs w:val="24"/>
              </w:rPr>
            </w:pPr>
            <w:r w:rsidRPr="006A6CE9">
              <w:rPr>
                <w:rFonts w:ascii="Times New Roman" w:hAnsi="Times New Roman" w:cs="Times New Roman"/>
                <w:sz w:val="24"/>
                <w:szCs w:val="24"/>
              </w:rPr>
              <w:t>Я,</w:t>
            </w:r>
          </w:p>
        </w:tc>
        <w:tc>
          <w:tcPr>
            <w:tcW w:w="8761" w:type="dxa"/>
            <w:tcBorders>
              <w:bottom w:val="single" w:sz="4" w:space="0" w:color="auto"/>
            </w:tcBorders>
          </w:tcPr>
          <w:p w:rsidR="00E770EC" w:rsidRDefault="00E770EC" w:rsidP="00FC1F36">
            <w:pPr>
              <w:pStyle w:val="ConsNormal"/>
              <w:jc w:val="center"/>
              <w:rPr>
                <w:rFonts w:ascii="Times New Roman" w:hAnsi="Times New Roman" w:cs="Times New Roman"/>
                <w:sz w:val="24"/>
                <w:szCs w:val="24"/>
              </w:rPr>
            </w:pPr>
          </w:p>
        </w:tc>
        <w:tc>
          <w:tcPr>
            <w:tcW w:w="276" w:type="dxa"/>
          </w:tcPr>
          <w:p w:rsidR="00E770EC" w:rsidRDefault="00E770EC" w:rsidP="00FC1F36">
            <w:pPr>
              <w:pStyle w:val="ConsNormal"/>
              <w:rPr>
                <w:rFonts w:ascii="Times New Roman" w:hAnsi="Times New Roman" w:cs="Times New Roman"/>
                <w:sz w:val="24"/>
                <w:szCs w:val="24"/>
              </w:rPr>
            </w:pPr>
            <w:r>
              <w:rPr>
                <w:rFonts w:ascii="Times New Roman" w:hAnsi="Times New Roman" w:cs="Times New Roman"/>
                <w:sz w:val="24"/>
                <w:szCs w:val="24"/>
              </w:rPr>
              <w:t>,</w:t>
            </w:r>
          </w:p>
        </w:tc>
      </w:tr>
      <w:tr w:rsidR="00E770EC" w:rsidTr="00FC1F36">
        <w:tc>
          <w:tcPr>
            <w:tcW w:w="9854" w:type="dxa"/>
            <w:gridSpan w:val="3"/>
          </w:tcPr>
          <w:p w:rsidR="00E770EC" w:rsidRPr="0032391B" w:rsidRDefault="00E770EC" w:rsidP="00FC1F36">
            <w:pPr>
              <w:autoSpaceDE w:val="0"/>
              <w:autoSpaceDN w:val="0"/>
              <w:adjustRightInd w:val="0"/>
              <w:jc w:val="center"/>
              <w:rPr>
                <w:rFonts w:ascii="Courier New" w:hAnsi="Courier New" w:cs="Courier New"/>
                <w:sz w:val="20"/>
                <w:szCs w:val="20"/>
              </w:rPr>
            </w:pPr>
            <w:r w:rsidRPr="0032391B">
              <w:rPr>
                <w:sz w:val="20"/>
                <w:szCs w:val="24"/>
              </w:rPr>
              <w:t xml:space="preserve">(фамилия, имя, отчество </w:t>
            </w:r>
            <w:r w:rsidRPr="00176976">
              <w:rPr>
                <w:sz w:val="20"/>
                <w:szCs w:val="24"/>
              </w:rPr>
              <w:t xml:space="preserve">(последнее </w:t>
            </w:r>
            <w:r w:rsidRPr="00176976">
              <w:rPr>
                <w:sz w:val="20"/>
                <w:szCs w:val="20"/>
              </w:rPr>
              <w:sym w:font="Symbol" w:char="F02D"/>
            </w:r>
            <w:r w:rsidRPr="00176976">
              <w:rPr>
                <w:sz w:val="20"/>
                <w:szCs w:val="24"/>
              </w:rPr>
              <w:t xml:space="preserve"> при наличии)</w:t>
            </w:r>
            <w:r>
              <w:rPr>
                <w:sz w:val="20"/>
                <w:szCs w:val="24"/>
              </w:rPr>
              <w:t xml:space="preserve"> полностью</w:t>
            </w:r>
            <w:r w:rsidRPr="0032391B">
              <w:rPr>
                <w:sz w:val="20"/>
                <w:szCs w:val="24"/>
              </w:rPr>
              <w:t>)</w:t>
            </w:r>
          </w:p>
        </w:tc>
      </w:tr>
    </w:tbl>
    <w:p w:rsidR="00E770EC" w:rsidRDefault="00E770EC" w:rsidP="00E770EC">
      <w:pPr>
        <w:pStyle w:val="a7"/>
        <w:spacing w:before="0" w:beforeAutospacing="0" w:after="0" w:afterAutospacing="0"/>
        <w:jc w:val="both"/>
        <w:rPr>
          <w:sz w:val="24"/>
          <w:szCs w:val="24"/>
          <w:lang w:eastAsia="en-US"/>
        </w:rPr>
      </w:pPr>
      <w:r w:rsidRPr="00176976">
        <w:rPr>
          <w:sz w:val="24"/>
          <w:szCs w:val="24"/>
          <w:lang w:eastAsia="en-US"/>
        </w:rPr>
        <w:t>паспорт серия _____ № ______ выдан «__</w:t>
      </w:r>
      <w:r>
        <w:rPr>
          <w:sz w:val="24"/>
          <w:szCs w:val="24"/>
          <w:lang w:eastAsia="en-US"/>
        </w:rPr>
        <w:t xml:space="preserve">_» </w:t>
      </w:r>
      <w:r w:rsidRPr="00176976">
        <w:rPr>
          <w:sz w:val="24"/>
          <w:szCs w:val="24"/>
          <w:lang w:eastAsia="en-US"/>
        </w:rPr>
        <w:t>______</w:t>
      </w:r>
      <w:r>
        <w:rPr>
          <w:sz w:val="24"/>
          <w:szCs w:val="24"/>
          <w:lang w:eastAsia="en-US"/>
        </w:rPr>
        <w:t>___ г. ______________________________</w:t>
      </w:r>
    </w:p>
    <w:p w:rsidR="00E770EC" w:rsidRPr="00176976" w:rsidRDefault="00E770EC" w:rsidP="00E770EC">
      <w:pPr>
        <w:pStyle w:val="a7"/>
        <w:spacing w:before="0" w:beforeAutospacing="0" w:after="0" w:afterAutospacing="0"/>
        <w:jc w:val="both"/>
        <w:rPr>
          <w:sz w:val="24"/>
          <w:szCs w:val="24"/>
          <w:lang w:eastAsia="en-US"/>
        </w:rPr>
      </w:pPr>
      <w:r>
        <w:rPr>
          <w:sz w:val="24"/>
          <w:szCs w:val="24"/>
          <w:lang w:eastAsia="en-US"/>
        </w:rPr>
        <w:t>_______________________________________________________________________________</w:t>
      </w:r>
      <w:r w:rsidRPr="00176976">
        <w:rPr>
          <w:sz w:val="24"/>
          <w:szCs w:val="24"/>
          <w:lang w:eastAsia="en-US"/>
        </w:rPr>
        <w:t xml:space="preserve">, </w:t>
      </w:r>
    </w:p>
    <w:p w:rsidR="00E770EC" w:rsidRPr="00E770EC" w:rsidRDefault="00E770EC" w:rsidP="00E770EC">
      <w:pPr>
        <w:pStyle w:val="a7"/>
        <w:spacing w:before="0" w:beforeAutospacing="0" w:after="0" w:afterAutospacing="0"/>
        <w:rPr>
          <w:rStyle w:val="fill"/>
          <w:bCs/>
          <w:iCs/>
          <w:color w:val="auto"/>
          <w:sz w:val="16"/>
          <w:szCs w:val="16"/>
        </w:rPr>
      </w:pPr>
      <w:r w:rsidRPr="00E770EC">
        <w:rPr>
          <w:rStyle w:val="fill"/>
          <w:bCs/>
          <w:iCs/>
          <w:color w:val="auto"/>
          <w:sz w:val="16"/>
          <w:szCs w:val="16"/>
        </w:rPr>
        <w:t xml:space="preserve">                                                                                                                                                                                (кем и когда выдан)                           </w:t>
      </w:r>
    </w:p>
    <w:p w:rsidR="00E770EC" w:rsidRDefault="00E770EC" w:rsidP="00E770EC">
      <w:pPr>
        <w:pStyle w:val="ConsNormal"/>
        <w:rPr>
          <w:rFonts w:ascii="Times New Roman" w:hAnsi="Times New Roman" w:cs="Times New Roman"/>
          <w:sz w:val="24"/>
          <w:szCs w:val="24"/>
        </w:rPr>
      </w:pPr>
      <w:r w:rsidRPr="0060501B">
        <w:rPr>
          <w:rFonts w:ascii="Times New Roman" w:hAnsi="Times New Roman" w:cs="Times New Roman"/>
          <w:sz w:val="24"/>
          <w:szCs w:val="24"/>
        </w:rPr>
        <w:t>зарегистрированной(го) по адресу: ________________________</w:t>
      </w:r>
      <w:r>
        <w:rPr>
          <w:rFonts w:ascii="Times New Roman" w:hAnsi="Times New Roman" w:cs="Times New Roman"/>
          <w:sz w:val="24"/>
          <w:szCs w:val="24"/>
        </w:rPr>
        <w:t>_________________________</w:t>
      </w:r>
    </w:p>
    <w:p w:rsidR="00E770EC" w:rsidRPr="0060501B" w:rsidRDefault="00E770EC" w:rsidP="00E770EC">
      <w:pPr>
        <w:pStyle w:val="ConsNorma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r w:rsidRPr="0060501B">
        <w:rPr>
          <w:rFonts w:ascii="Times New Roman" w:hAnsi="Times New Roman" w:cs="Times New Roman"/>
          <w:sz w:val="24"/>
          <w:szCs w:val="24"/>
        </w:rPr>
        <w:t xml:space="preserve"> </w:t>
      </w:r>
    </w:p>
    <w:p w:rsidR="00E770EC" w:rsidRPr="00342F50" w:rsidRDefault="00E770EC" w:rsidP="00E770EC">
      <w:pPr>
        <w:adjustRightInd w:val="0"/>
        <w:ind w:firstLine="540"/>
        <w:jc w:val="both"/>
        <w:rPr>
          <w:spacing w:val="-4"/>
          <w:sz w:val="10"/>
          <w:szCs w:val="10"/>
        </w:rPr>
      </w:pPr>
    </w:p>
    <w:p w:rsidR="00E770EC" w:rsidRDefault="00E770EC" w:rsidP="00E770EC">
      <w:pPr>
        <w:adjustRightInd w:val="0"/>
        <w:ind w:firstLine="567"/>
        <w:jc w:val="both"/>
        <w:outlineLvl w:val="0"/>
        <w:rPr>
          <w:rFonts w:eastAsiaTheme="majorEastAsia"/>
          <w:spacing w:val="-4"/>
          <w:sz w:val="24"/>
          <w:szCs w:val="24"/>
        </w:rPr>
      </w:pPr>
      <w:r w:rsidRPr="00342F50">
        <w:rPr>
          <w:rFonts w:eastAsiaTheme="majorEastAsia"/>
          <w:spacing w:val="-4"/>
          <w:sz w:val="24"/>
          <w:szCs w:val="24"/>
        </w:rPr>
        <w:t xml:space="preserve">Даю согласие Администрации </w:t>
      </w:r>
      <w:r w:rsidR="00681B66">
        <w:rPr>
          <w:rFonts w:eastAsiaTheme="majorEastAsia"/>
          <w:spacing w:val="-4"/>
          <w:sz w:val="24"/>
          <w:szCs w:val="24"/>
        </w:rPr>
        <w:t xml:space="preserve">муниципального образования «Майминский район», конкурсной комиссии </w:t>
      </w:r>
      <w:r w:rsidRPr="00342F50">
        <w:rPr>
          <w:rFonts w:eastAsiaTheme="majorEastAsia"/>
          <w:spacing w:val="-4"/>
          <w:sz w:val="24"/>
          <w:szCs w:val="24"/>
        </w:rPr>
        <w:t xml:space="preserve">по рассмотрению и оценке заявок субъектов малого и среднего предпринимательства, поданных для участия в отборе на предоставление субсидии, в соответствии со </w:t>
      </w:r>
      <w:hyperlink r:id="rId14" w:history="1">
        <w:r w:rsidRPr="00342F50">
          <w:rPr>
            <w:rFonts w:eastAsiaTheme="majorEastAsia"/>
            <w:spacing w:val="-4"/>
            <w:sz w:val="24"/>
            <w:szCs w:val="24"/>
          </w:rPr>
          <w:t>статьей 9</w:t>
        </w:r>
      </w:hyperlink>
      <w:r w:rsidRPr="00342F50">
        <w:rPr>
          <w:rFonts w:eastAsiaTheme="majorEastAsia"/>
          <w:spacing w:val="-4"/>
          <w:sz w:val="24"/>
          <w:szCs w:val="24"/>
        </w:rPr>
        <w:t xml:space="preserve"> Федерального закона от 27 июля 2006 года № 152-ФЗ «О персональных данных» на обработку свободно, своей волей и в своем интересе (любое действие (операция) или совокупность действий (операций), совершаемых с использованием средств автоматизации или без использования таких средств</w:t>
      </w:r>
      <w:r w:rsidR="00681B66">
        <w:rPr>
          <w:rFonts w:eastAsiaTheme="majorEastAsia"/>
          <w:spacing w:val="-4"/>
          <w:sz w:val="24"/>
          <w:szCs w:val="24"/>
        </w:rPr>
        <w:t xml:space="preserve"> </w:t>
      </w:r>
      <w:r w:rsidRPr="00342F50">
        <w:rPr>
          <w:rFonts w:eastAsiaTheme="majorEastAsia"/>
          <w:spacing w:val="-4"/>
          <w:sz w:val="24"/>
          <w:szCs w:val="24"/>
        </w:rPr>
        <w:t>с персональными данными, включая сбор, запись</w:t>
      </w:r>
      <w:r>
        <w:rPr>
          <w:rFonts w:eastAsiaTheme="majorEastAsia"/>
          <w:spacing w:val="-4"/>
          <w:sz w:val="24"/>
          <w:szCs w:val="24"/>
        </w:rPr>
        <w:t xml:space="preserve">, </w:t>
      </w:r>
      <w:r w:rsidRPr="00342F50">
        <w:rPr>
          <w:rFonts w:eastAsiaTheme="majorEastAsia"/>
          <w:spacing w:val="-4"/>
          <w:sz w:val="24"/>
          <w:szCs w:val="24"/>
        </w:rPr>
        <w:t xml:space="preserve">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представленными мной в Администрацию </w:t>
      </w:r>
      <w:r w:rsidR="00681B66">
        <w:rPr>
          <w:rFonts w:eastAsiaTheme="majorEastAsia"/>
          <w:spacing w:val="-4"/>
          <w:sz w:val="24"/>
          <w:szCs w:val="24"/>
        </w:rPr>
        <w:t>муниципального образования «Майминский район»</w:t>
      </w:r>
      <w:r w:rsidRPr="00342F50">
        <w:rPr>
          <w:rFonts w:eastAsiaTheme="majorEastAsia"/>
          <w:spacing w:val="-4"/>
          <w:sz w:val="24"/>
          <w:szCs w:val="24"/>
        </w:rPr>
        <w:t>, в целях предоставления субсидии из бюдж</w:t>
      </w:r>
      <w:r w:rsidR="00681B66">
        <w:rPr>
          <w:rFonts w:eastAsiaTheme="majorEastAsia"/>
          <w:spacing w:val="-4"/>
          <w:sz w:val="24"/>
          <w:szCs w:val="24"/>
        </w:rPr>
        <w:t>ета муниципального образования «Майминский район»</w:t>
      </w:r>
      <w:r w:rsidRPr="00342F50">
        <w:rPr>
          <w:rFonts w:eastAsiaTheme="majorEastAsia"/>
          <w:spacing w:val="-4"/>
          <w:sz w:val="24"/>
          <w:szCs w:val="24"/>
        </w:rPr>
        <w:t>» на возмещение части затрат, связанных с приобретением оборудования в целях создания и (или) развития и (или) модернизации производства.</w:t>
      </w:r>
    </w:p>
    <w:p w:rsidR="00E770EC" w:rsidRPr="004A3688" w:rsidRDefault="00E770EC" w:rsidP="00E770EC">
      <w:pPr>
        <w:pStyle w:val="a7"/>
        <w:spacing w:before="0" w:beforeAutospacing="0" w:after="0" w:afterAutospacing="0"/>
        <w:ind w:firstLine="567"/>
        <w:jc w:val="both"/>
        <w:rPr>
          <w:spacing w:val="-4"/>
          <w:sz w:val="24"/>
          <w:szCs w:val="24"/>
          <w:lang w:eastAsia="en-US"/>
        </w:rPr>
      </w:pPr>
      <w:r w:rsidRPr="004A3688">
        <w:rPr>
          <w:spacing w:val="-4"/>
          <w:sz w:val="24"/>
          <w:szCs w:val="24"/>
          <w:lang w:eastAsia="en-US"/>
        </w:rPr>
        <w:t xml:space="preserve">Категории и перечень персональных данных, </w:t>
      </w:r>
      <w:r>
        <w:rPr>
          <w:spacing w:val="-4"/>
          <w:sz w:val="24"/>
          <w:szCs w:val="24"/>
          <w:lang w:eastAsia="en-US"/>
        </w:rPr>
        <w:t>подлежащих обработке</w:t>
      </w:r>
      <w:r w:rsidRPr="004A3688">
        <w:rPr>
          <w:spacing w:val="-4"/>
          <w:sz w:val="24"/>
          <w:szCs w:val="24"/>
          <w:lang w:eastAsia="en-US"/>
        </w:rPr>
        <w:t>:</w:t>
      </w:r>
    </w:p>
    <w:p w:rsidR="00E770EC" w:rsidRPr="004A3688" w:rsidRDefault="00E770EC" w:rsidP="00E770EC">
      <w:pPr>
        <w:pStyle w:val="ConsNormal"/>
        <w:ind w:firstLine="567"/>
        <w:rPr>
          <w:rFonts w:ascii="Times New Roman" w:hAnsi="Times New Roman" w:cs="Times New Roman"/>
          <w:spacing w:val="-4"/>
          <w:sz w:val="24"/>
          <w:szCs w:val="24"/>
        </w:rPr>
      </w:pPr>
      <w:r w:rsidRPr="004A3688">
        <w:rPr>
          <w:rFonts w:ascii="Times New Roman" w:hAnsi="Times New Roman" w:cs="Times New Roman"/>
          <w:spacing w:val="-4"/>
          <w:sz w:val="24"/>
          <w:szCs w:val="24"/>
        </w:rPr>
        <w:t>Общие персональные данные:</w:t>
      </w:r>
    </w:p>
    <w:p w:rsidR="00E770EC" w:rsidRPr="004A3688" w:rsidRDefault="00E770EC" w:rsidP="00E770EC">
      <w:pPr>
        <w:pStyle w:val="a7"/>
        <w:spacing w:before="0" w:beforeAutospacing="0" w:after="0" w:afterAutospacing="0"/>
        <w:ind w:firstLine="567"/>
        <w:jc w:val="both"/>
        <w:rPr>
          <w:spacing w:val="-4"/>
          <w:sz w:val="24"/>
          <w:szCs w:val="24"/>
          <w:lang w:eastAsia="en-US"/>
        </w:rPr>
      </w:pPr>
      <w:r w:rsidRPr="004A3688">
        <w:rPr>
          <w:spacing w:val="-4"/>
          <w:sz w:val="24"/>
          <w:szCs w:val="24"/>
          <w:lang w:eastAsia="en-US"/>
        </w:rPr>
        <w:t>фамилия, имя, отчество (последнее – при наличии);</w:t>
      </w:r>
    </w:p>
    <w:p w:rsidR="00E770EC" w:rsidRPr="004A3688" w:rsidRDefault="00E770EC" w:rsidP="00E770EC">
      <w:pPr>
        <w:pStyle w:val="a7"/>
        <w:spacing w:before="0" w:beforeAutospacing="0" w:after="0" w:afterAutospacing="0"/>
        <w:ind w:firstLine="567"/>
        <w:jc w:val="both"/>
        <w:rPr>
          <w:spacing w:val="-4"/>
          <w:sz w:val="24"/>
          <w:szCs w:val="24"/>
          <w:lang w:eastAsia="en-US"/>
        </w:rPr>
      </w:pPr>
      <w:r w:rsidRPr="004A3688">
        <w:rPr>
          <w:spacing w:val="-4"/>
          <w:sz w:val="24"/>
          <w:szCs w:val="24"/>
          <w:lang w:eastAsia="en-US"/>
        </w:rPr>
        <w:t>год, месяц, дата и место рождения;</w:t>
      </w:r>
    </w:p>
    <w:p w:rsidR="00E770EC" w:rsidRPr="004A3688" w:rsidRDefault="008C2F0D" w:rsidP="00E770EC">
      <w:pPr>
        <w:pStyle w:val="a7"/>
        <w:spacing w:before="0" w:beforeAutospacing="0" w:after="0" w:afterAutospacing="0"/>
        <w:ind w:firstLine="567"/>
        <w:jc w:val="both"/>
        <w:rPr>
          <w:spacing w:val="-4"/>
          <w:sz w:val="24"/>
          <w:szCs w:val="24"/>
          <w:lang w:eastAsia="en-US"/>
        </w:rPr>
      </w:pPr>
      <w:r>
        <w:rPr>
          <w:spacing w:val="-4"/>
          <w:sz w:val="24"/>
          <w:szCs w:val="24"/>
          <w:lang w:eastAsia="en-US"/>
        </w:rPr>
        <w:t>свидетельство о гражданстве</w:t>
      </w:r>
      <w:r w:rsidR="00E770EC" w:rsidRPr="004A3688">
        <w:rPr>
          <w:spacing w:val="-4"/>
          <w:sz w:val="24"/>
          <w:szCs w:val="24"/>
          <w:lang w:eastAsia="en-US"/>
        </w:rPr>
        <w:t>;</w:t>
      </w:r>
    </w:p>
    <w:p w:rsidR="00E770EC" w:rsidRPr="004A3688" w:rsidRDefault="00E770EC" w:rsidP="00E770EC">
      <w:pPr>
        <w:pStyle w:val="a7"/>
        <w:spacing w:before="0" w:beforeAutospacing="0" w:after="0" w:afterAutospacing="0"/>
        <w:ind w:firstLine="567"/>
        <w:jc w:val="both"/>
        <w:rPr>
          <w:spacing w:val="-4"/>
          <w:sz w:val="24"/>
          <w:szCs w:val="24"/>
          <w:lang w:eastAsia="en-US"/>
        </w:rPr>
      </w:pPr>
      <w:r w:rsidRPr="004A3688">
        <w:rPr>
          <w:spacing w:val="-4"/>
          <w:sz w:val="24"/>
          <w:szCs w:val="24"/>
          <w:lang w:eastAsia="en-US"/>
        </w:rPr>
        <w:t>идентификационный номер налогоплательщика, дата постановки его на учет, реквизиты свидетельства постановки на учет в налоговом органе;</w:t>
      </w:r>
    </w:p>
    <w:p w:rsidR="00E770EC" w:rsidRPr="004A3688" w:rsidRDefault="00E770EC" w:rsidP="00E770EC">
      <w:pPr>
        <w:pStyle w:val="a7"/>
        <w:spacing w:before="0" w:beforeAutospacing="0" w:after="0" w:afterAutospacing="0"/>
        <w:ind w:firstLine="567"/>
        <w:jc w:val="both"/>
        <w:rPr>
          <w:spacing w:val="-4"/>
          <w:sz w:val="24"/>
          <w:szCs w:val="24"/>
          <w:lang w:eastAsia="en-US"/>
        </w:rPr>
      </w:pPr>
      <w:r w:rsidRPr="004A3688">
        <w:rPr>
          <w:spacing w:val="-4"/>
          <w:sz w:val="24"/>
          <w:szCs w:val="24"/>
          <w:lang w:eastAsia="en-US"/>
        </w:rPr>
        <w:t>адрес фактического места проживания и регистрации по месту жительства и (или)               по месту пребывания;</w:t>
      </w:r>
    </w:p>
    <w:p w:rsidR="00E770EC" w:rsidRPr="004A3688" w:rsidRDefault="00E770EC" w:rsidP="00E770EC">
      <w:pPr>
        <w:pStyle w:val="a7"/>
        <w:spacing w:before="0" w:beforeAutospacing="0" w:after="0" w:afterAutospacing="0"/>
        <w:ind w:firstLine="567"/>
        <w:jc w:val="both"/>
        <w:rPr>
          <w:spacing w:val="-4"/>
          <w:sz w:val="24"/>
          <w:szCs w:val="24"/>
          <w:lang w:eastAsia="en-US"/>
        </w:rPr>
      </w:pPr>
      <w:r w:rsidRPr="004A3688">
        <w:rPr>
          <w:spacing w:val="-4"/>
          <w:sz w:val="24"/>
          <w:szCs w:val="24"/>
          <w:lang w:eastAsia="en-US"/>
        </w:rPr>
        <w:t>почтовый и электронный адреса;</w:t>
      </w:r>
    </w:p>
    <w:p w:rsidR="00E770EC" w:rsidRPr="004A3688" w:rsidRDefault="00E770EC" w:rsidP="00E770EC">
      <w:pPr>
        <w:pStyle w:val="a7"/>
        <w:spacing w:before="0" w:beforeAutospacing="0" w:after="0" w:afterAutospacing="0"/>
        <w:ind w:firstLine="567"/>
        <w:jc w:val="both"/>
        <w:rPr>
          <w:spacing w:val="-4"/>
          <w:sz w:val="24"/>
          <w:szCs w:val="24"/>
          <w:lang w:eastAsia="en-US"/>
        </w:rPr>
      </w:pPr>
      <w:r w:rsidRPr="004A3688">
        <w:rPr>
          <w:spacing w:val="-4"/>
          <w:sz w:val="24"/>
          <w:szCs w:val="24"/>
          <w:lang w:eastAsia="en-US"/>
        </w:rPr>
        <w:t>номера телефонов;</w:t>
      </w:r>
    </w:p>
    <w:p w:rsidR="00E770EC" w:rsidRPr="004A3688" w:rsidRDefault="00E770EC" w:rsidP="00E770EC">
      <w:pPr>
        <w:pStyle w:val="a7"/>
        <w:spacing w:before="0" w:beforeAutospacing="0" w:after="0" w:afterAutospacing="0"/>
        <w:ind w:firstLine="567"/>
        <w:jc w:val="both"/>
        <w:rPr>
          <w:spacing w:val="-4"/>
          <w:sz w:val="24"/>
          <w:szCs w:val="24"/>
          <w:lang w:eastAsia="en-US"/>
        </w:rPr>
      </w:pPr>
      <w:r w:rsidRPr="004A3688">
        <w:rPr>
          <w:spacing w:val="-4"/>
          <w:sz w:val="24"/>
          <w:szCs w:val="24"/>
          <w:lang w:eastAsia="en-US"/>
        </w:rPr>
        <w:lastRenderedPageBreak/>
        <w:t>сведения об образовании, профессии.</w:t>
      </w:r>
    </w:p>
    <w:p w:rsidR="00E770EC" w:rsidRPr="004A3688" w:rsidRDefault="00E770EC" w:rsidP="00E770EC">
      <w:pPr>
        <w:pStyle w:val="a7"/>
        <w:spacing w:before="0" w:beforeAutospacing="0" w:after="0" w:afterAutospacing="0"/>
        <w:ind w:firstLine="567"/>
        <w:jc w:val="both"/>
        <w:rPr>
          <w:spacing w:val="-4"/>
          <w:sz w:val="24"/>
          <w:szCs w:val="24"/>
        </w:rPr>
      </w:pPr>
      <w:r w:rsidRPr="004A3688">
        <w:rPr>
          <w:spacing w:val="-4"/>
          <w:sz w:val="24"/>
          <w:szCs w:val="24"/>
        </w:rPr>
        <w:t>Биометрические персональные данные:</w:t>
      </w:r>
    </w:p>
    <w:p w:rsidR="00E770EC" w:rsidRPr="004A3688" w:rsidRDefault="00E770EC" w:rsidP="00E770EC">
      <w:pPr>
        <w:pStyle w:val="ConsNormal"/>
        <w:ind w:firstLine="567"/>
        <w:rPr>
          <w:rFonts w:ascii="Times New Roman" w:hAnsi="Times New Roman" w:cs="Times New Roman"/>
          <w:spacing w:val="-4"/>
          <w:sz w:val="24"/>
          <w:szCs w:val="24"/>
        </w:rPr>
      </w:pPr>
      <w:r w:rsidRPr="004A3688">
        <w:rPr>
          <w:rFonts w:ascii="Times New Roman" w:hAnsi="Times New Roman" w:cs="Times New Roman"/>
          <w:spacing w:val="-4"/>
          <w:sz w:val="24"/>
          <w:szCs w:val="24"/>
        </w:rPr>
        <w:t>фотографическое изображение лица.</w:t>
      </w:r>
    </w:p>
    <w:p w:rsidR="00E770EC" w:rsidRPr="00342F50" w:rsidRDefault="00E770EC" w:rsidP="00E770EC">
      <w:pPr>
        <w:adjustRightInd w:val="0"/>
        <w:spacing w:line="233" w:lineRule="auto"/>
        <w:ind w:firstLine="540"/>
        <w:jc w:val="both"/>
        <w:rPr>
          <w:spacing w:val="-4"/>
          <w:sz w:val="24"/>
          <w:szCs w:val="24"/>
        </w:rPr>
      </w:pPr>
      <w:r w:rsidRPr="00342F50">
        <w:rPr>
          <w:spacing w:val="-4"/>
          <w:sz w:val="24"/>
          <w:szCs w:val="24"/>
        </w:rPr>
        <w:t xml:space="preserve">Настоящее согласие дается на период до истечения срока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В случае отзыва согласия                    на обработку персональных данных Администрация </w:t>
      </w:r>
      <w:r w:rsidR="00681B66">
        <w:rPr>
          <w:rFonts w:eastAsiaTheme="majorEastAsia"/>
          <w:spacing w:val="-4"/>
          <w:sz w:val="24"/>
          <w:szCs w:val="24"/>
        </w:rPr>
        <w:t xml:space="preserve">муниципального образования «Майминский район» </w:t>
      </w:r>
      <w:r w:rsidRPr="00342F50">
        <w:rPr>
          <w:spacing w:val="-4"/>
          <w:sz w:val="24"/>
          <w:szCs w:val="24"/>
        </w:rPr>
        <w:t xml:space="preserve">вправе продолжить обработку персональных данных без моего согласия в соответствии с </w:t>
      </w:r>
      <w:hyperlink r:id="rId15" w:history="1">
        <w:r w:rsidRPr="00342F50">
          <w:rPr>
            <w:color w:val="0000FF"/>
            <w:spacing w:val="-4"/>
            <w:sz w:val="24"/>
            <w:szCs w:val="24"/>
          </w:rPr>
          <w:t>частью 2 статьи 9</w:t>
        </w:r>
      </w:hyperlink>
      <w:r w:rsidRPr="00342F50">
        <w:rPr>
          <w:spacing w:val="-4"/>
          <w:sz w:val="24"/>
          <w:szCs w:val="24"/>
        </w:rPr>
        <w:t xml:space="preserve">, </w:t>
      </w:r>
      <w:hyperlink r:id="rId16" w:history="1">
        <w:r w:rsidRPr="00342F50">
          <w:rPr>
            <w:color w:val="0000FF"/>
            <w:spacing w:val="-4"/>
            <w:sz w:val="24"/>
            <w:szCs w:val="24"/>
          </w:rPr>
          <w:t>пунктом 4 части 1 статьи 6</w:t>
        </w:r>
      </w:hyperlink>
      <w:r w:rsidRPr="00342F50">
        <w:rPr>
          <w:spacing w:val="-4"/>
          <w:sz w:val="24"/>
          <w:szCs w:val="24"/>
        </w:rPr>
        <w:t xml:space="preserve"> Федерального закона от 27 июля 2006 года № 152-ФЗ</w:t>
      </w:r>
      <w:r w:rsidR="007E4FFC">
        <w:rPr>
          <w:spacing w:val="-4"/>
          <w:sz w:val="24"/>
          <w:szCs w:val="24"/>
        </w:rPr>
        <w:t xml:space="preserve"> </w:t>
      </w:r>
      <w:r>
        <w:rPr>
          <w:spacing w:val="-4"/>
          <w:sz w:val="24"/>
          <w:szCs w:val="24"/>
        </w:rPr>
        <w:t xml:space="preserve"> </w:t>
      </w:r>
      <w:r w:rsidRPr="008859C9">
        <w:rPr>
          <w:spacing w:val="-4"/>
          <w:sz w:val="24"/>
          <w:szCs w:val="24"/>
        </w:rPr>
        <w:t>«О персональных данных»</w:t>
      </w:r>
      <w:r w:rsidRPr="00342F50">
        <w:rPr>
          <w:spacing w:val="-4"/>
          <w:sz w:val="24"/>
          <w:szCs w:val="24"/>
        </w:rPr>
        <w:t>.</w:t>
      </w:r>
    </w:p>
    <w:p w:rsidR="00E770EC" w:rsidRPr="008E4D41" w:rsidRDefault="00E770EC" w:rsidP="00E770EC">
      <w:pPr>
        <w:adjustRightInd w:val="0"/>
        <w:ind w:firstLine="540"/>
        <w:jc w:val="both"/>
        <w:rPr>
          <w:sz w:val="16"/>
          <w:szCs w:val="16"/>
        </w:rPr>
      </w:pPr>
    </w:p>
    <w:p w:rsidR="00E770EC" w:rsidRPr="008E4D41" w:rsidRDefault="00E770EC" w:rsidP="00E770EC">
      <w:pPr>
        <w:adjustRightInd w:val="0"/>
        <w:ind w:firstLine="540"/>
        <w:jc w:val="both"/>
        <w:rPr>
          <w:sz w:val="16"/>
          <w:szCs w:val="16"/>
        </w:rPr>
      </w:pPr>
    </w:p>
    <w:p w:rsidR="00E770EC" w:rsidRDefault="00E770EC" w:rsidP="00E770EC">
      <w:pPr>
        <w:pStyle w:val="ConsNormal"/>
        <w:ind w:firstLine="540"/>
        <w:rPr>
          <w:rFonts w:ascii="Times New Roman" w:hAnsi="Times New Roman" w:cs="Times New Roman"/>
          <w:sz w:val="24"/>
          <w:szCs w:val="24"/>
        </w:rPr>
      </w:pPr>
      <w:r>
        <w:rPr>
          <w:rFonts w:ascii="Times New Roman" w:hAnsi="Times New Roman" w:cs="Times New Roman"/>
          <w:sz w:val="24"/>
          <w:szCs w:val="24"/>
        </w:rPr>
        <w:t>Субъект персональных данных:</w:t>
      </w:r>
    </w:p>
    <w:tbl>
      <w:tblPr>
        <w:tblStyle w:val="a6"/>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992"/>
        <w:gridCol w:w="2551"/>
      </w:tblGrid>
      <w:tr w:rsidR="00E770EC" w:rsidTr="00FC1F36">
        <w:tc>
          <w:tcPr>
            <w:tcW w:w="2694" w:type="dxa"/>
            <w:tcBorders>
              <w:bottom w:val="single" w:sz="4" w:space="0" w:color="auto"/>
            </w:tcBorders>
          </w:tcPr>
          <w:p w:rsidR="00E770EC" w:rsidRPr="008E4D41" w:rsidRDefault="00E770EC" w:rsidP="00FC1F36">
            <w:pPr>
              <w:pStyle w:val="ConsNormal"/>
              <w:spacing w:before="240"/>
              <w:jc w:val="center"/>
              <w:rPr>
                <w:rFonts w:ascii="Times New Roman" w:hAnsi="Times New Roman" w:cs="Times New Roman"/>
                <w:i/>
              </w:rPr>
            </w:pPr>
          </w:p>
        </w:tc>
        <w:tc>
          <w:tcPr>
            <w:tcW w:w="992" w:type="dxa"/>
          </w:tcPr>
          <w:p w:rsidR="00E770EC" w:rsidRPr="008E4D41" w:rsidRDefault="00E770EC" w:rsidP="00FC1F36">
            <w:pPr>
              <w:pStyle w:val="ConsNormal"/>
              <w:jc w:val="center"/>
              <w:rPr>
                <w:rFonts w:ascii="Times New Roman" w:hAnsi="Times New Roman" w:cs="Times New Roman"/>
              </w:rPr>
            </w:pPr>
          </w:p>
        </w:tc>
        <w:tc>
          <w:tcPr>
            <w:tcW w:w="2551" w:type="dxa"/>
            <w:tcBorders>
              <w:bottom w:val="single" w:sz="4" w:space="0" w:color="auto"/>
            </w:tcBorders>
          </w:tcPr>
          <w:p w:rsidR="00E770EC" w:rsidRPr="008E4D41" w:rsidRDefault="00E770EC" w:rsidP="00FC1F36">
            <w:pPr>
              <w:pStyle w:val="ConsNormal"/>
              <w:jc w:val="center"/>
              <w:rPr>
                <w:rFonts w:ascii="Times New Roman" w:hAnsi="Times New Roman" w:cs="Times New Roman"/>
              </w:rPr>
            </w:pPr>
          </w:p>
          <w:p w:rsidR="00E770EC" w:rsidRPr="008E4D41" w:rsidRDefault="00E770EC" w:rsidP="00FC1F36">
            <w:pPr>
              <w:pStyle w:val="ConsNormal"/>
              <w:jc w:val="center"/>
              <w:rPr>
                <w:rFonts w:ascii="Times New Roman" w:hAnsi="Times New Roman" w:cs="Times New Roman"/>
              </w:rPr>
            </w:pPr>
          </w:p>
        </w:tc>
      </w:tr>
      <w:tr w:rsidR="00E770EC" w:rsidTr="00FC1F36">
        <w:tc>
          <w:tcPr>
            <w:tcW w:w="2694" w:type="dxa"/>
            <w:tcBorders>
              <w:top w:val="single" w:sz="4" w:space="0" w:color="auto"/>
            </w:tcBorders>
          </w:tcPr>
          <w:p w:rsidR="00E770EC" w:rsidRDefault="00E770EC" w:rsidP="00FC1F36">
            <w:pPr>
              <w:pStyle w:val="ConsNormal"/>
              <w:jc w:val="center"/>
              <w:rPr>
                <w:rFonts w:ascii="Times New Roman" w:hAnsi="Times New Roman" w:cs="Times New Roman"/>
                <w:sz w:val="24"/>
                <w:szCs w:val="24"/>
              </w:rPr>
            </w:pPr>
            <w:r w:rsidRPr="000B471A">
              <w:rPr>
                <w:rFonts w:ascii="Times New Roman" w:hAnsi="Times New Roman" w:cs="Times New Roman"/>
                <w:szCs w:val="24"/>
              </w:rPr>
              <w:t>(подпись)</w:t>
            </w:r>
          </w:p>
        </w:tc>
        <w:tc>
          <w:tcPr>
            <w:tcW w:w="992" w:type="dxa"/>
          </w:tcPr>
          <w:p w:rsidR="00E770EC" w:rsidRPr="000B471A" w:rsidRDefault="00E770EC" w:rsidP="00FC1F36">
            <w:pPr>
              <w:pStyle w:val="ConsNormal"/>
              <w:jc w:val="center"/>
              <w:rPr>
                <w:rFonts w:ascii="Times New Roman" w:hAnsi="Times New Roman" w:cs="Times New Roman"/>
                <w:szCs w:val="24"/>
              </w:rPr>
            </w:pPr>
          </w:p>
        </w:tc>
        <w:tc>
          <w:tcPr>
            <w:tcW w:w="2551" w:type="dxa"/>
            <w:tcBorders>
              <w:top w:val="single" w:sz="4" w:space="0" w:color="auto"/>
            </w:tcBorders>
          </w:tcPr>
          <w:p w:rsidR="00E770EC" w:rsidRDefault="00E770EC" w:rsidP="00FC1F36">
            <w:pPr>
              <w:pStyle w:val="ConsNormal"/>
              <w:jc w:val="center"/>
              <w:rPr>
                <w:rFonts w:ascii="Times New Roman" w:hAnsi="Times New Roman" w:cs="Times New Roman"/>
                <w:sz w:val="24"/>
                <w:szCs w:val="24"/>
              </w:rPr>
            </w:pPr>
            <w:r w:rsidRPr="000B471A">
              <w:rPr>
                <w:rFonts w:ascii="Times New Roman" w:hAnsi="Times New Roman" w:cs="Times New Roman"/>
                <w:szCs w:val="24"/>
              </w:rPr>
              <w:t>(расшифровка подписи)</w:t>
            </w:r>
          </w:p>
        </w:tc>
      </w:tr>
      <w:tr w:rsidR="00E770EC" w:rsidTr="00FC1F36">
        <w:tc>
          <w:tcPr>
            <w:tcW w:w="2694" w:type="dxa"/>
            <w:tcBorders>
              <w:bottom w:val="single" w:sz="4" w:space="0" w:color="auto"/>
            </w:tcBorders>
          </w:tcPr>
          <w:p w:rsidR="00E770EC" w:rsidRPr="008E4D41" w:rsidRDefault="00E770EC" w:rsidP="00FC1F36">
            <w:pPr>
              <w:pStyle w:val="ConsNormal"/>
              <w:jc w:val="center"/>
              <w:rPr>
                <w:rFonts w:ascii="Times New Roman" w:hAnsi="Times New Roman" w:cs="Times New Roman"/>
                <w:sz w:val="12"/>
                <w:szCs w:val="12"/>
              </w:rPr>
            </w:pPr>
          </w:p>
          <w:p w:rsidR="00E770EC" w:rsidRPr="008E4D41" w:rsidRDefault="00E770EC" w:rsidP="00FC1F36">
            <w:pPr>
              <w:pStyle w:val="ConsNormal"/>
              <w:jc w:val="center"/>
              <w:rPr>
                <w:rFonts w:ascii="Times New Roman" w:hAnsi="Times New Roman" w:cs="Times New Roman"/>
              </w:rPr>
            </w:pPr>
          </w:p>
        </w:tc>
        <w:tc>
          <w:tcPr>
            <w:tcW w:w="992" w:type="dxa"/>
          </w:tcPr>
          <w:p w:rsidR="00E770EC" w:rsidRPr="008E4D41" w:rsidRDefault="00E770EC" w:rsidP="00FC1F36">
            <w:pPr>
              <w:pStyle w:val="ConsNormal"/>
              <w:jc w:val="center"/>
              <w:rPr>
                <w:rFonts w:ascii="Times New Roman" w:hAnsi="Times New Roman" w:cs="Times New Roman"/>
              </w:rPr>
            </w:pPr>
          </w:p>
        </w:tc>
        <w:tc>
          <w:tcPr>
            <w:tcW w:w="2551" w:type="dxa"/>
          </w:tcPr>
          <w:p w:rsidR="00E770EC" w:rsidRPr="008E4D41" w:rsidRDefault="00E770EC" w:rsidP="00FC1F36">
            <w:pPr>
              <w:pStyle w:val="ConsNormal"/>
              <w:jc w:val="center"/>
              <w:rPr>
                <w:rFonts w:ascii="Times New Roman" w:hAnsi="Times New Roman" w:cs="Times New Roman"/>
              </w:rPr>
            </w:pPr>
          </w:p>
        </w:tc>
      </w:tr>
      <w:tr w:rsidR="00E770EC" w:rsidTr="00FC1F36">
        <w:tc>
          <w:tcPr>
            <w:tcW w:w="2694" w:type="dxa"/>
            <w:tcBorders>
              <w:top w:val="single" w:sz="4" w:space="0" w:color="auto"/>
            </w:tcBorders>
          </w:tcPr>
          <w:p w:rsidR="00E770EC" w:rsidRDefault="00E770EC" w:rsidP="00FC1F36">
            <w:pPr>
              <w:pStyle w:val="ConsNormal"/>
              <w:jc w:val="center"/>
              <w:rPr>
                <w:rFonts w:ascii="Times New Roman" w:hAnsi="Times New Roman" w:cs="Times New Roman"/>
                <w:sz w:val="24"/>
                <w:szCs w:val="24"/>
              </w:rPr>
            </w:pPr>
            <w:r w:rsidRPr="000B471A">
              <w:rPr>
                <w:rFonts w:ascii="Times New Roman" w:hAnsi="Times New Roman" w:cs="Times New Roman"/>
                <w:szCs w:val="24"/>
              </w:rPr>
              <w:t>(дата)</w:t>
            </w:r>
          </w:p>
        </w:tc>
        <w:tc>
          <w:tcPr>
            <w:tcW w:w="992" w:type="dxa"/>
          </w:tcPr>
          <w:p w:rsidR="00E770EC" w:rsidRPr="000B471A" w:rsidRDefault="00E770EC" w:rsidP="00FC1F36">
            <w:pPr>
              <w:pStyle w:val="ConsNormal"/>
              <w:jc w:val="center"/>
              <w:rPr>
                <w:rFonts w:ascii="Times New Roman" w:hAnsi="Times New Roman" w:cs="Times New Roman"/>
                <w:szCs w:val="24"/>
              </w:rPr>
            </w:pPr>
          </w:p>
        </w:tc>
        <w:tc>
          <w:tcPr>
            <w:tcW w:w="2551" w:type="dxa"/>
          </w:tcPr>
          <w:p w:rsidR="00E770EC" w:rsidRDefault="00E770EC" w:rsidP="00FC1F36">
            <w:pPr>
              <w:pStyle w:val="ConsNormal"/>
              <w:jc w:val="center"/>
              <w:rPr>
                <w:rFonts w:ascii="Times New Roman" w:hAnsi="Times New Roman" w:cs="Times New Roman"/>
                <w:sz w:val="24"/>
                <w:szCs w:val="24"/>
              </w:rPr>
            </w:pPr>
          </w:p>
        </w:tc>
      </w:tr>
    </w:tbl>
    <w:p w:rsidR="00E770EC" w:rsidRDefault="00E770EC" w:rsidP="00E770EC">
      <w:pPr>
        <w:adjustRightInd w:val="0"/>
        <w:ind w:left="4962"/>
        <w:rPr>
          <w:sz w:val="24"/>
          <w:szCs w:val="24"/>
        </w:rPr>
      </w:pPr>
    </w:p>
    <w:p w:rsidR="00E770EC" w:rsidRDefault="00E770EC" w:rsidP="00E770EC">
      <w:pPr>
        <w:adjustRightInd w:val="0"/>
        <w:ind w:left="4962"/>
        <w:rPr>
          <w:sz w:val="24"/>
          <w:szCs w:val="24"/>
        </w:rPr>
      </w:pPr>
    </w:p>
    <w:p w:rsidR="00130D4D" w:rsidRDefault="00130D4D">
      <w:pPr>
        <w:rPr>
          <w:sz w:val="24"/>
          <w:szCs w:val="24"/>
        </w:rPr>
      </w:pPr>
      <w:r>
        <w:rPr>
          <w:sz w:val="24"/>
          <w:szCs w:val="24"/>
        </w:rPr>
        <w:br w:type="page"/>
      </w:r>
    </w:p>
    <w:p w:rsidR="00E770EC" w:rsidRDefault="00E770EC" w:rsidP="00E770EC">
      <w:pPr>
        <w:adjustRightInd w:val="0"/>
        <w:ind w:left="4962"/>
        <w:rPr>
          <w:sz w:val="24"/>
          <w:szCs w:val="24"/>
        </w:rPr>
      </w:pPr>
      <w:r>
        <w:rPr>
          <w:sz w:val="24"/>
          <w:szCs w:val="24"/>
        </w:rPr>
        <w:lastRenderedPageBreak/>
        <w:t xml:space="preserve">В Администрацию </w:t>
      </w:r>
      <w:r w:rsidR="009A7C98">
        <w:rPr>
          <w:sz w:val="24"/>
          <w:szCs w:val="24"/>
        </w:rPr>
        <w:t>муниципального образования «Майминский район»</w:t>
      </w:r>
      <w:r>
        <w:rPr>
          <w:sz w:val="24"/>
          <w:szCs w:val="24"/>
        </w:rPr>
        <w:t>,</w:t>
      </w:r>
    </w:p>
    <w:p w:rsidR="00E770EC" w:rsidRPr="00B87188" w:rsidRDefault="00E770EC" w:rsidP="00E770EC">
      <w:pPr>
        <w:adjustRightInd w:val="0"/>
        <w:ind w:left="4962"/>
        <w:rPr>
          <w:spacing w:val="-4"/>
          <w:sz w:val="24"/>
          <w:szCs w:val="24"/>
        </w:rPr>
      </w:pPr>
      <w:r>
        <w:rPr>
          <w:rFonts w:eastAsiaTheme="majorEastAsia"/>
          <w:spacing w:val="-4"/>
          <w:sz w:val="24"/>
          <w:szCs w:val="24"/>
        </w:rPr>
        <w:t>к</w:t>
      </w:r>
      <w:r w:rsidRPr="00B87188">
        <w:rPr>
          <w:rFonts w:eastAsiaTheme="majorEastAsia"/>
          <w:spacing w:val="-4"/>
          <w:sz w:val="24"/>
          <w:szCs w:val="24"/>
        </w:rPr>
        <w:t>онкурсную комиссию по рассмотрению</w:t>
      </w:r>
      <w:r>
        <w:rPr>
          <w:rFonts w:eastAsiaTheme="majorEastAsia"/>
          <w:spacing w:val="-4"/>
          <w:sz w:val="24"/>
          <w:szCs w:val="24"/>
        </w:rPr>
        <w:t xml:space="preserve">                 </w:t>
      </w:r>
      <w:r w:rsidRPr="00B87188">
        <w:rPr>
          <w:rFonts w:eastAsiaTheme="majorEastAsia"/>
          <w:spacing w:val="-4"/>
          <w:sz w:val="24"/>
          <w:szCs w:val="24"/>
        </w:rPr>
        <w:t xml:space="preserve"> и оценке заявок субъектов малого и среднего предпринимательства, поданных для участия в отборе на предоставление субсидии</w:t>
      </w:r>
    </w:p>
    <w:tbl>
      <w:tblPr>
        <w:tblStyle w:val="a6"/>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tblGrid>
      <w:tr w:rsidR="00E770EC" w:rsidTr="00FC1F36">
        <w:tc>
          <w:tcPr>
            <w:tcW w:w="4677" w:type="dxa"/>
            <w:tcBorders>
              <w:bottom w:val="single" w:sz="4" w:space="0" w:color="auto"/>
            </w:tcBorders>
          </w:tcPr>
          <w:p w:rsidR="00E770EC" w:rsidRPr="00E91222" w:rsidRDefault="00E770EC" w:rsidP="00FC1F36">
            <w:pPr>
              <w:autoSpaceDE w:val="0"/>
              <w:autoSpaceDN w:val="0"/>
              <w:adjustRightInd w:val="0"/>
              <w:ind w:left="-108"/>
              <w:rPr>
                <w:bCs/>
                <w:sz w:val="10"/>
                <w:szCs w:val="10"/>
              </w:rPr>
            </w:pPr>
          </w:p>
          <w:p w:rsidR="00E770EC" w:rsidRPr="00681B66" w:rsidRDefault="0096538F" w:rsidP="00681B66">
            <w:pPr>
              <w:autoSpaceDE w:val="0"/>
              <w:autoSpaceDN w:val="0"/>
              <w:adjustRightInd w:val="0"/>
              <w:ind w:left="-108"/>
              <w:rPr>
                <w:bCs/>
                <w:sz w:val="24"/>
                <w:szCs w:val="24"/>
              </w:rPr>
            </w:pPr>
            <w:r>
              <w:rPr>
                <w:bCs/>
                <w:sz w:val="24"/>
                <w:szCs w:val="24"/>
              </w:rPr>
              <w:t>с</w:t>
            </w:r>
            <w:r w:rsidR="00E770EC" w:rsidRPr="00E91222">
              <w:rPr>
                <w:bCs/>
                <w:sz w:val="24"/>
                <w:szCs w:val="24"/>
              </w:rPr>
              <w:t xml:space="preserve">. </w:t>
            </w:r>
            <w:r>
              <w:rPr>
                <w:bCs/>
                <w:sz w:val="24"/>
                <w:szCs w:val="24"/>
              </w:rPr>
              <w:t>Майма</w:t>
            </w:r>
            <w:r w:rsidR="00E770EC" w:rsidRPr="00E91222">
              <w:rPr>
                <w:bCs/>
                <w:sz w:val="24"/>
                <w:szCs w:val="24"/>
              </w:rPr>
              <w:t xml:space="preserve">, </w:t>
            </w:r>
            <w:r>
              <w:rPr>
                <w:bCs/>
                <w:sz w:val="24"/>
                <w:szCs w:val="24"/>
              </w:rPr>
              <w:t>ул</w:t>
            </w:r>
            <w:r w:rsidR="00E770EC" w:rsidRPr="00E91222">
              <w:rPr>
                <w:bCs/>
                <w:sz w:val="24"/>
                <w:szCs w:val="24"/>
              </w:rPr>
              <w:t xml:space="preserve">. </w:t>
            </w:r>
            <w:r>
              <w:rPr>
                <w:bCs/>
                <w:sz w:val="24"/>
                <w:szCs w:val="24"/>
              </w:rPr>
              <w:t>Ленина, д. 22</w:t>
            </w:r>
          </w:p>
        </w:tc>
      </w:tr>
      <w:tr w:rsidR="00E770EC" w:rsidTr="00FC1F36">
        <w:tc>
          <w:tcPr>
            <w:tcW w:w="4677" w:type="dxa"/>
            <w:tcBorders>
              <w:bottom w:val="single" w:sz="4" w:space="0" w:color="auto"/>
            </w:tcBorders>
          </w:tcPr>
          <w:p w:rsidR="00E770EC" w:rsidRPr="00E91222" w:rsidRDefault="00E770EC" w:rsidP="00FC1F36">
            <w:pPr>
              <w:autoSpaceDE w:val="0"/>
              <w:autoSpaceDN w:val="0"/>
              <w:adjustRightInd w:val="0"/>
              <w:ind w:left="-108"/>
              <w:jc w:val="center"/>
              <w:rPr>
                <w:sz w:val="20"/>
                <w:szCs w:val="20"/>
              </w:rPr>
            </w:pPr>
            <w:r w:rsidRPr="00E91222">
              <w:rPr>
                <w:sz w:val="20"/>
                <w:szCs w:val="20"/>
              </w:rPr>
              <w:t>(адрес)</w:t>
            </w:r>
          </w:p>
          <w:p w:rsidR="00E770EC" w:rsidRPr="000B0937" w:rsidRDefault="00E770EC" w:rsidP="00FC1F36">
            <w:pPr>
              <w:autoSpaceDE w:val="0"/>
              <w:autoSpaceDN w:val="0"/>
              <w:adjustRightInd w:val="0"/>
              <w:ind w:left="-108"/>
              <w:rPr>
                <w:sz w:val="24"/>
                <w:szCs w:val="24"/>
              </w:rPr>
            </w:pPr>
            <w:r>
              <w:rPr>
                <w:sz w:val="24"/>
                <w:szCs w:val="24"/>
              </w:rPr>
              <w:t xml:space="preserve">от </w:t>
            </w:r>
          </w:p>
        </w:tc>
      </w:tr>
      <w:tr w:rsidR="00E770EC" w:rsidTr="00FC1F36">
        <w:tc>
          <w:tcPr>
            <w:tcW w:w="4677" w:type="dxa"/>
            <w:tcBorders>
              <w:top w:val="single" w:sz="4" w:space="0" w:color="auto"/>
            </w:tcBorders>
          </w:tcPr>
          <w:p w:rsidR="00E770EC" w:rsidRDefault="00E770EC" w:rsidP="00FC1F36">
            <w:pPr>
              <w:pStyle w:val="ConsNormal"/>
              <w:ind w:left="-108"/>
              <w:jc w:val="center"/>
              <w:rPr>
                <w:rFonts w:ascii="Times New Roman" w:hAnsi="Times New Roman" w:cs="Times New Roman"/>
                <w:sz w:val="24"/>
                <w:szCs w:val="24"/>
              </w:rPr>
            </w:pPr>
            <w:r w:rsidRPr="000B0937">
              <w:rPr>
                <w:rFonts w:ascii="Times New Roman" w:hAnsi="Times New Roman" w:cs="Times New Roman"/>
                <w:szCs w:val="24"/>
              </w:rPr>
              <w:t>(фамилия, имя, отчество</w:t>
            </w:r>
            <w:r>
              <w:rPr>
                <w:rFonts w:ascii="Times New Roman" w:hAnsi="Times New Roman" w:cs="Times New Roman"/>
                <w:szCs w:val="24"/>
              </w:rPr>
              <w:t xml:space="preserve"> </w:t>
            </w:r>
            <w:r w:rsidRPr="00176976">
              <w:rPr>
                <w:rFonts w:ascii="Times New Roman" w:hAnsi="Times New Roman"/>
                <w:szCs w:val="24"/>
              </w:rPr>
              <w:t xml:space="preserve">(последнее </w:t>
            </w:r>
            <w:r w:rsidRPr="00176976">
              <w:rPr>
                <w:rFonts w:ascii="Times New Roman" w:hAnsi="Times New Roman"/>
              </w:rPr>
              <w:sym w:font="Symbol" w:char="F02D"/>
            </w:r>
            <w:r w:rsidRPr="00176976">
              <w:rPr>
                <w:rFonts w:ascii="Times New Roman" w:hAnsi="Times New Roman"/>
                <w:szCs w:val="24"/>
              </w:rPr>
              <w:t xml:space="preserve"> при наличии)</w:t>
            </w:r>
            <w:r w:rsidRPr="000B0937">
              <w:rPr>
                <w:rFonts w:ascii="Times New Roman" w:hAnsi="Times New Roman" w:cs="Times New Roman"/>
                <w:szCs w:val="24"/>
              </w:rPr>
              <w:t>)</w:t>
            </w:r>
          </w:p>
        </w:tc>
      </w:tr>
      <w:tr w:rsidR="00E770EC" w:rsidTr="00FC1F36">
        <w:tc>
          <w:tcPr>
            <w:tcW w:w="4677" w:type="dxa"/>
            <w:tcBorders>
              <w:bottom w:val="single" w:sz="4" w:space="0" w:color="auto"/>
            </w:tcBorders>
          </w:tcPr>
          <w:p w:rsidR="00E770EC" w:rsidRDefault="00E770EC" w:rsidP="00FC1F36">
            <w:pPr>
              <w:pStyle w:val="ConsNormal"/>
              <w:ind w:left="-108"/>
              <w:rPr>
                <w:rFonts w:ascii="Times New Roman" w:hAnsi="Times New Roman" w:cs="Times New Roman"/>
                <w:sz w:val="24"/>
                <w:szCs w:val="24"/>
              </w:rPr>
            </w:pPr>
          </w:p>
        </w:tc>
      </w:tr>
      <w:tr w:rsidR="00E770EC" w:rsidTr="00FC1F36">
        <w:tc>
          <w:tcPr>
            <w:tcW w:w="4677" w:type="dxa"/>
            <w:tcBorders>
              <w:top w:val="single" w:sz="4" w:space="0" w:color="auto"/>
            </w:tcBorders>
          </w:tcPr>
          <w:p w:rsidR="00E770EC" w:rsidRPr="000B0937" w:rsidRDefault="00E770EC" w:rsidP="00FC1F36">
            <w:pPr>
              <w:autoSpaceDE w:val="0"/>
              <w:autoSpaceDN w:val="0"/>
              <w:adjustRightInd w:val="0"/>
              <w:ind w:left="-108"/>
              <w:jc w:val="center"/>
              <w:rPr>
                <w:sz w:val="24"/>
                <w:szCs w:val="24"/>
              </w:rPr>
            </w:pPr>
            <w:r w:rsidRPr="000B0937">
              <w:rPr>
                <w:sz w:val="20"/>
                <w:szCs w:val="24"/>
              </w:rPr>
              <w:t>(почтовый адрес субъекта</w:t>
            </w:r>
          </w:p>
        </w:tc>
      </w:tr>
      <w:tr w:rsidR="00E770EC" w:rsidTr="00FC1F36">
        <w:tc>
          <w:tcPr>
            <w:tcW w:w="4677" w:type="dxa"/>
            <w:tcBorders>
              <w:bottom w:val="single" w:sz="4" w:space="0" w:color="auto"/>
            </w:tcBorders>
          </w:tcPr>
          <w:p w:rsidR="00E770EC" w:rsidRDefault="00E770EC" w:rsidP="00FC1F36">
            <w:pPr>
              <w:pStyle w:val="ConsNormal"/>
              <w:ind w:left="-108"/>
              <w:rPr>
                <w:rFonts w:ascii="Times New Roman" w:hAnsi="Times New Roman" w:cs="Times New Roman"/>
                <w:sz w:val="24"/>
                <w:szCs w:val="24"/>
              </w:rPr>
            </w:pPr>
          </w:p>
        </w:tc>
      </w:tr>
      <w:tr w:rsidR="00E770EC" w:rsidTr="00FC1F36">
        <w:tc>
          <w:tcPr>
            <w:tcW w:w="4677" w:type="dxa"/>
            <w:tcBorders>
              <w:top w:val="single" w:sz="4" w:space="0" w:color="auto"/>
            </w:tcBorders>
          </w:tcPr>
          <w:p w:rsidR="00E770EC" w:rsidRDefault="00E770EC" w:rsidP="00FC1F36">
            <w:pPr>
              <w:pStyle w:val="ConsNormal"/>
              <w:ind w:left="-108"/>
              <w:jc w:val="center"/>
              <w:rPr>
                <w:rFonts w:ascii="Times New Roman" w:hAnsi="Times New Roman" w:cs="Times New Roman"/>
                <w:sz w:val="24"/>
                <w:szCs w:val="24"/>
              </w:rPr>
            </w:pPr>
            <w:r w:rsidRPr="000B0937">
              <w:rPr>
                <w:rFonts w:ascii="Times New Roman" w:hAnsi="Times New Roman" w:cs="Times New Roman"/>
                <w:szCs w:val="24"/>
              </w:rPr>
              <w:t>персональных данных)</w:t>
            </w:r>
          </w:p>
        </w:tc>
      </w:tr>
      <w:tr w:rsidR="00E770EC" w:rsidTr="00FC1F36">
        <w:tc>
          <w:tcPr>
            <w:tcW w:w="4677" w:type="dxa"/>
            <w:tcBorders>
              <w:bottom w:val="single" w:sz="4" w:space="0" w:color="auto"/>
            </w:tcBorders>
          </w:tcPr>
          <w:p w:rsidR="00E770EC" w:rsidRPr="000B0937" w:rsidRDefault="00E770EC" w:rsidP="00FC1F36">
            <w:pPr>
              <w:autoSpaceDE w:val="0"/>
              <w:autoSpaceDN w:val="0"/>
              <w:adjustRightInd w:val="0"/>
              <w:ind w:left="-108"/>
              <w:jc w:val="center"/>
              <w:rPr>
                <w:sz w:val="24"/>
                <w:szCs w:val="24"/>
              </w:rPr>
            </w:pPr>
          </w:p>
        </w:tc>
      </w:tr>
      <w:tr w:rsidR="00E770EC" w:rsidTr="00FC1F36">
        <w:tc>
          <w:tcPr>
            <w:tcW w:w="4677" w:type="dxa"/>
            <w:tcBorders>
              <w:top w:val="single" w:sz="4" w:space="0" w:color="auto"/>
            </w:tcBorders>
          </w:tcPr>
          <w:p w:rsidR="00E770EC" w:rsidRPr="000B0937" w:rsidRDefault="00E770EC" w:rsidP="00FC1F36">
            <w:pPr>
              <w:autoSpaceDE w:val="0"/>
              <w:autoSpaceDN w:val="0"/>
              <w:adjustRightInd w:val="0"/>
              <w:ind w:left="-108"/>
              <w:jc w:val="center"/>
              <w:rPr>
                <w:sz w:val="24"/>
                <w:szCs w:val="24"/>
              </w:rPr>
            </w:pPr>
            <w:r w:rsidRPr="000B0937">
              <w:rPr>
                <w:sz w:val="20"/>
                <w:szCs w:val="24"/>
              </w:rPr>
              <w:t>(номер телефона)</w:t>
            </w:r>
          </w:p>
        </w:tc>
      </w:tr>
      <w:tr w:rsidR="00E770EC" w:rsidTr="00FC1F36">
        <w:tc>
          <w:tcPr>
            <w:tcW w:w="4677" w:type="dxa"/>
            <w:tcBorders>
              <w:bottom w:val="single" w:sz="4" w:space="0" w:color="auto"/>
            </w:tcBorders>
          </w:tcPr>
          <w:p w:rsidR="00E770EC" w:rsidRPr="002141D7" w:rsidRDefault="00E770EC" w:rsidP="00FC1F36">
            <w:pPr>
              <w:autoSpaceDE w:val="0"/>
              <w:autoSpaceDN w:val="0"/>
              <w:adjustRightInd w:val="0"/>
              <w:ind w:left="-108"/>
              <w:jc w:val="center"/>
              <w:rPr>
                <w:sz w:val="24"/>
                <w:szCs w:val="24"/>
              </w:rPr>
            </w:pPr>
          </w:p>
        </w:tc>
      </w:tr>
      <w:tr w:rsidR="00E770EC" w:rsidRPr="002141D7" w:rsidTr="00FC1F36">
        <w:tc>
          <w:tcPr>
            <w:tcW w:w="4677" w:type="dxa"/>
            <w:tcBorders>
              <w:top w:val="single" w:sz="4" w:space="0" w:color="auto"/>
            </w:tcBorders>
          </w:tcPr>
          <w:p w:rsidR="00E770EC" w:rsidRPr="002141D7" w:rsidRDefault="00E770EC" w:rsidP="00FC1F36">
            <w:pPr>
              <w:autoSpaceDE w:val="0"/>
              <w:autoSpaceDN w:val="0"/>
              <w:adjustRightInd w:val="0"/>
              <w:ind w:left="-108"/>
              <w:jc w:val="center"/>
              <w:rPr>
                <w:sz w:val="20"/>
                <w:szCs w:val="24"/>
              </w:rPr>
            </w:pPr>
            <w:r>
              <w:rPr>
                <w:sz w:val="20"/>
                <w:szCs w:val="24"/>
              </w:rPr>
              <w:t>(адрес электронной почты)</w:t>
            </w:r>
          </w:p>
        </w:tc>
      </w:tr>
    </w:tbl>
    <w:p w:rsidR="00E770EC" w:rsidRPr="006A6CE9" w:rsidRDefault="00E770EC" w:rsidP="00E770EC">
      <w:pPr>
        <w:pStyle w:val="ConsNormal"/>
        <w:ind w:firstLine="540"/>
        <w:rPr>
          <w:rFonts w:ascii="Times New Roman" w:hAnsi="Times New Roman" w:cs="Times New Roman"/>
          <w:sz w:val="24"/>
          <w:szCs w:val="24"/>
        </w:rPr>
      </w:pPr>
    </w:p>
    <w:p w:rsidR="00E770EC" w:rsidRPr="006A6CE9" w:rsidRDefault="00E770EC" w:rsidP="00E770EC">
      <w:pPr>
        <w:pStyle w:val="ConsNormal"/>
        <w:jc w:val="center"/>
        <w:rPr>
          <w:rFonts w:ascii="Times New Roman" w:hAnsi="Times New Roman" w:cs="Times New Roman"/>
          <w:sz w:val="24"/>
          <w:szCs w:val="24"/>
        </w:rPr>
      </w:pPr>
      <w:r w:rsidRPr="006A6CE9">
        <w:rPr>
          <w:rFonts w:ascii="Times New Roman" w:hAnsi="Times New Roman" w:cs="Times New Roman"/>
          <w:b/>
          <w:bCs/>
          <w:sz w:val="24"/>
          <w:szCs w:val="24"/>
        </w:rPr>
        <w:t>СОГЛАСИЕ</w:t>
      </w:r>
    </w:p>
    <w:p w:rsidR="00E770EC" w:rsidRDefault="00E770EC" w:rsidP="00E770EC">
      <w:pPr>
        <w:pStyle w:val="ConsNormal"/>
        <w:jc w:val="center"/>
        <w:rPr>
          <w:rFonts w:ascii="Times New Roman" w:hAnsi="Times New Roman" w:cs="Times New Roman"/>
          <w:b/>
          <w:bCs/>
          <w:sz w:val="24"/>
          <w:szCs w:val="24"/>
        </w:rPr>
      </w:pPr>
      <w:r w:rsidRPr="006A6CE9">
        <w:rPr>
          <w:rFonts w:ascii="Times New Roman" w:hAnsi="Times New Roman" w:cs="Times New Roman"/>
          <w:b/>
          <w:bCs/>
          <w:sz w:val="24"/>
          <w:szCs w:val="24"/>
        </w:rPr>
        <w:t>на обработку персональных данных</w:t>
      </w:r>
      <w:r>
        <w:rPr>
          <w:rFonts w:ascii="Times New Roman" w:hAnsi="Times New Roman" w:cs="Times New Roman"/>
          <w:b/>
          <w:bCs/>
          <w:sz w:val="24"/>
          <w:szCs w:val="24"/>
        </w:rPr>
        <w:t>,</w:t>
      </w:r>
    </w:p>
    <w:p w:rsidR="00E770EC" w:rsidRDefault="00E770EC" w:rsidP="00E770EC">
      <w:pPr>
        <w:adjustRightInd w:val="0"/>
        <w:jc w:val="center"/>
        <w:rPr>
          <w:b/>
          <w:bCs/>
          <w:sz w:val="24"/>
          <w:szCs w:val="24"/>
        </w:rPr>
      </w:pPr>
      <w:r w:rsidRPr="0032391B">
        <w:rPr>
          <w:b/>
          <w:bCs/>
          <w:sz w:val="24"/>
          <w:szCs w:val="24"/>
        </w:rPr>
        <w:t>разрешенных субъектом персональных данных</w:t>
      </w:r>
      <w:r>
        <w:rPr>
          <w:b/>
          <w:bCs/>
          <w:sz w:val="24"/>
          <w:szCs w:val="24"/>
        </w:rPr>
        <w:t xml:space="preserve"> </w:t>
      </w:r>
      <w:r w:rsidRPr="0032391B">
        <w:rPr>
          <w:b/>
          <w:bCs/>
          <w:sz w:val="24"/>
          <w:szCs w:val="24"/>
        </w:rPr>
        <w:t>для распространения</w:t>
      </w:r>
    </w:p>
    <w:p w:rsidR="00E770EC" w:rsidRPr="0032391B" w:rsidRDefault="00E770EC" w:rsidP="00E770EC">
      <w:pPr>
        <w:adjustRightInd w:val="0"/>
        <w:rPr>
          <w:b/>
          <w:bCs/>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8761"/>
        <w:gridCol w:w="276"/>
      </w:tblGrid>
      <w:tr w:rsidR="00E770EC" w:rsidTr="00FC1F36">
        <w:tc>
          <w:tcPr>
            <w:tcW w:w="817" w:type="dxa"/>
          </w:tcPr>
          <w:p w:rsidR="00E770EC" w:rsidRDefault="00E770EC" w:rsidP="00FC1F36">
            <w:pPr>
              <w:pStyle w:val="ConsNormal"/>
              <w:jc w:val="right"/>
              <w:rPr>
                <w:rFonts w:ascii="Times New Roman" w:hAnsi="Times New Roman" w:cs="Times New Roman"/>
                <w:sz w:val="24"/>
                <w:szCs w:val="24"/>
              </w:rPr>
            </w:pPr>
            <w:r w:rsidRPr="006A6CE9">
              <w:rPr>
                <w:rFonts w:ascii="Times New Roman" w:hAnsi="Times New Roman" w:cs="Times New Roman"/>
                <w:sz w:val="24"/>
                <w:szCs w:val="24"/>
              </w:rPr>
              <w:t>Я,</w:t>
            </w:r>
          </w:p>
        </w:tc>
        <w:tc>
          <w:tcPr>
            <w:tcW w:w="8761" w:type="dxa"/>
            <w:tcBorders>
              <w:bottom w:val="single" w:sz="4" w:space="0" w:color="auto"/>
            </w:tcBorders>
          </w:tcPr>
          <w:p w:rsidR="00E770EC" w:rsidRDefault="00E770EC" w:rsidP="00FC1F36">
            <w:pPr>
              <w:pStyle w:val="ConsNormal"/>
              <w:jc w:val="center"/>
              <w:rPr>
                <w:rFonts w:ascii="Times New Roman" w:hAnsi="Times New Roman" w:cs="Times New Roman"/>
                <w:sz w:val="24"/>
                <w:szCs w:val="24"/>
              </w:rPr>
            </w:pPr>
          </w:p>
        </w:tc>
        <w:tc>
          <w:tcPr>
            <w:tcW w:w="276" w:type="dxa"/>
          </w:tcPr>
          <w:p w:rsidR="00E770EC" w:rsidRDefault="00E770EC" w:rsidP="00FC1F36">
            <w:pPr>
              <w:pStyle w:val="ConsNormal"/>
              <w:rPr>
                <w:rFonts w:ascii="Times New Roman" w:hAnsi="Times New Roman" w:cs="Times New Roman"/>
                <w:sz w:val="24"/>
                <w:szCs w:val="24"/>
              </w:rPr>
            </w:pPr>
            <w:r>
              <w:rPr>
                <w:rFonts w:ascii="Times New Roman" w:hAnsi="Times New Roman" w:cs="Times New Roman"/>
                <w:sz w:val="24"/>
                <w:szCs w:val="24"/>
              </w:rPr>
              <w:t>,</w:t>
            </w:r>
          </w:p>
        </w:tc>
      </w:tr>
      <w:tr w:rsidR="00E770EC" w:rsidTr="00FC1F36">
        <w:tc>
          <w:tcPr>
            <w:tcW w:w="9854" w:type="dxa"/>
            <w:gridSpan w:val="3"/>
          </w:tcPr>
          <w:p w:rsidR="00E770EC" w:rsidRPr="0032391B" w:rsidRDefault="00E770EC" w:rsidP="00FC1F36">
            <w:pPr>
              <w:autoSpaceDE w:val="0"/>
              <w:autoSpaceDN w:val="0"/>
              <w:adjustRightInd w:val="0"/>
              <w:jc w:val="center"/>
              <w:rPr>
                <w:rFonts w:ascii="Courier New" w:hAnsi="Courier New" w:cs="Courier New"/>
                <w:sz w:val="20"/>
                <w:szCs w:val="20"/>
              </w:rPr>
            </w:pPr>
            <w:r w:rsidRPr="0032391B">
              <w:rPr>
                <w:sz w:val="20"/>
                <w:szCs w:val="24"/>
              </w:rPr>
              <w:t xml:space="preserve">(фамилия, имя, отчество </w:t>
            </w:r>
            <w:r w:rsidRPr="00176976">
              <w:rPr>
                <w:sz w:val="20"/>
                <w:szCs w:val="24"/>
              </w:rPr>
              <w:t xml:space="preserve">(последнее </w:t>
            </w:r>
            <w:r w:rsidRPr="00176976">
              <w:rPr>
                <w:sz w:val="20"/>
                <w:szCs w:val="20"/>
              </w:rPr>
              <w:sym w:font="Symbol" w:char="F02D"/>
            </w:r>
            <w:r w:rsidRPr="00176976">
              <w:rPr>
                <w:sz w:val="20"/>
                <w:szCs w:val="24"/>
              </w:rPr>
              <w:t xml:space="preserve"> при наличии)</w:t>
            </w:r>
            <w:r>
              <w:rPr>
                <w:sz w:val="20"/>
                <w:szCs w:val="24"/>
              </w:rPr>
              <w:t xml:space="preserve"> полностью</w:t>
            </w:r>
            <w:r w:rsidRPr="0032391B">
              <w:rPr>
                <w:sz w:val="20"/>
                <w:szCs w:val="24"/>
              </w:rPr>
              <w:t>)</w:t>
            </w:r>
          </w:p>
        </w:tc>
      </w:tr>
    </w:tbl>
    <w:p w:rsidR="00E770EC" w:rsidRDefault="00E770EC" w:rsidP="00E770EC">
      <w:pPr>
        <w:pStyle w:val="a7"/>
        <w:spacing w:before="0" w:beforeAutospacing="0" w:after="0" w:afterAutospacing="0"/>
        <w:jc w:val="both"/>
        <w:rPr>
          <w:sz w:val="24"/>
          <w:szCs w:val="24"/>
          <w:lang w:eastAsia="en-US"/>
        </w:rPr>
      </w:pPr>
      <w:r w:rsidRPr="00176976">
        <w:rPr>
          <w:sz w:val="24"/>
          <w:szCs w:val="24"/>
          <w:lang w:eastAsia="en-US"/>
        </w:rPr>
        <w:t>паспорт серия _____ № ______ выдан «__</w:t>
      </w:r>
      <w:r>
        <w:rPr>
          <w:sz w:val="24"/>
          <w:szCs w:val="24"/>
          <w:lang w:eastAsia="en-US"/>
        </w:rPr>
        <w:t xml:space="preserve">_» </w:t>
      </w:r>
      <w:r w:rsidRPr="00176976">
        <w:rPr>
          <w:sz w:val="24"/>
          <w:szCs w:val="24"/>
          <w:lang w:eastAsia="en-US"/>
        </w:rPr>
        <w:t>______</w:t>
      </w:r>
      <w:r>
        <w:rPr>
          <w:sz w:val="24"/>
          <w:szCs w:val="24"/>
          <w:lang w:eastAsia="en-US"/>
        </w:rPr>
        <w:t>___ г. ______________________________</w:t>
      </w:r>
    </w:p>
    <w:p w:rsidR="00E770EC" w:rsidRPr="00176976" w:rsidRDefault="00E770EC" w:rsidP="00E770EC">
      <w:pPr>
        <w:pStyle w:val="a7"/>
        <w:spacing w:before="0" w:beforeAutospacing="0" w:after="0" w:afterAutospacing="0"/>
        <w:jc w:val="both"/>
        <w:rPr>
          <w:sz w:val="24"/>
          <w:szCs w:val="24"/>
          <w:lang w:eastAsia="en-US"/>
        </w:rPr>
      </w:pPr>
      <w:r>
        <w:rPr>
          <w:sz w:val="24"/>
          <w:szCs w:val="24"/>
          <w:lang w:eastAsia="en-US"/>
        </w:rPr>
        <w:t>_______________________________________________________________________________</w:t>
      </w:r>
      <w:r w:rsidRPr="00176976">
        <w:rPr>
          <w:sz w:val="24"/>
          <w:szCs w:val="24"/>
          <w:lang w:eastAsia="en-US"/>
        </w:rPr>
        <w:t xml:space="preserve">, </w:t>
      </w:r>
    </w:p>
    <w:p w:rsidR="00E770EC" w:rsidRPr="00E770EC" w:rsidRDefault="00E770EC" w:rsidP="00E770EC">
      <w:pPr>
        <w:pStyle w:val="a7"/>
        <w:spacing w:before="0" w:beforeAutospacing="0" w:after="0" w:afterAutospacing="0"/>
        <w:rPr>
          <w:rStyle w:val="fill"/>
          <w:bCs/>
          <w:iCs/>
          <w:color w:val="auto"/>
          <w:sz w:val="16"/>
          <w:szCs w:val="16"/>
        </w:rPr>
      </w:pPr>
      <w:r w:rsidRPr="00E770EC">
        <w:rPr>
          <w:rStyle w:val="fill"/>
          <w:bCs/>
          <w:i/>
          <w:iCs/>
          <w:color w:val="auto"/>
          <w:sz w:val="16"/>
          <w:szCs w:val="16"/>
        </w:rPr>
        <w:t xml:space="preserve">                                                                                                                                                                                </w:t>
      </w:r>
      <w:r w:rsidRPr="00E770EC">
        <w:rPr>
          <w:rStyle w:val="fill"/>
          <w:bCs/>
          <w:iCs/>
          <w:color w:val="auto"/>
          <w:sz w:val="16"/>
          <w:szCs w:val="16"/>
        </w:rPr>
        <w:t xml:space="preserve">(кем и когда выдан)                           </w:t>
      </w:r>
    </w:p>
    <w:p w:rsidR="00E770EC" w:rsidRDefault="00E770EC" w:rsidP="00E770EC">
      <w:pPr>
        <w:pStyle w:val="ConsNormal"/>
        <w:rPr>
          <w:rFonts w:ascii="Times New Roman" w:hAnsi="Times New Roman" w:cs="Times New Roman"/>
          <w:sz w:val="24"/>
          <w:szCs w:val="24"/>
        </w:rPr>
      </w:pPr>
      <w:r w:rsidRPr="0060501B">
        <w:rPr>
          <w:rFonts w:ascii="Times New Roman" w:hAnsi="Times New Roman" w:cs="Times New Roman"/>
          <w:sz w:val="24"/>
          <w:szCs w:val="24"/>
        </w:rPr>
        <w:t>зарегистрированной(го) по адресу: ________________________</w:t>
      </w:r>
      <w:r>
        <w:rPr>
          <w:rFonts w:ascii="Times New Roman" w:hAnsi="Times New Roman" w:cs="Times New Roman"/>
          <w:sz w:val="24"/>
          <w:szCs w:val="24"/>
        </w:rPr>
        <w:t>_________________________</w:t>
      </w:r>
    </w:p>
    <w:p w:rsidR="00E770EC" w:rsidRPr="0060501B" w:rsidRDefault="00E770EC" w:rsidP="00E770EC">
      <w:pPr>
        <w:pStyle w:val="ConsNorma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r w:rsidRPr="0060501B">
        <w:rPr>
          <w:rFonts w:ascii="Times New Roman" w:hAnsi="Times New Roman" w:cs="Times New Roman"/>
          <w:sz w:val="24"/>
          <w:szCs w:val="24"/>
        </w:rPr>
        <w:t xml:space="preserve"> </w:t>
      </w:r>
    </w:p>
    <w:p w:rsidR="00E770EC" w:rsidRPr="004A3688" w:rsidRDefault="00E770EC" w:rsidP="00E770EC">
      <w:pPr>
        <w:adjustRightInd w:val="0"/>
        <w:jc w:val="both"/>
        <w:rPr>
          <w:spacing w:val="-4"/>
          <w:sz w:val="24"/>
          <w:szCs w:val="24"/>
        </w:rPr>
      </w:pPr>
      <w:r>
        <w:rPr>
          <w:spacing w:val="-4"/>
          <w:sz w:val="24"/>
          <w:szCs w:val="24"/>
        </w:rPr>
        <w:t>в соответствии со статьей</w:t>
      </w:r>
      <w:r w:rsidRPr="004A3688">
        <w:rPr>
          <w:spacing w:val="-4"/>
          <w:sz w:val="24"/>
          <w:szCs w:val="24"/>
        </w:rPr>
        <w:t xml:space="preserve"> 10.1 Федерального закона от 27 июля 2006 года № 152-ФЗ                      </w:t>
      </w:r>
      <w:r>
        <w:rPr>
          <w:spacing w:val="-4"/>
          <w:sz w:val="24"/>
          <w:szCs w:val="24"/>
        </w:rPr>
        <w:t xml:space="preserve">        «О персональных данных»</w:t>
      </w:r>
      <w:r w:rsidRPr="004A3688">
        <w:rPr>
          <w:spacing w:val="-4"/>
          <w:sz w:val="24"/>
          <w:szCs w:val="24"/>
        </w:rPr>
        <w:t xml:space="preserve"> в целях предоставления субсидии из бюджета муниципального образования «Город Горно-Алтайск» на возмещение части затрат, связанных с приобретением оборудования в целях создания и (или) развития и (или) модернизации производства товаров (работ, услуг),</w:t>
      </w:r>
    </w:p>
    <w:p w:rsidR="00E770EC" w:rsidRPr="004A3688" w:rsidRDefault="00E770EC" w:rsidP="00E770EC">
      <w:pPr>
        <w:pStyle w:val="ConsNormal"/>
        <w:ind w:firstLine="567"/>
        <w:rPr>
          <w:rFonts w:ascii="Times New Roman" w:hAnsi="Times New Roman" w:cs="Times New Roman"/>
          <w:b/>
          <w:spacing w:val="-4"/>
          <w:sz w:val="24"/>
          <w:szCs w:val="24"/>
        </w:rPr>
      </w:pPr>
      <w:r w:rsidRPr="004A3688">
        <w:rPr>
          <w:rFonts w:ascii="Times New Roman" w:hAnsi="Times New Roman" w:cs="Times New Roman"/>
          <w:b/>
          <w:spacing w:val="-4"/>
          <w:sz w:val="24"/>
          <w:szCs w:val="24"/>
        </w:rPr>
        <w:t>даю согласие:</w:t>
      </w:r>
    </w:p>
    <w:p w:rsidR="00E770EC" w:rsidRPr="004A3688" w:rsidRDefault="00E770EC" w:rsidP="00E770EC">
      <w:pPr>
        <w:pStyle w:val="ConsNormal"/>
        <w:ind w:firstLine="567"/>
        <w:rPr>
          <w:rFonts w:ascii="Times New Roman" w:hAnsi="Times New Roman" w:cs="Times New Roman"/>
          <w:b/>
          <w:spacing w:val="-4"/>
          <w:sz w:val="24"/>
          <w:szCs w:val="24"/>
        </w:rPr>
      </w:pPr>
      <w:r w:rsidRPr="004A3688">
        <w:rPr>
          <w:rFonts w:ascii="Times New Roman" w:hAnsi="Times New Roman" w:cs="Times New Roman"/>
          <w:spacing w:val="-4"/>
          <w:sz w:val="24"/>
          <w:szCs w:val="24"/>
        </w:rPr>
        <w:t xml:space="preserve">Администрации </w:t>
      </w:r>
      <w:r w:rsidR="0096538F">
        <w:rPr>
          <w:rFonts w:ascii="Times New Roman" w:hAnsi="Times New Roman" w:cs="Times New Roman"/>
          <w:spacing w:val="-4"/>
          <w:sz w:val="24"/>
          <w:szCs w:val="24"/>
        </w:rPr>
        <w:t>муниципального образования «Майминский район»</w:t>
      </w:r>
      <w:r w:rsidRPr="004A3688">
        <w:rPr>
          <w:rFonts w:ascii="Times New Roman" w:hAnsi="Times New Roman" w:cs="Times New Roman"/>
          <w:spacing w:val="-4"/>
          <w:sz w:val="24"/>
          <w:szCs w:val="24"/>
        </w:rPr>
        <w:t xml:space="preserve"> </w:t>
      </w:r>
      <w:r w:rsidRPr="00681B66">
        <w:rPr>
          <w:rFonts w:ascii="Times New Roman" w:hAnsi="Times New Roman" w:cs="Times New Roman"/>
          <w:spacing w:val="-4"/>
          <w:sz w:val="24"/>
          <w:szCs w:val="24"/>
        </w:rPr>
        <w:t>(ОГРН</w:t>
      </w:r>
      <w:r w:rsidR="00681B66">
        <w:rPr>
          <w:rFonts w:ascii="Times New Roman" w:hAnsi="Times New Roman" w:cs="Times New Roman"/>
          <w:spacing w:val="-4"/>
          <w:sz w:val="24"/>
          <w:szCs w:val="24"/>
        </w:rPr>
        <w:t xml:space="preserve"> </w:t>
      </w:r>
      <w:r w:rsidR="00681B66" w:rsidRPr="00681B66">
        <w:rPr>
          <w:rFonts w:ascii="Times New Roman" w:hAnsi="Times New Roman" w:cs="Times New Roman"/>
          <w:spacing w:val="-4"/>
          <w:sz w:val="24"/>
          <w:szCs w:val="24"/>
        </w:rPr>
        <w:t>1030400667769</w:t>
      </w:r>
      <w:r w:rsidRPr="00681B66">
        <w:rPr>
          <w:rFonts w:ascii="Times New Roman" w:hAnsi="Times New Roman" w:cs="Times New Roman"/>
          <w:spacing w:val="-4"/>
          <w:sz w:val="24"/>
          <w:szCs w:val="24"/>
        </w:rPr>
        <w:t xml:space="preserve">, </w:t>
      </w:r>
      <w:r w:rsidR="00681B66" w:rsidRPr="00681B66">
        <w:rPr>
          <w:rFonts w:ascii="Times New Roman" w:hAnsi="Times New Roman" w:cs="Times New Roman"/>
          <w:spacing w:val="-4"/>
          <w:sz w:val="24"/>
          <w:szCs w:val="24"/>
        </w:rPr>
        <w:t>ИНН 0408008253</w:t>
      </w:r>
      <w:r w:rsidRPr="00681B66">
        <w:rPr>
          <w:rFonts w:ascii="Times New Roman" w:hAnsi="Times New Roman" w:cs="Times New Roman"/>
          <w:spacing w:val="-4"/>
          <w:sz w:val="24"/>
          <w:szCs w:val="24"/>
        </w:rPr>
        <w:t xml:space="preserve">), зарегистрированному по адресу: </w:t>
      </w:r>
      <w:r w:rsidR="0096538F" w:rsidRPr="00681B66">
        <w:rPr>
          <w:rFonts w:ascii="Times New Roman" w:hAnsi="Times New Roman" w:cs="Times New Roman"/>
          <w:spacing w:val="-4"/>
          <w:sz w:val="24"/>
          <w:szCs w:val="24"/>
        </w:rPr>
        <w:t>с</w:t>
      </w:r>
      <w:r w:rsidRPr="00681B66">
        <w:rPr>
          <w:rFonts w:ascii="Times New Roman" w:hAnsi="Times New Roman" w:cs="Times New Roman"/>
          <w:spacing w:val="-4"/>
          <w:sz w:val="24"/>
          <w:szCs w:val="24"/>
        </w:rPr>
        <w:t xml:space="preserve">. </w:t>
      </w:r>
      <w:r w:rsidR="0096538F" w:rsidRPr="00681B66">
        <w:rPr>
          <w:rFonts w:ascii="Times New Roman" w:hAnsi="Times New Roman" w:cs="Times New Roman"/>
          <w:spacing w:val="-4"/>
          <w:sz w:val="24"/>
          <w:szCs w:val="24"/>
        </w:rPr>
        <w:t>Майма</w:t>
      </w:r>
      <w:r w:rsidRPr="00681B66">
        <w:rPr>
          <w:rFonts w:ascii="Times New Roman" w:hAnsi="Times New Roman" w:cs="Times New Roman"/>
          <w:spacing w:val="-4"/>
          <w:sz w:val="24"/>
          <w:szCs w:val="24"/>
        </w:rPr>
        <w:t xml:space="preserve">, </w:t>
      </w:r>
      <w:r w:rsidR="0096538F" w:rsidRPr="00681B66">
        <w:rPr>
          <w:rFonts w:ascii="Times New Roman" w:hAnsi="Times New Roman" w:cs="Times New Roman"/>
          <w:spacing w:val="-4"/>
          <w:sz w:val="24"/>
          <w:szCs w:val="24"/>
        </w:rPr>
        <w:t>ул</w:t>
      </w:r>
      <w:r w:rsidRPr="00681B66">
        <w:rPr>
          <w:rFonts w:ascii="Times New Roman" w:hAnsi="Times New Roman" w:cs="Times New Roman"/>
          <w:spacing w:val="-4"/>
          <w:sz w:val="24"/>
          <w:szCs w:val="24"/>
        </w:rPr>
        <w:t xml:space="preserve">. </w:t>
      </w:r>
      <w:r w:rsidR="0096538F" w:rsidRPr="00681B66">
        <w:rPr>
          <w:rFonts w:ascii="Times New Roman" w:hAnsi="Times New Roman" w:cs="Times New Roman"/>
          <w:spacing w:val="-4"/>
          <w:sz w:val="24"/>
          <w:szCs w:val="24"/>
        </w:rPr>
        <w:t>Ленина</w:t>
      </w:r>
      <w:r w:rsidRPr="00681B66">
        <w:rPr>
          <w:rFonts w:ascii="Times New Roman" w:hAnsi="Times New Roman" w:cs="Times New Roman"/>
          <w:spacing w:val="-4"/>
          <w:sz w:val="24"/>
          <w:szCs w:val="24"/>
        </w:rPr>
        <w:t xml:space="preserve">, д. </w:t>
      </w:r>
      <w:r w:rsidR="0096538F" w:rsidRPr="00681B66">
        <w:rPr>
          <w:rFonts w:ascii="Times New Roman" w:hAnsi="Times New Roman" w:cs="Times New Roman"/>
          <w:spacing w:val="-4"/>
          <w:sz w:val="24"/>
          <w:szCs w:val="24"/>
        </w:rPr>
        <w:t>22</w:t>
      </w:r>
      <w:r w:rsidRPr="00681B66">
        <w:rPr>
          <w:rFonts w:ascii="Times New Roman" w:hAnsi="Times New Roman" w:cs="Times New Roman"/>
          <w:spacing w:val="-4"/>
          <w:sz w:val="24"/>
          <w:szCs w:val="24"/>
        </w:rPr>
        <w:t xml:space="preserve">; </w:t>
      </w:r>
      <w:r w:rsidRPr="00681B66">
        <w:rPr>
          <w:rFonts w:ascii="Times New Roman" w:eastAsiaTheme="majorEastAsia" w:hAnsi="Times New Roman"/>
          <w:sz w:val="24"/>
          <w:szCs w:val="24"/>
        </w:rPr>
        <w:t>конкурсной комиссии по рассмотрению и оценке заявок субъектов малого и среднего предпринимательства, поданных для участия в отборе на предоставление субсидии</w:t>
      </w:r>
      <w:r>
        <w:rPr>
          <w:rFonts w:ascii="Times New Roman" w:eastAsiaTheme="majorEastAsia" w:hAnsi="Times New Roman"/>
          <w:sz w:val="24"/>
          <w:szCs w:val="24"/>
        </w:rPr>
        <w:t xml:space="preserve">: </w:t>
      </w:r>
      <w:r w:rsidR="0096538F">
        <w:rPr>
          <w:rFonts w:ascii="Times New Roman" w:hAnsi="Times New Roman" w:cs="Times New Roman"/>
          <w:spacing w:val="-4"/>
          <w:sz w:val="24"/>
          <w:szCs w:val="24"/>
        </w:rPr>
        <w:t>с</w:t>
      </w:r>
      <w:r w:rsidR="0096538F" w:rsidRPr="004A3688">
        <w:rPr>
          <w:rFonts w:ascii="Times New Roman" w:hAnsi="Times New Roman" w:cs="Times New Roman"/>
          <w:spacing w:val="-4"/>
          <w:sz w:val="24"/>
          <w:szCs w:val="24"/>
        </w:rPr>
        <w:t xml:space="preserve">. </w:t>
      </w:r>
      <w:r w:rsidR="0096538F">
        <w:rPr>
          <w:rFonts w:ascii="Times New Roman" w:hAnsi="Times New Roman" w:cs="Times New Roman"/>
          <w:spacing w:val="-4"/>
          <w:sz w:val="24"/>
          <w:szCs w:val="24"/>
        </w:rPr>
        <w:t>Майма</w:t>
      </w:r>
      <w:r w:rsidR="0096538F" w:rsidRPr="004A3688">
        <w:rPr>
          <w:rFonts w:ascii="Times New Roman" w:hAnsi="Times New Roman" w:cs="Times New Roman"/>
          <w:spacing w:val="-4"/>
          <w:sz w:val="24"/>
          <w:szCs w:val="24"/>
        </w:rPr>
        <w:t xml:space="preserve">, </w:t>
      </w:r>
      <w:r w:rsidR="0096538F">
        <w:rPr>
          <w:rFonts w:ascii="Times New Roman" w:hAnsi="Times New Roman" w:cs="Times New Roman"/>
          <w:spacing w:val="-4"/>
          <w:sz w:val="24"/>
          <w:szCs w:val="24"/>
        </w:rPr>
        <w:t>ул</w:t>
      </w:r>
      <w:r w:rsidR="0096538F" w:rsidRPr="004A3688">
        <w:rPr>
          <w:rFonts w:ascii="Times New Roman" w:hAnsi="Times New Roman" w:cs="Times New Roman"/>
          <w:spacing w:val="-4"/>
          <w:sz w:val="24"/>
          <w:szCs w:val="24"/>
        </w:rPr>
        <w:t xml:space="preserve">. </w:t>
      </w:r>
      <w:r w:rsidR="0096538F">
        <w:rPr>
          <w:rFonts w:ascii="Times New Roman" w:hAnsi="Times New Roman" w:cs="Times New Roman"/>
          <w:spacing w:val="-4"/>
          <w:sz w:val="24"/>
          <w:szCs w:val="24"/>
        </w:rPr>
        <w:t>Ленина</w:t>
      </w:r>
      <w:r w:rsidR="0096538F" w:rsidRPr="004A3688">
        <w:rPr>
          <w:rFonts w:ascii="Times New Roman" w:hAnsi="Times New Roman" w:cs="Times New Roman"/>
          <w:spacing w:val="-4"/>
          <w:sz w:val="24"/>
          <w:szCs w:val="24"/>
        </w:rPr>
        <w:t xml:space="preserve">, д. </w:t>
      </w:r>
      <w:r w:rsidR="0096538F">
        <w:rPr>
          <w:rFonts w:ascii="Times New Roman" w:hAnsi="Times New Roman" w:cs="Times New Roman"/>
          <w:spacing w:val="-4"/>
          <w:sz w:val="24"/>
          <w:szCs w:val="24"/>
        </w:rPr>
        <w:t>22</w:t>
      </w:r>
      <w:r w:rsidRPr="004A3688">
        <w:rPr>
          <w:rFonts w:ascii="Times New Roman" w:hAnsi="Times New Roman" w:cs="Times New Roman"/>
          <w:spacing w:val="-4"/>
          <w:sz w:val="24"/>
          <w:szCs w:val="24"/>
        </w:rPr>
        <w:t xml:space="preserve"> (далее – оператор</w:t>
      </w:r>
      <w:r>
        <w:rPr>
          <w:rFonts w:ascii="Times New Roman" w:hAnsi="Times New Roman" w:cs="Times New Roman"/>
          <w:spacing w:val="-4"/>
          <w:sz w:val="24"/>
          <w:szCs w:val="24"/>
        </w:rPr>
        <w:t>ы</w:t>
      </w:r>
      <w:r w:rsidRPr="004A3688">
        <w:rPr>
          <w:rFonts w:ascii="Times New Roman" w:hAnsi="Times New Roman" w:cs="Times New Roman"/>
          <w:spacing w:val="-4"/>
          <w:sz w:val="24"/>
          <w:szCs w:val="24"/>
        </w:rPr>
        <w:t>) на обработку своих персональных данных</w:t>
      </w:r>
      <w:r>
        <w:rPr>
          <w:rFonts w:ascii="Times New Roman" w:hAnsi="Times New Roman" w:cs="Times New Roman"/>
          <w:spacing w:val="-4"/>
          <w:sz w:val="24"/>
          <w:szCs w:val="24"/>
        </w:rPr>
        <w:t>, размещенных</w:t>
      </w:r>
      <w:r w:rsidRPr="004A3688">
        <w:rPr>
          <w:rFonts w:ascii="Times New Roman" w:hAnsi="Times New Roman" w:cs="Times New Roman"/>
          <w:spacing w:val="-4"/>
          <w:sz w:val="24"/>
          <w:szCs w:val="24"/>
        </w:rPr>
        <w:t xml:space="preserve"> для распространения.</w:t>
      </w:r>
    </w:p>
    <w:p w:rsidR="00E770EC" w:rsidRPr="004A3688" w:rsidRDefault="00E770EC" w:rsidP="00E770EC">
      <w:pPr>
        <w:pStyle w:val="a7"/>
        <w:spacing w:before="0" w:beforeAutospacing="0" w:after="0" w:afterAutospacing="0"/>
        <w:ind w:firstLine="567"/>
        <w:jc w:val="both"/>
        <w:rPr>
          <w:spacing w:val="-4"/>
          <w:sz w:val="24"/>
          <w:szCs w:val="24"/>
          <w:lang w:eastAsia="en-US"/>
        </w:rPr>
      </w:pPr>
    </w:p>
    <w:p w:rsidR="00E770EC" w:rsidRPr="004A3688" w:rsidRDefault="00E770EC" w:rsidP="00E770EC">
      <w:pPr>
        <w:pStyle w:val="a7"/>
        <w:spacing w:before="0" w:beforeAutospacing="0" w:after="0" w:afterAutospacing="0"/>
        <w:ind w:firstLine="567"/>
        <w:jc w:val="both"/>
        <w:rPr>
          <w:spacing w:val="-4"/>
          <w:sz w:val="24"/>
          <w:szCs w:val="24"/>
          <w:lang w:eastAsia="en-US"/>
        </w:rPr>
      </w:pPr>
      <w:r w:rsidRPr="004A3688">
        <w:rPr>
          <w:spacing w:val="-4"/>
          <w:sz w:val="24"/>
          <w:szCs w:val="24"/>
          <w:lang w:eastAsia="en-US"/>
        </w:rPr>
        <w:t>Категории и перечень персональных данных, на обработку которых дается согласие для распространения:</w:t>
      </w:r>
    </w:p>
    <w:p w:rsidR="00E770EC" w:rsidRPr="004A3688" w:rsidRDefault="00E770EC" w:rsidP="00E770EC">
      <w:pPr>
        <w:pStyle w:val="ConsNormal"/>
        <w:ind w:firstLine="567"/>
        <w:rPr>
          <w:rFonts w:ascii="Times New Roman" w:hAnsi="Times New Roman" w:cs="Times New Roman"/>
          <w:spacing w:val="-4"/>
          <w:sz w:val="24"/>
          <w:szCs w:val="24"/>
        </w:rPr>
      </w:pPr>
      <w:r w:rsidRPr="004A3688">
        <w:rPr>
          <w:rFonts w:ascii="Times New Roman" w:hAnsi="Times New Roman" w:cs="Times New Roman"/>
          <w:spacing w:val="-4"/>
          <w:sz w:val="24"/>
          <w:szCs w:val="24"/>
        </w:rPr>
        <w:t>Общие персональные данные:</w:t>
      </w:r>
    </w:p>
    <w:p w:rsidR="00E770EC" w:rsidRPr="004A3688" w:rsidRDefault="00E770EC" w:rsidP="00E770EC">
      <w:pPr>
        <w:pStyle w:val="a7"/>
        <w:spacing w:before="0" w:beforeAutospacing="0" w:after="0" w:afterAutospacing="0"/>
        <w:ind w:firstLine="567"/>
        <w:jc w:val="both"/>
        <w:rPr>
          <w:spacing w:val="-4"/>
          <w:sz w:val="24"/>
          <w:szCs w:val="24"/>
          <w:lang w:eastAsia="en-US"/>
        </w:rPr>
      </w:pPr>
      <w:r w:rsidRPr="004A3688">
        <w:rPr>
          <w:spacing w:val="-4"/>
          <w:sz w:val="24"/>
          <w:szCs w:val="24"/>
          <w:lang w:eastAsia="en-US"/>
        </w:rPr>
        <w:t>фамилия, имя, отчество (последнее – при наличии);</w:t>
      </w:r>
    </w:p>
    <w:p w:rsidR="00E770EC" w:rsidRPr="004A3688" w:rsidRDefault="00E770EC" w:rsidP="00E770EC">
      <w:pPr>
        <w:pStyle w:val="a7"/>
        <w:spacing w:before="0" w:beforeAutospacing="0" w:after="0" w:afterAutospacing="0"/>
        <w:ind w:firstLine="567"/>
        <w:jc w:val="both"/>
        <w:rPr>
          <w:spacing w:val="-4"/>
          <w:sz w:val="24"/>
          <w:szCs w:val="24"/>
          <w:lang w:eastAsia="en-US"/>
        </w:rPr>
      </w:pPr>
      <w:r w:rsidRPr="004A3688">
        <w:rPr>
          <w:spacing w:val="-4"/>
          <w:sz w:val="24"/>
          <w:szCs w:val="24"/>
          <w:lang w:eastAsia="en-US"/>
        </w:rPr>
        <w:t>год, месяц, дата и место рождения;</w:t>
      </w:r>
    </w:p>
    <w:p w:rsidR="00E770EC" w:rsidRPr="004A3688" w:rsidRDefault="00E770EC" w:rsidP="00E770EC">
      <w:pPr>
        <w:pStyle w:val="a7"/>
        <w:spacing w:before="0" w:beforeAutospacing="0" w:after="0" w:afterAutospacing="0"/>
        <w:ind w:firstLine="567"/>
        <w:jc w:val="both"/>
        <w:rPr>
          <w:spacing w:val="-4"/>
          <w:sz w:val="24"/>
          <w:szCs w:val="24"/>
          <w:lang w:eastAsia="en-US"/>
        </w:rPr>
      </w:pPr>
      <w:r>
        <w:rPr>
          <w:spacing w:val="-4"/>
          <w:sz w:val="24"/>
          <w:szCs w:val="24"/>
          <w:lang w:eastAsia="en-US"/>
        </w:rPr>
        <w:t>свидетельство о гражданстве</w:t>
      </w:r>
      <w:r w:rsidRPr="004A3688">
        <w:rPr>
          <w:spacing w:val="-4"/>
          <w:sz w:val="24"/>
          <w:szCs w:val="24"/>
          <w:lang w:eastAsia="en-US"/>
        </w:rPr>
        <w:t>;</w:t>
      </w:r>
    </w:p>
    <w:p w:rsidR="00E770EC" w:rsidRPr="004A3688" w:rsidRDefault="00E770EC" w:rsidP="00E770EC">
      <w:pPr>
        <w:pStyle w:val="a7"/>
        <w:spacing w:before="0" w:beforeAutospacing="0" w:after="0" w:afterAutospacing="0"/>
        <w:ind w:firstLine="567"/>
        <w:jc w:val="both"/>
        <w:rPr>
          <w:spacing w:val="-4"/>
          <w:sz w:val="24"/>
          <w:szCs w:val="24"/>
          <w:lang w:eastAsia="en-US"/>
        </w:rPr>
      </w:pPr>
      <w:r w:rsidRPr="004A3688">
        <w:rPr>
          <w:spacing w:val="-4"/>
          <w:sz w:val="24"/>
          <w:szCs w:val="24"/>
          <w:lang w:eastAsia="en-US"/>
        </w:rPr>
        <w:t>идентификационный номер налогоплательщика, дата постановки его на учет, реквизиты свидетельства постановки на учет в налоговом органе;</w:t>
      </w:r>
    </w:p>
    <w:p w:rsidR="00E770EC" w:rsidRPr="004A3688" w:rsidRDefault="00E770EC" w:rsidP="00E770EC">
      <w:pPr>
        <w:pStyle w:val="a7"/>
        <w:spacing w:before="0" w:beforeAutospacing="0" w:after="0" w:afterAutospacing="0"/>
        <w:ind w:firstLine="567"/>
        <w:jc w:val="both"/>
        <w:rPr>
          <w:spacing w:val="-4"/>
          <w:sz w:val="24"/>
          <w:szCs w:val="24"/>
          <w:lang w:eastAsia="en-US"/>
        </w:rPr>
      </w:pPr>
      <w:r w:rsidRPr="004A3688">
        <w:rPr>
          <w:spacing w:val="-4"/>
          <w:sz w:val="24"/>
          <w:szCs w:val="24"/>
          <w:lang w:eastAsia="en-US"/>
        </w:rPr>
        <w:t>адрес фактического места проживания и регистрации по месту жительства и (или)               по месту пребывания;</w:t>
      </w:r>
    </w:p>
    <w:p w:rsidR="00E770EC" w:rsidRPr="004A3688" w:rsidRDefault="00E770EC" w:rsidP="00E770EC">
      <w:pPr>
        <w:pStyle w:val="a7"/>
        <w:spacing w:before="0" w:beforeAutospacing="0" w:after="0" w:afterAutospacing="0"/>
        <w:ind w:firstLine="567"/>
        <w:jc w:val="both"/>
        <w:rPr>
          <w:spacing w:val="-4"/>
          <w:sz w:val="24"/>
          <w:szCs w:val="24"/>
          <w:lang w:eastAsia="en-US"/>
        </w:rPr>
      </w:pPr>
      <w:r w:rsidRPr="004A3688">
        <w:rPr>
          <w:spacing w:val="-4"/>
          <w:sz w:val="24"/>
          <w:szCs w:val="24"/>
          <w:lang w:eastAsia="en-US"/>
        </w:rPr>
        <w:t>почтовый и электронный адреса;</w:t>
      </w:r>
    </w:p>
    <w:p w:rsidR="00E770EC" w:rsidRPr="004A3688" w:rsidRDefault="00E770EC" w:rsidP="00E770EC">
      <w:pPr>
        <w:pStyle w:val="a7"/>
        <w:spacing w:before="0" w:beforeAutospacing="0" w:after="0" w:afterAutospacing="0"/>
        <w:ind w:firstLine="567"/>
        <w:jc w:val="both"/>
        <w:rPr>
          <w:spacing w:val="-4"/>
          <w:sz w:val="24"/>
          <w:szCs w:val="24"/>
          <w:lang w:eastAsia="en-US"/>
        </w:rPr>
      </w:pPr>
      <w:r w:rsidRPr="004A3688">
        <w:rPr>
          <w:spacing w:val="-4"/>
          <w:sz w:val="24"/>
          <w:szCs w:val="24"/>
          <w:lang w:eastAsia="en-US"/>
        </w:rPr>
        <w:t>номера телефонов;</w:t>
      </w:r>
    </w:p>
    <w:p w:rsidR="00E770EC" w:rsidRPr="004A3688" w:rsidRDefault="00E770EC" w:rsidP="00E770EC">
      <w:pPr>
        <w:pStyle w:val="a7"/>
        <w:spacing w:before="0" w:beforeAutospacing="0" w:after="0" w:afterAutospacing="0"/>
        <w:ind w:firstLine="567"/>
        <w:jc w:val="both"/>
        <w:rPr>
          <w:spacing w:val="-4"/>
          <w:sz w:val="24"/>
          <w:szCs w:val="24"/>
          <w:lang w:eastAsia="en-US"/>
        </w:rPr>
      </w:pPr>
      <w:r w:rsidRPr="004A3688">
        <w:rPr>
          <w:spacing w:val="-4"/>
          <w:sz w:val="24"/>
          <w:szCs w:val="24"/>
          <w:lang w:eastAsia="en-US"/>
        </w:rPr>
        <w:lastRenderedPageBreak/>
        <w:t>сведения об образовании, профессии.</w:t>
      </w:r>
    </w:p>
    <w:p w:rsidR="00E770EC" w:rsidRPr="004A3688" w:rsidRDefault="00E770EC" w:rsidP="00E770EC">
      <w:pPr>
        <w:pStyle w:val="a7"/>
        <w:spacing w:before="0" w:beforeAutospacing="0" w:after="0" w:afterAutospacing="0"/>
        <w:ind w:firstLine="567"/>
        <w:jc w:val="both"/>
        <w:rPr>
          <w:spacing w:val="-4"/>
          <w:sz w:val="24"/>
          <w:szCs w:val="24"/>
        </w:rPr>
      </w:pPr>
      <w:r w:rsidRPr="004A3688">
        <w:rPr>
          <w:spacing w:val="-4"/>
          <w:sz w:val="24"/>
          <w:szCs w:val="24"/>
        </w:rPr>
        <w:t>Биометрические персональные данные:</w:t>
      </w:r>
    </w:p>
    <w:p w:rsidR="00E770EC" w:rsidRPr="004A3688" w:rsidRDefault="00E770EC" w:rsidP="00E770EC">
      <w:pPr>
        <w:pStyle w:val="ConsNormal"/>
        <w:ind w:firstLine="567"/>
        <w:rPr>
          <w:rFonts w:ascii="Times New Roman" w:hAnsi="Times New Roman" w:cs="Times New Roman"/>
          <w:spacing w:val="-4"/>
          <w:sz w:val="24"/>
          <w:szCs w:val="24"/>
        </w:rPr>
      </w:pPr>
      <w:r w:rsidRPr="004A3688">
        <w:rPr>
          <w:rFonts w:ascii="Times New Roman" w:hAnsi="Times New Roman" w:cs="Times New Roman"/>
          <w:spacing w:val="-4"/>
          <w:sz w:val="24"/>
          <w:szCs w:val="24"/>
        </w:rPr>
        <w:t>фотографическое изображение лица.</w:t>
      </w:r>
    </w:p>
    <w:p w:rsidR="00E770EC" w:rsidRPr="004A3688" w:rsidRDefault="00E770EC" w:rsidP="00E770EC">
      <w:pPr>
        <w:pStyle w:val="ConsNormal"/>
        <w:ind w:firstLine="567"/>
        <w:rPr>
          <w:rFonts w:ascii="Times New Roman" w:hAnsi="Times New Roman" w:cs="Times New Roman"/>
          <w:spacing w:val="-4"/>
          <w:sz w:val="24"/>
          <w:szCs w:val="24"/>
        </w:rPr>
      </w:pPr>
    </w:p>
    <w:p w:rsidR="00E770EC" w:rsidRDefault="00E770EC" w:rsidP="00E770EC">
      <w:pPr>
        <w:adjustRightInd w:val="0"/>
        <w:ind w:firstLine="567"/>
        <w:jc w:val="both"/>
        <w:rPr>
          <w:iCs/>
          <w:spacing w:val="-4"/>
          <w:sz w:val="24"/>
          <w:szCs w:val="24"/>
        </w:rPr>
      </w:pPr>
      <w:r w:rsidRPr="004A3688">
        <w:rPr>
          <w:iCs/>
          <w:spacing w:val="-4"/>
          <w:sz w:val="24"/>
          <w:szCs w:val="24"/>
        </w:rPr>
        <w:t>Сведения об и</w:t>
      </w:r>
      <w:r>
        <w:rPr>
          <w:iCs/>
          <w:spacing w:val="-4"/>
          <w:sz w:val="24"/>
          <w:szCs w:val="24"/>
        </w:rPr>
        <w:t>нформационных ресурсах операторов</w:t>
      </w:r>
      <w:r w:rsidRPr="004A3688">
        <w:rPr>
          <w:iCs/>
          <w:spacing w:val="-4"/>
          <w:sz w:val="24"/>
          <w:szCs w:val="24"/>
        </w:rPr>
        <w:t>,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w:t>
      </w:r>
    </w:p>
    <w:p w:rsidR="00D85F23" w:rsidRPr="004A3688" w:rsidRDefault="00D85F23" w:rsidP="00E770EC">
      <w:pPr>
        <w:adjustRightInd w:val="0"/>
        <w:ind w:firstLine="567"/>
        <w:jc w:val="both"/>
        <w:rPr>
          <w:iCs/>
          <w:spacing w:val="-4"/>
          <w:sz w:val="24"/>
          <w:szCs w:val="24"/>
        </w:rPr>
      </w:pPr>
    </w:p>
    <w:p w:rsidR="00D85F23" w:rsidRPr="00D85F23" w:rsidRDefault="00D85F23" w:rsidP="00D85F23">
      <w:pPr>
        <w:pStyle w:val="ConsNormal"/>
        <w:ind w:firstLine="567"/>
        <w:rPr>
          <w:rFonts w:ascii="Times New Roman" w:hAnsi="Times New Roman" w:cs="Times New Roman"/>
          <w:sz w:val="24"/>
          <w:szCs w:val="24"/>
        </w:rPr>
      </w:pPr>
      <w:r w:rsidRPr="00D85F23">
        <w:rPr>
          <w:rFonts w:ascii="Times New Roman" w:hAnsi="Times New Roman" w:cs="Times New Roman"/>
          <w:sz w:val="24"/>
          <w:szCs w:val="24"/>
        </w:rPr>
        <w:t>https://vk.com/mo_maima</w:t>
      </w:r>
    </w:p>
    <w:p w:rsidR="00D85F23" w:rsidRPr="00D85F23" w:rsidRDefault="00D85F23" w:rsidP="00D85F23">
      <w:pPr>
        <w:pStyle w:val="ConsNormal"/>
        <w:ind w:firstLine="567"/>
        <w:rPr>
          <w:rFonts w:ascii="Times New Roman" w:hAnsi="Times New Roman" w:cs="Times New Roman"/>
          <w:sz w:val="24"/>
          <w:szCs w:val="24"/>
        </w:rPr>
      </w:pPr>
      <w:r w:rsidRPr="00D85F23">
        <w:rPr>
          <w:rFonts w:ascii="Times New Roman" w:hAnsi="Times New Roman" w:cs="Times New Roman"/>
          <w:sz w:val="24"/>
          <w:szCs w:val="24"/>
        </w:rPr>
        <w:t>https://ok.ru/pn8001700v</w:t>
      </w:r>
    </w:p>
    <w:p w:rsidR="00E770EC" w:rsidRPr="00D85F23" w:rsidRDefault="007426E0" w:rsidP="00D85F23">
      <w:pPr>
        <w:pStyle w:val="ConsNormal"/>
        <w:ind w:firstLine="567"/>
        <w:rPr>
          <w:rFonts w:ascii="Times New Roman" w:hAnsi="Times New Roman" w:cs="Times New Roman"/>
          <w:sz w:val="24"/>
          <w:szCs w:val="24"/>
        </w:rPr>
      </w:pPr>
      <w:hyperlink r:id="rId17" w:history="1">
        <w:r w:rsidR="00D85F23" w:rsidRPr="00D85F23">
          <w:rPr>
            <w:rStyle w:val="a8"/>
            <w:rFonts w:ascii="Times New Roman" w:hAnsi="Times New Roman"/>
            <w:color w:val="auto"/>
            <w:sz w:val="24"/>
            <w:szCs w:val="24"/>
            <w:u w:val="none"/>
          </w:rPr>
          <w:t>https://t.me/maima_official</w:t>
        </w:r>
      </w:hyperlink>
    </w:p>
    <w:p w:rsidR="00D85F23" w:rsidRPr="004A3688" w:rsidRDefault="00D85F23" w:rsidP="00D85F23">
      <w:pPr>
        <w:pStyle w:val="ConsNormal"/>
        <w:rPr>
          <w:rFonts w:ascii="Times New Roman" w:hAnsi="Times New Roman" w:cs="Times New Roman"/>
          <w:spacing w:val="-4"/>
          <w:sz w:val="24"/>
          <w:szCs w:val="24"/>
        </w:rPr>
      </w:pPr>
    </w:p>
    <w:p w:rsidR="00E770EC" w:rsidRDefault="00E770EC" w:rsidP="00E770EC">
      <w:pPr>
        <w:pStyle w:val="ConsNormal"/>
        <w:ind w:firstLine="567"/>
        <w:rPr>
          <w:rFonts w:ascii="Times New Roman" w:hAnsi="Times New Roman" w:cs="Times New Roman"/>
          <w:spacing w:val="-4"/>
          <w:sz w:val="24"/>
          <w:szCs w:val="24"/>
        </w:rPr>
      </w:pPr>
      <w:r w:rsidRPr="004A3688">
        <w:rPr>
          <w:rFonts w:ascii="Times New Roman" w:hAnsi="Times New Roman" w:cs="Times New Roman"/>
          <w:spacing w:val="-4"/>
          <w:sz w:val="24"/>
          <w:szCs w:val="24"/>
        </w:rPr>
        <w:t>Условия и запреты на обработку вышеуказанных персональных данных (ч</w:t>
      </w:r>
      <w:r>
        <w:rPr>
          <w:rFonts w:ascii="Times New Roman" w:hAnsi="Times New Roman" w:cs="Times New Roman"/>
          <w:spacing w:val="-4"/>
          <w:sz w:val="24"/>
          <w:szCs w:val="24"/>
        </w:rPr>
        <w:t>асть 9 статьи</w:t>
      </w:r>
      <w:r w:rsidRPr="004A3688">
        <w:rPr>
          <w:rFonts w:ascii="Times New Roman" w:hAnsi="Times New Roman" w:cs="Times New Roman"/>
          <w:spacing w:val="-4"/>
          <w:sz w:val="24"/>
          <w:szCs w:val="24"/>
        </w:rPr>
        <w:t xml:space="preserve"> 10.1 Федерального закона от 27 июля 2006 года № 152-ФЗ «О персональных данных»)  </w:t>
      </w:r>
      <w:r w:rsidR="00681B66">
        <w:rPr>
          <w:rFonts w:ascii="Times New Roman" w:hAnsi="Times New Roman" w:cs="Times New Roman"/>
          <w:spacing w:val="-4"/>
          <w:sz w:val="24"/>
          <w:szCs w:val="24"/>
        </w:rPr>
        <w:t xml:space="preserve">                              </w:t>
      </w:r>
      <w:r w:rsidRPr="004A3688">
        <w:rPr>
          <w:rFonts w:ascii="Times New Roman" w:hAnsi="Times New Roman" w:cs="Times New Roman"/>
          <w:i/>
          <w:spacing w:val="-4"/>
          <w:sz w:val="24"/>
          <w:szCs w:val="24"/>
        </w:rPr>
        <w:t>не устанавливаю.</w:t>
      </w:r>
    </w:p>
    <w:p w:rsidR="00E770EC" w:rsidRPr="004A3688" w:rsidRDefault="00E770EC" w:rsidP="00E770EC">
      <w:pPr>
        <w:pStyle w:val="ConsNormal"/>
        <w:ind w:firstLine="567"/>
        <w:rPr>
          <w:rFonts w:ascii="Times New Roman" w:hAnsi="Times New Roman" w:cs="Times New Roman"/>
          <w:spacing w:val="-4"/>
          <w:sz w:val="24"/>
          <w:szCs w:val="24"/>
        </w:rPr>
      </w:pPr>
      <w:r w:rsidRPr="007750CE">
        <w:rPr>
          <w:rFonts w:ascii="Times New Roman" w:hAnsi="Times New Roman" w:cs="Times New Roman"/>
          <w:sz w:val="24"/>
          <w:szCs w:val="24"/>
        </w:rPr>
        <w:t>Условия, при которых полученные персональные данные могут передаваться оператором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w:t>
      </w:r>
      <w:r>
        <w:rPr>
          <w:rFonts w:ascii="Times New Roman" w:hAnsi="Times New Roman" w:cs="Times New Roman"/>
          <w:sz w:val="24"/>
          <w:szCs w:val="24"/>
        </w:rPr>
        <w:t xml:space="preserve">                     </w:t>
      </w:r>
      <w:r w:rsidRPr="003D5B9D">
        <w:rPr>
          <w:rFonts w:ascii="Times New Roman" w:hAnsi="Times New Roman" w:cs="Times New Roman"/>
          <w:i/>
          <w:sz w:val="24"/>
          <w:szCs w:val="24"/>
        </w:rPr>
        <w:t>не устанавливаю</w:t>
      </w:r>
      <w:r>
        <w:rPr>
          <w:rFonts w:ascii="Times New Roman" w:hAnsi="Times New Roman" w:cs="Times New Roman"/>
          <w:sz w:val="24"/>
          <w:szCs w:val="24"/>
        </w:rPr>
        <w:t>.</w:t>
      </w:r>
    </w:p>
    <w:p w:rsidR="00E770EC" w:rsidRPr="0032391B" w:rsidRDefault="00E770EC" w:rsidP="00E770EC">
      <w:pPr>
        <w:pStyle w:val="ConsNormal"/>
        <w:ind w:firstLine="567"/>
        <w:rPr>
          <w:rFonts w:ascii="Times New Roman" w:hAnsi="Times New Roman" w:cs="Times New Roman"/>
          <w:sz w:val="24"/>
          <w:szCs w:val="24"/>
        </w:rPr>
      </w:pPr>
      <w:r w:rsidRPr="0032391B">
        <w:rPr>
          <w:rFonts w:ascii="Times New Roman" w:hAnsi="Times New Roman" w:cs="Times New Roman"/>
          <w:sz w:val="24"/>
          <w:szCs w:val="24"/>
        </w:rPr>
        <w:t>Настоящее согласие действует со дня его подписания до дня отзыва в письменной форме.</w:t>
      </w:r>
    </w:p>
    <w:p w:rsidR="00E770EC" w:rsidRDefault="00E770EC" w:rsidP="00E770EC">
      <w:pPr>
        <w:pStyle w:val="ConsNormal"/>
        <w:ind w:firstLine="540"/>
        <w:rPr>
          <w:rFonts w:ascii="Times New Roman" w:hAnsi="Times New Roman" w:cs="Times New Roman"/>
          <w:sz w:val="24"/>
          <w:szCs w:val="24"/>
        </w:rPr>
      </w:pPr>
    </w:p>
    <w:p w:rsidR="00E770EC" w:rsidRDefault="00E770EC" w:rsidP="00E770EC">
      <w:pPr>
        <w:pStyle w:val="ConsNormal"/>
        <w:ind w:firstLine="540"/>
        <w:rPr>
          <w:rFonts w:ascii="Times New Roman" w:hAnsi="Times New Roman" w:cs="Times New Roman"/>
          <w:sz w:val="24"/>
          <w:szCs w:val="24"/>
        </w:rPr>
      </w:pPr>
      <w:r>
        <w:rPr>
          <w:rFonts w:ascii="Times New Roman" w:hAnsi="Times New Roman" w:cs="Times New Roman"/>
          <w:sz w:val="24"/>
          <w:szCs w:val="24"/>
        </w:rPr>
        <w:t>Субъект персональных данных:</w:t>
      </w:r>
    </w:p>
    <w:tbl>
      <w:tblPr>
        <w:tblStyle w:val="a6"/>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992"/>
        <w:gridCol w:w="2551"/>
      </w:tblGrid>
      <w:tr w:rsidR="00E770EC" w:rsidTr="00FC1F36">
        <w:tc>
          <w:tcPr>
            <w:tcW w:w="2694" w:type="dxa"/>
            <w:tcBorders>
              <w:bottom w:val="single" w:sz="4" w:space="0" w:color="auto"/>
            </w:tcBorders>
          </w:tcPr>
          <w:p w:rsidR="00E770EC" w:rsidRPr="000B471A" w:rsidRDefault="00E770EC" w:rsidP="00FC1F36">
            <w:pPr>
              <w:pStyle w:val="ConsNormal"/>
              <w:spacing w:before="240"/>
              <w:jc w:val="center"/>
              <w:rPr>
                <w:rFonts w:ascii="Times New Roman" w:hAnsi="Times New Roman" w:cs="Times New Roman"/>
                <w:i/>
                <w:sz w:val="24"/>
                <w:szCs w:val="24"/>
              </w:rPr>
            </w:pPr>
          </w:p>
        </w:tc>
        <w:tc>
          <w:tcPr>
            <w:tcW w:w="992" w:type="dxa"/>
          </w:tcPr>
          <w:p w:rsidR="00E770EC" w:rsidRPr="000B471A" w:rsidRDefault="00E770EC" w:rsidP="00FC1F36">
            <w:pPr>
              <w:pStyle w:val="ConsNormal"/>
              <w:jc w:val="center"/>
              <w:rPr>
                <w:rFonts w:ascii="Times New Roman" w:hAnsi="Times New Roman" w:cs="Times New Roman"/>
                <w:sz w:val="24"/>
                <w:szCs w:val="24"/>
              </w:rPr>
            </w:pPr>
          </w:p>
        </w:tc>
        <w:tc>
          <w:tcPr>
            <w:tcW w:w="2551" w:type="dxa"/>
            <w:tcBorders>
              <w:bottom w:val="single" w:sz="4" w:space="0" w:color="auto"/>
            </w:tcBorders>
          </w:tcPr>
          <w:p w:rsidR="00E770EC" w:rsidRDefault="00E770EC" w:rsidP="00FC1F36">
            <w:pPr>
              <w:pStyle w:val="ConsNormal"/>
              <w:jc w:val="center"/>
              <w:rPr>
                <w:rFonts w:ascii="Times New Roman" w:hAnsi="Times New Roman" w:cs="Times New Roman"/>
                <w:sz w:val="24"/>
                <w:szCs w:val="24"/>
              </w:rPr>
            </w:pPr>
          </w:p>
          <w:p w:rsidR="00E770EC" w:rsidRDefault="00E770EC" w:rsidP="00FC1F36">
            <w:pPr>
              <w:pStyle w:val="ConsNormal"/>
              <w:jc w:val="center"/>
              <w:rPr>
                <w:rFonts w:ascii="Times New Roman" w:hAnsi="Times New Roman" w:cs="Times New Roman"/>
                <w:sz w:val="24"/>
                <w:szCs w:val="24"/>
              </w:rPr>
            </w:pPr>
          </w:p>
        </w:tc>
      </w:tr>
      <w:tr w:rsidR="00E770EC" w:rsidTr="00FC1F36">
        <w:tc>
          <w:tcPr>
            <w:tcW w:w="2694" w:type="dxa"/>
            <w:tcBorders>
              <w:top w:val="single" w:sz="4" w:space="0" w:color="auto"/>
            </w:tcBorders>
          </w:tcPr>
          <w:p w:rsidR="00E770EC" w:rsidRDefault="00E770EC" w:rsidP="00FC1F36">
            <w:pPr>
              <w:pStyle w:val="ConsNormal"/>
              <w:jc w:val="center"/>
              <w:rPr>
                <w:rFonts w:ascii="Times New Roman" w:hAnsi="Times New Roman" w:cs="Times New Roman"/>
                <w:sz w:val="24"/>
                <w:szCs w:val="24"/>
              </w:rPr>
            </w:pPr>
            <w:r w:rsidRPr="000B471A">
              <w:rPr>
                <w:rFonts w:ascii="Times New Roman" w:hAnsi="Times New Roman" w:cs="Times New Roman"/>
                <w:szCs w:val="24"/>
              </w:rPr>
              <w:t>(подпись)</w:t>
            </w:r>
          </w:p>
        </w:tc>
        <w:tc>
          <w:tcPr>
            <w:tcW w:w="992" w:type="dxa"/>
          </w:tcPr>
          <w:p w:rsidR="00E770EC" w:rsidRPr="000B471A" w:rsidRDefault="00E770EC" w:rsidP="00FC1F36">
            <w:pPr>
              <w:pStyle w:val="ConsNormal"/>
              <w:jc w:val="center"/>
              <w:rPr>
                <w:rFonts w:ascii="Times New Roman" w:hAnsi="Times New Roman" w:cs="Times New Roman"/>
                <w:szCs w:val="24"/>
              </w:rPr>
            </w:pPr>
          </w:p>
        </w:tc>
        <w:tc>
          <w:tcPr>
            <w:tcW w:w="2551" w:type="dxa"/>
            <w:tcBorders>
              <w:top w:val="single" w:sz="4" w:space="0" w:color="auto"/>
            </w:tcBorders>
          </w:tcPr>
          <w:p w:rsidR="00E770EC" w:rsidRDefault="00E770EC" w:rsidP="00FC1F36">
            <w:pPr>
              <w:pStyle w:val="ConsNormal"/>
              <w:jc w:val="center"/>
              <w:rPr>
                <w:rFonts w:ascii="Times New Roman" w:hAnsi="Times New Roman" w:cs="Times New Roman"/>
                <w:sz w:val="24"/>
                <w:szCs w:val="24"/>
              </w:rPr>
            </w:pPr>
            <w:r w:rsidRPr="000B471A">
              <w:rPr>
                <w:rFonts w:ascii="Times New Roman" w:hAnsi="Times New Roman" w:cs="Times New Roman"/>
                <w:szCs w:val="24"/>
              </w:rPr>
              <w:t>(расшифровка подписи)</w:t>
            </w:r>
          </w:p>
        </w:tc>
      </w:tr>
      <w:tr w:rsidR="00E770EC" w:rsidTr="00FC1F36">
        <w:tc>
          <w:tcPr>
            <w:tcW w:w="2694" w:type="dxa"/>
            <w:tcBorders>
              <w:bottom w:val="single" w:sz="4" w:space="0" w:color="auto"/>
            </w:tcBorders>
          </w:tcPr>
          <w:p w:rsidR="00E770EC" w:rsidRDefault="00E770EC" w:rsidP="00FC1F36">
            <w:pPr>
              <w:pStyle w:val="ConsNormal"/>
              <w:jc w:val="center"/>
              <w:rPr>
                <w:rFonts w:ascii="Times New Roman" w:hAnsi="Times New Roman" w:cs="Times New Roman"/>
                <w:sz w:val="24"/>
                <w:szCs w:val="24"/>
              </w:rPr>
            </w:pPr>
          </w:p>
          <w:p w:rsidR="00E770EC" w:rsidRDefault="00E770EC" w:rsidP="00FC1F36">
            <w:pPr>
              <w:pStyle w:val="ConsNormal"/>
              <w:jc w:val="center"/>
              <w:rPr>
                <w:rFonts w:ascii="Times New Roman" w:hAnsi="Times New Roman" w:cs="Times New Roman"/>
                <w:sz w:val="24"/>
                <w:szCs w:val="24"/>
              </w:rPr>
            </w:pPr>
          </w:p>
        </w:tc>
        <w:tc>
          <w:tcPr>
            <w:tcW w:w="992" w:type="dxa"/>
          </w:tcPr>
          <w:p w:rsidR="00E770EC" w:rsidRDefault="00E770EC" w:rsidP="00FC1F36">
            <w:pPr>
              <w:pStyle w:val="ConsNormal"/>
              <w:jc w:val="center"/>
              <w:rPr>
                <w:rFonts w:ascii="Times New Roman" w:hAnsi="Times New Roman" w:cs="Times New Roman"/>
                <w:sz w:val="24"/>
                <w:szCs w:val="24"/>
              </w:rPr>
            </w:pPr>
          </w:p>
        </w:tc>
        <w:tc>
          <w:tcPr>
            <w:tcW w:w="2551" w:type="dxa"/>
          </w:tcPr>
          <w:p w:rsidR="00E770EC" w:rsidRDefault="00E770EC" w:rsidP="00FC1F36">
            <w:pPr>
              <w:pStyle w:val="ConsNormal"/>
              <w:jc w:val="center"/>
              <w:rPr>
                <w:rFonts w:ascii="Times New Roman" w:hAnsi="Times New Roman" w:cs="Times New Roman"/>
                <w:sz w:val="24"/>
                <w:szCs w:val="24"/>
              </w:rPr>
            </w:pPr>
          </w:p>
        </w:tc>
      </w:tr>
      <w:tr w:rsidR="00E770EC" w:rsidTr="00FC1F36">
        <w:tc>
          <w:tcPr>
            <w:tcW w:w="2694" w:type="dxa"/>
            <w:tcBorders>
              <w:top w:val="single" w:sz="4" w:space="0" w:color="auto"/>
            </w:tcBorders>
          </w:tcPr>
          <w:p w:rsidR="00E770EC" w:rsidRDefault="00E770EC" w:rsidP="00FC1F36">
            <w:pPr>
              <w:pStyle w:val="ConsNormal"/>
              <w:jc w:val="center"/>
              <w:rPr>
                <w:rFonts w:ascii="Times New Roman" w:hAnsi="Times New Roman" w:cs="Times New Roman"/>
                <w:sz w:val="24"/>
                <w:szCs w:val="24"/>
              </w:rPr>
            </w:pPr>
            <w:r w:rsidRPr="000B471A">
              <w:rPr>
                <w:rFonts w:ascii="Times New Roman" w:hAnsi="Times New Roman" w:cs="Times New Roman"/>
                <w:szCs w:val="24"/>
              </w:rPr>
              <w:t>(дата)</w:t>
            </w:r>
          </w:p>
        </w:tc>
        <w:tc>
          <w:tcPr>
            <w:tcW w:w="992" w:type="dxa"/>
          </w:tcPr>
          <w:p w:rsidR="00E770EC" w:rsidRPr="000B471A" w:rsidRDefault="00E770EC" w:rsidP="00FC1F36">
            <w:pPr>
              <w:pStyle w:val="ConsNormal"/>
              <w:jc w:val="center"/>
              <w:rPr>
                <w:rFonts w:ascii="Times New Roman" w:hAnsi="Times New Roman" w:cs="Times New Roman"/>
                <w:szCs w:val="24"/>
              </w:rPr>
            </w:pPr>
          </w:p>
        </w:tc>
        <w:tc>
          <w:tcPr>
            <w:tcW w:w="2551" w:type="dxa"/>
          </w:tcPr>
          <w:p w:rsidR="00E770EC" w:rsidRDefault="00E770EC" w:rsidP="00FC1F36">
            <w:pPr>
              <w:pStyle w:val="ConsNormal"/>
              <w:jc w:val="center"/>
              <w:rPr>
                <w:rFonts w:ascii="Times New Roman" w:hAnsi="Times New Roman" w:cs="Times New Roman"/>
                <w:sz w:val="24"/>
                <w:szCs w:val="24"/>
              </w:rPr>
            </w:pPr>
          </w:p>
        </w:tc>
      </w:tr>
    </w:tbl>
    <w:p w:rsidR="00E770EC" w:rsidRDefault="00E770EC" w:rsidP="002271E1">
      <w:pPr>
        <w:pStyle w:val="a3"/>
        <w:spacing w:before="79" w:line="318" w:lineRule="exact"/>
        <w:ind w:left="4486" w:firstLine="0"/>
        <w:jc w:val="center"/>
      </w:pPr>
    </w:p>
    <w:p w:rsidR="00E770EC" w:rsidRDefault="00E770EC" w:rsidP="002271E1">
      <w:pPr>
        <w:pStyle w:val="a3"/>
        <w:spacing w:before="79" w:line="318" w:lineRule="exact"/>
        <w:ind w:left="4486" w:firstLine="0"/>
        <w:jc w:val="center"/>
      </w:pPr>
    </w:p>
    <w:p w:rsidR="002271E1" w:rsidRDefault="002271E1" w:rsidP="00611A88">
      <w:pPr>
        <w:adjustRightInd w:val="0"/>
        <w:ind w:left="5103"/>
        <w:rPr>
          <w:spacing w:val="-4"/>
          <w:sz w:val="14"/>
          <w:szCs w:val="14"/>
        </w:rPr>
      </w:pPr>
    </w:p>
    <w:p w:rsidR="00E770EC" w:rsidRDefault="00E770EC" w:rsidP="00611A88">
      <w:pPr>
        <w:adjustRightInd w:val="0"/>
        <w:ind w:left="5103"/>
        <w:rPr>
          <w:spacing w:val="-4"/>
          <w:sz w:val="14"/>
          <w:szCs w:val="14"/>
        </w:rPr>
      </w:pPr>
    </w:p>
    <w:p w:rsidR="00E770EC" w:rsidRDefault="00E770EC" w:rsidP="00611A88">
      <w:pPr>
        <w:adjustRightInd w:val="0"/>
        <w:ind w:left="5103"/>
        <w:rPr>
          <w:spacing w:val="-4"/>
          <w:sz w:val="14"/>
          <w:szCs w:val="14"/>
        </w:rPr>
      </w:pPr>
    </w:p>
    <w:p w:rsidR="00E770EC" w:rsidRDefault="00E770EC" w:rsidP="00611A88">
      <w:pPr>
        <w:adjustRightInd w:val="0"/>
        <w:ind w:left="5103"/>
        <w:rPr>
          <w:spacing w:val="-4"/>
          <w:sz w:val="14"/>
          <w:szCs w:val="14"/>
        </w:rPr>
      </w:pPr>
    </w:p>
    <w:sectPr w:rsidR="00E770EC" w:rsidSect="002271E1">
      <w:headerReference w:type="default" r:id="rId18"/>
      <w:pgSz w:w="11910" w:h="16840"/>
      <w:pgMar w:top="907" w:right="567" w:bottom="851" w:left="1701" w:header="573"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6E0" w:rsidRDefault="007426E0">
      <w:r>
        <w:separator/>
      </w:r>
    </w:p>
  </w:endnote>
  <w:endnote w:type="continuationSeparator" w:id="0">
    <w:p w:rsidR="007426E0" w:rsidRDefault="00742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целей">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6E0" w:rsidRDefault="007426E0">
      <w:r>
        <w:separator/>
      </w:r>
    </w:p>
  </w:footnote>
  <w:footnote w:type="continuationSeparator" w:id="0">
    <w:p w:rsidR="007426E0" w:rsidRDefault="007426E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33C" w:rsidRDefault="007426E0">
    <w:pPr>
      <w:pStyle w:val="a3"/>
      <w:spacing w:line="14" w:lineRule="auto"/>
      <w:ind w:left="0" w:firstLine="0"/>
      <w:jc w:val="left"/>
      <w:rPr>
        <w:sz w:val="20"/>
      </w:rPr>
    </w:pPr>
    <w:r>
      <w:pict>
        <v:shapetype id="_x0000_t202" coordsize="21600,21600" o:spt="202" path="m,l,21600r21600,l21600,xe">
          <v:stroke joinstyle="miter"/>
          <v:path gradientshapeok="t" o:connecttype="rect"/>
        </v:shapetype>
        <v:shape id="_x0000_s2050" type="#_x0000_t202" style="position:absolute;margin-left:333.8pt;margin-top:27.65pt;width:20.2pt;height:17.55pt;z-index:-16348160;mso-position-horizontal-relative:page;mso-position-vertical-relative:page" filled="f" stroked="f">
          <v:textbox inset="0,0,0,0">
            <w:txbxContent>
              <w:p w:rsidR="00A0033C" w:rsidRDefault="00386FF4">
                <w:pPr>
                  <w:pStyle w:val="a3"/>
                  <w:spacing w:before="9"/>
                  <w:ind w:left="60" w:firstLine="0"/>
                  <w:jc w:val="left"/>
                </w:pPr>
                <w:r>
                  <w:fldChar w:fldCharType="begin"/>
                </w:r>
                <w:r w:rsidR="00D94794">
                  <w:instrText xml:space="preserve"> PAGE </w:instrText>
                </w:r>
                <w:r>
                  <w:fldChar w:fldCharType="separate"/>
                </w:r>
                <w:r w:rsidR="003B258C">
                  <w:rPr>
                    <w:noProof/>
                  </w:rPr>
                  <w:t>9</w:t>
                </w:r>
                <w: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33C" w:rsidRDefault="007426E0">
    <w:pPr>
      <w:pStyle w:val="a3"/>
      <w:spacing w:line="14" w:lineRule="auto"/>
      <w:ind w:left="0" w:firstLine="0"/>
      <w:jc w:val="left"/>
      <w:rPr>
        <w:sz w:val="20"/>
      </w:rPr>
    </w:pPr>
    <w:r>
      <w:pict>
        <v:shapetype id="_x0000_t202" coordsize="21600,21600" o:spt="202" path="m,l,21600r21600,l21600,xe">
          <v:stroke joinstyle="miter"/>
          <v:path gradientshapeok="t" o:connecttype="rect"/>
        </v:shapetype>
        <v:shape id="_x0000_s2049" type="#_x0000_t202" style="position:absolute;margin-left:333.8pt;margin-top:27.65pt;width:20.2pt;height:17.55pt;z-index:-16347648;mso-position-horizontal-relative:page;mso-position-vertical-relative:page" filled="f" stroked="f">
          <v:textbox inset="0,0,0,0">
            <w:txbxContent>
              <w:p w:rsidR="00A0033C" w:rsidRDefault="00386FF4">
                <w:pPr>
                  <w:pStyle w:val="a3"/>
                  <w:spacing w:before="9"/>
                  <w:ind w:left="60" w:firstLine="0"/>
                  <w:jc w:val="left"/>
                </w:pPr>
                <w:r>
                  <w:fldChar w:fldCharType="begin"/>
                </w:r>
                <w:r w:rsidR="00D94794">
                  <w:instrText xml:space="preserve"> PAGE </w:instrText>
                </w:r>
                <w:r>
                  <w:fldChar w:fldCharType="separate"/>
                </w:r>
                <w:r w:rsidR="003B258C">
                  <w:rPr>
                    <w:noProof/>
                  </w:rPr>
                  <w:t>14</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72CD4"/>
    <w:multiLevelType w:val="hybridMultilevel"/>
    <w:tmpl w:val="FCD88B6E"/>
    <w:lvl w:ilvl="0" w:tplc="5D920C1E">
      <w:start w:val="1"/>
      <w:numFmt w:val="decimal"/>
      <w:lvlText w:val="%1."/>
      <w:lvlJc w:val="left"/>
      <w:pPr>
        <w:ind w:left="545" w:hanging="464"/>
      </w:pPr>
      <w:rPr>
        <w:rFonts w:ascii="Times New Roman" w:eastAsia="Times New Roman" w:hAnsi="Times New Roman" w:cs="Times New Roman" w:hint="default"/>
        <w:w w:val="100"/>
        <w:sz w:val="28"/>
        <w:szCs w:val="28"/>
        <w:lang w:val="ru-RU" w:eastAsia="en-US" w:bidi="ar-SA"/>
      </w:rPr>
    </w:lvl>
    <w:lvl w:ilvl="1" w:tplc="4132799E">
      <w:start w:val="1"/>
      <w:numFmt w:val="upperRoman"/>
      <w:lvlText w:val="%2."/>
      <w:lvlJc w:val="left"/>
      <w:pPr>
        <w:ind w:left="2256" w:hanging="250"/>
        <w:jc w:val="right"/>
      </w:pPr>
      <w:rPr>
        <w:rFonts w:ascii="Times New Roman" w:eastAsia="Times New Roman" w:hAnsi="Times New Roman" w:cs="Times New Roman" w:hint="default"/>
        <w:b/>
        <w:bCs/>
        <w:w w:val="100"/>
        <w:sz w:val="28"/>
        <w:szCs w:val="28"/>
        <w:lang w:val="ru-RU" w:eastAsia="en-US" w:bidi="ar-SA"/>
      </w:rPr>
    </w:lvl>
    <w:lvl w:ilvl="2" w:tplc="151AFE6C">
      <w:numFmt w:val="bullet"/>
      <w:lvlText w:val="•"/>
      <w:lvlJc w:val="left"/>
      <w:pPr>
        <w:ind w:left="3127" w:hanging="250"/>
      </w:pPr>
      <w:rPr>
        <w:rFonts w:hint="default"/>
        <w:lang w:val="ru-RU" w:eastAsia="en-US" w:bidi="ar-SA"/>
      </w:rPr>
    </w:lvl>
    <w:lvl w:ilvl="3" w:tplc="FE965838">
      <w:numFmt w:val="bullet"/>
      <w:lvlText w:val="•"/>
      <w:lvlJc w:val="left"/>
      <w:pPr>
        <w:ind w:left="3994" w:hanging="250"/>
      </w:pPr>
      <w:rPr>
        <w:rFonts w:hint="default"/>
        <w:lang w:val="ru-RU" w:eastAsia="en-US" w:bidi="ar-SA"/>
      </w:rPr>
    </w:lvl>
    <w:lvl w:ilvl="4" w:tplc="B5CCFE9C">
      <w:numFmt w:val="bullet"/>
      <w:lvlText w:val="•"/>
      <w:lvlJc w:val="left"/>
      <w:pPr>
        <w:ind w:left="4862" w:hanging="250"/>
      </w:pPr>
      <w:rPr>
        <w:rFonts w:hint="default"/>
        <w:lang w:val="ru-RU" w:eastAsia="en-US" w:bidi="ar-SA"/>
      </w:rPr>
    </w:lvl>
    <w:lvl w:ilvl="5" w:tplc="30A0F24C">
      <w:numFmt w:val="bullet"/>
      <w:lvlText w:val="•"/>
      <w:lvlJc w:val="left"/>
      <w:pPr>
        <w:ind w:left="5729" w:hanging="250"/>
      </w:pPr>
      <w:rPr>
        <w:rFonts w:hint="default"/>
        <w:lang w:val="ru-RU" w:eastAsia="en-US" w:bidi="ar-SA"/>
      </w:rPr>
    </w:lvl>
    <w:lvl w:ilvl="6" w:tplc="02FE33AE">
      <w:numFmt w:val="bullet"/>
      <w:lvlText w:val="•"/>
      <w:lvlJc w:val="left"/>
      <w:pPr>
        <w:ind w:left="6596" w:hanging="250"/>
      </w:pPr>
      <w:rPr>
        <w:rFonts w:hint="default"/>
        <w:lang w:val="ru-RU" w:eastAsia="en-US" w:bidi="ar-SA"/>
      </w:rPr>
    </w:lvl>
    <w:lvl w:ilvl="7" w:tplc="039AA216">
      <w:numFmt w:val="bullet"/>
      <w:lvlText w:val="•"/>
      <w:lvlJc w:val="left"/>
      <w:pPr>
        <w:ind w:left="7464" w:hanging="250"/>
      </w:pPr>
      <w:rPr>
        <w:rFonts w:hint="default"/>
        <w:lang w:val="ru-RU" w:eastAsia="en-US" w:bidi="ar-SA"/>
      </w:rPr>
    </w:lvl>
    <w:lvl w:ilvl="8" w:tplc="8EC20E7E">
      <w:numFmt w:val="bullet"/>
      <w:lvlText w:val="•"/>
      <w:lvlJc w:val="left"/>
      <w:pPr>
        <w:ind w:left="8331" w:hanging="250"/>
      </w:pPr>
      <w:rPr>
        <w:rFonts w:hint="default"/>
        <w:lang w:val="ru-RU" w:eastAsia="en-US" w:bidi="ar-SA"/>
      </w:rPr>
    </w:lvl>
  </w:abstractNum>
  <w:abstractNum w:abstractNumId="1" w15:restartNumberingAfterBreak="0">
    <w:nsid w:val="123E7705"/>
    <w:multiLevelType w:val="hybridMultilevel"/>
    <w:tmpl w:val="8078DE8A"/>
    <w:lvl w:ilvl="0" w:tplc="E6FCFF90">
      <w:start w:val="1"/>
      <w:numFmt w:val="decimal"/>
      <w:lvlText w:val="%1."/>
      <w:lvlJc w:val="left"/>
      <w:pPr>
        <w:ind w:left="545" w:hanging="389"/>
      </w:pPr>
      <w:rPr>
        <w:rFonts w:ascii="Times New Roman" w:eastAsia="Times New Roman" w:hAnsi="Times New Roman" w:cs="Times New Roman" w:hint="default"/>
        <w:spacing w:val="-4"/>
        <w:w w:val="100"/>
        <w:sz w:val="28"/>
        <w:szCs w:val="28"/>
        <w:lang w:val="ru-RU" w:eastAsia="en-US" w:bidi="ar-SA"/>
      </w:rPr>
    </w:lvl>
    <w:lvl w:ilvl="1" w:tplc="F57E78C2">
      <w:numFmt w:val="bullet"/>
      <w:lvlText w:val="•"/>
      <w:lvlJc w:val="left"/>
      <w:pPr>
        <w:ind w:left="1492" w:hanging="389"/>
      </w:pPr>
      <w:rPr>
        <w:rFonts w:hint="default"/>
        <w:lang w:val="ru-RU" w:eastAsia="en-US" w:bidi="ar-SA"/>
      </w:rPr>
    </w:lvl>
    <w:lvl w:ilvl="2" w:tplc="0C4ACE84">
      <w:numFmt w:val="bullet"/>
      <w:lvlText w:val="•"/>
      <w:lvlJc w:val="left"/>
      <w:pPr>
        <w:ind w:left="2445" w:hanging="389"/>
      </w:pPr>
      <w:rPr>
        <w:rFonts w:hint="default"/>
        <w:lang w:val="ru-RU" w:eastAsia="en-US" w:bidi="ar-SA"/>
      </w:rPr>
    </w:lvl>
    <w:lvl w:ilvl="3" w:tplc="39AE3966">
      <w:numFmt w:val="bullet"/>
      <w:lvlText w:val="•"/>
      <w:lvlJc w:val="left"/>
      <w:pPr>
        <w:ind w:left="3397" w:hanging="389"/>
      </w:pPr>
      <w:rPr>
        <w:rFonts w:hint="default"/>
        <w:lang w:val="ru-RU" w:eastAsia="en-US" w:bidi="ar-SA"/>
      </w:rPr>
    </w:lvl>
    <w:lvl w:ilvl="4" w:tplc="707E356C">
      <w:numFmt w:val="bullet"/>
      <w:lvlText w:val="•"/>
      <w:lvlJc w:val="left"/>
      <w:pPr>
        <w:ind w:left="4350" w:hanging="389"/>
      </w:pPr>
      <w:rPr>
        <w:rFonts w:hint="default"/>
        <w:lang w:val="ru-RU" w:eastAsia="en-US" w:bidi="ar-SA"/>
      </w:rPr>
    </w:lvl>
    <w:lvl w:ilvl="5" w:tplc="BC5458CE">
      <w:numFmt w:val="bullet"/>
      <w:lvlText w:val="•"/>
      <w:lvlJc w:val="left"/>
      <w:pPr>
        <w:ind w:left="5303" w:hanging="389"/>
      </w:pPr>
      <w:rPr>
        <w:rFonts w:hint="default"/>
        <w:lang w:val="ru-RU" w:eastAsia="en-US" w:bidi="ar-SA"/>
      </w:rPr>
    </w:lvl>
    <w:lvl w:ilvl="6" w:tplc="6C38284A">
      <w:numFmt w:val="bullet"/>
      <w:lvlText w:val="•"/>
      <w:lvlJc w:val="left"/>
      <w:pPr>
        <w:ind w:left="6255" w:hanging="389"/>
      </w:pPr>
      <w:rPr>
        <w:rFonts w:hint="default"/>
        <w:lang w:val="ru-RU" w:eastAsia="en-US" w:bidi="ar-SA"/>
      </w:rPr>
    </w:lvl>
    <w:lvl w:ilvl="7" w:tplc="2438CF50">
      <w:numFmt w:val="bullet"/>
      <w:lvlText w:val="•"/>
      <w:lvlJc w:val="left"/>
      <w:pPr>
        <w:ind w:left="7208" w:hanging="389"/>
      </w:pPr>
      <w:rPr>
        <w:rFonts w:hint="default"/>
        <w:lang w:val="ru-RU" w:eastAsia="en-US" w:bidi="ar-SA"/>
      </w:rPr>
    </w:lvl>
    <w:lvl w:ilvl="8" w:tplc="B8EE212C">
      <w:numFmt w:val="bullet"/>
      <w:lvlText w:val="•"/>
      <w:lvlJc w:val="left"/>
      <w:pPr>
        <w:ind w:left="8161" w:hanging="389"/>
      </w:pPr>
      <w:rPr>
        <w:rFonts w:hint="default"/>
        <w:lang w:val="ru-RU" w:eastAsia="en-US" w:bidi="ar-SA"/>
      </w:rPr>
    </w:lvl>
  </w:abstractNum>
  <w:abstractNum w:abstractNumId="2" w15:restartNumberingAfterBreak="0">
    <w:nsid w:val="50E05F98"/>
    <w:multiLevelType w:val="hybridMultilevel"/>
    <w:tmpl w:val="F368A7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2124FE8"/>
    <w:multiLevelType w:val="hybridMultilevel"/>
    <w:tmpl w:val="D6FE57B4"/>
    <w:lvl w:ilvl="0" w:tplc="E8720E26">
      <w:start w:val="1"/>
      <w:numFmt w:val="decimal"/>
      <w:lvlText w:val="%1."/>
      <w:lvlJc w:val="left"/>
      <w:pPr>
        <w:ind w:left="1070" w:hanging="360"/>
      </w:pPr>
      <w:rPr>
        <w:rFonts w:ascii="Times New Roman" w:hAnsi="Times New Roman"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74660B7"/>
    <w:multiLevelType w:val="hybridMultilevel"/>
    <w:tmpl w:val="1A963F06"/>
    <w:lvl w:ilvl="0" w:tplc="1E16A362">
      <w:start w:val="1"/>
      <w:numFmt w:val="decimal"/>
      <w:lvlText w:val="%1"/>
      <w:lvlJc w:val="left"/>
      <w:pPr>
        <w:ind w:left="1464" w:hanging="212"/>
      </w:pPr>
      <w:rPr>
        <w:rFonts w:ascii="Times New Roman" w:eastAsia="Times New Roman" w:hAnsi="Times New Roman" w:cs="Times New Roman" w:hint="default"/>
        <w:w w:val="100"/>
        <w:sz w:val="28"/>
        <w:szCs w:val="28"/>
        <w:lang w:val="ru-RU" w:eastAsia="en-US" w:bidi="ar-SA"/>
      </w:rPr>
    </w:lvl>
    <w:lvl w:ilvl="1" w:tplc="6D9A19DC">
      <w:numFmt w:val="bullet"/>
      <w:lvlText w:val="•"/>
      <w:lvlJc w:val="left"/>
      <w:pPr>
        <w:ind w:left="2320" w:hanging="212"/>
      </w:pPr>
      <w:rPr>
        <w:rFonts w:hint="default"/>
        <w:lang w:val="ru-RU" w:eastAsia="en-US" w:bidi="ar-SA"/>
      </w:rPr>
    </w:lvl>
    <w:lvl w:ilvl="2" w:tplc="822E96B4">
      <w:numFmt w:val="bullet"/>
      <w:lvlText w:val="•"/>
      <w:lvlJc w:val="left"/>
      <w:pPr>
        <w:ind w:left="3181" w:hanging="212"/>
      </w:pPr>
      <w:rPr>
        <w:rFonts w:hint="default"/>
        <w:lang w:val="ru-RU" w:eastAsia="en-US" w:bidi="ar-SA"/>
      </w:rPr>
    </w:lvl>
    <w:lvl w:ilvl="3" w:tplc="FEC21414">
      <w:numFmt w:val="bullet"/>
      <w:lvlText w:val="•"/>
      <w:lvlJc w:val="left"/>
      <w:pPr>
        <w:ind w:left="4041" w:hanging="212"/>
      </w:pPr>
      <w:rPr>
        <w:rFonts w:hint="default"/>
        <w:lang w:val="ru-RU" w:eastAsia="en-US" w:bidi="ar-SA"/>
      </w:rPr>
    </w:lvl>
    <w:lvl w:ilvl="4" w:tplc="9A76152A">
      <w:numFmt w:val="bullet"/>
      <w:lvlText w:val="•"/>
      <w:lvlJc w:val="left"/>
      <w:pPr>
        <w:ind w:left="4902" w:hanging="212"/>
      </w:pPr>
      <w:rPr>
        <w:rFonts w:hint="default"/>
        <w:lang w:val="ru-RU" w:eastAsia="en-US" w:bidi="ar-SA"/>
      </w:rPr>
    </w:lvl>
    <w:lvl w:ilvl="5" w:tplc="2DAECF24">
      <w:numFmt w:val="bullet"/>
      <w:lvlText w:val="•"/>
      <w:lvlJc w:val="left"/>
      <w:pPr>
        <w:ind w:left="5763" w:hanging="212"/>
      </w:pPr>
      <w:rPr>
        <w:rFonts w:hint="default"/>
        <w:lang w:val="ru-RU" w:eastAsia="en-US" w:bidi="ar-SA"/>
      </w:rPr>
    </w:lvl>
    <w:lvl w:ilvl="6" w:tplc="4BC65300">
      <w:numFmt w:val="bullet"/>
      <w:lvlText w:val="•"/>
      <w:lvlJc w:val="left"/>
      <w:pPr>
        <w:ind w:left="6623" w:hanging="212"/>
      </w:pPr>
      <w:rPr>
        <w:rFonts w:hint="default"/>
        <w:lang w:val="ru-RU" w:eastAsia="en-US" w:bidi="ar-SA"/>
      </w:rPr>
    </w:lvl>
    <w:lvl w:ilvl="7" w:tplc="B4665AAC">
      <w:numFmt w:val="bullet"/>
      <w:lvlText w:val="•"/>
      <w:lvlJc w:val="left"/>
      <w:pPr>
        <w:ind w:left="7484" w:hanging="212"/>
      </w:pPr>
      <w:rPr>
        <w:rFonts w:hint="default"/>
        <w:lang w:val="ru-RU" w:eastAsia="en-US" w:bidi="ar-SA"/>
      </w:rPr>
    </w:lvl>
    <w:lvl w:ilvl="8" w:tplc="07023212">
      <w:numFmt w:val="bullet"/>
      <w:lvlText w:val="•"/>
      <w:lvlJc w:val="left"/>
      <w:pPr>
        <w:ind w:left="8345" w:hanging="212"/>
      </w:pPr>
      <w:rPr>
        <w:rFonts w:hint="default"/>
        <w:lang w:val="ru-RU" w:eastAsia="en-US" w:bidi="ar-SA"/>
      </w:rPr>
    </w:lvl>
  </w:abstractNum>
  <w:abstractNum w:abstractNumId="5" w15:restartNumberingAfterBreak="0">
    <w:nsid w:val="5A146E47"/>
    <w:multiLevelType w:val="hybridMultilevel"/>
    <w:tmpl w:val="AF0E2ED4"/>
    <w:lvl w:ilvl="0" w:tplc="09729916">
      <w:start w:val="1"/>
      <w:numFmt w:val="decimal"/>
      <w:lvlText w:val="%1."/>
      <w:lvlJc w:val="left"/>
      <w:pPr>
        <w:ind w:left="972" w:hanging="428"/>
      </w:pPr>
      <w:rPr>
        <w:rFonts w:hint="default"/>
        <w:spacing w:val="0"/>
        <w:w w:val="100"/>
        <w:lang w:val="ru-RU" w:eastAsia="en-US" w:bidi="ar-SA"/>
      </w:rPr>
    </w:lvl>
    <w:lvl w:ilvl="1" w:tplc="85B616AE">
      <w:numFmt w:val="bullet"/>
      <w:lvlText w:val="•"/>
      <w:lvlJc w:val="left"/>
      <w:pPr>
        <w:ind w:left="1888" w:hanging="428"/>
      </w:pPr>
      <w:rPr>
        <w:rFonts w:hint="default"/>
        <w:lang w:val="ru-RU" w:eastAsia="en-US" w:bidi="ar-SA"/>
      </w:rPr>
    </w:lvl>
    <w:lvl w:ilvl="2" w:tplc="6B2E5B64">
      <w:numFmt w:val="bullet"/>
      <w:lvlText w:val="•"/>
      <w:lvlJc w:val="left"/>
      <w:pPr>
        <w:ind w:left="2797" w:hanging="428"/>
      </w:pPr>
      <w:rPr>
        <w:rFonts w:hint="default"/>
        <w:lang w:val="ru-RU" w:eastAsia="en-US" w:bidi="ar-SA"/>
      </w:rPr>
    </w:lvl>
    <w:lvl w:ilvl="3" w:tplc="8E02625E">
      <w:numFmt w:val="bullet"/>
      <w:lvlText w:val="•"/>
      <w:lvlJc w:val="left"/>
      <w:pPr>
        <w:ind w:left="3705" w:hanging="428"/>
      </w:pPr>
      <w:rPr>
        <w:rFonts w:hint="default"/>
        <w:lang w:val="ru-RU" w:eastAsia="en-US" w:bidi="ar-SA"/>
      </w:rPr>
    </w:lvl>
    <w:lvl w:ilvl="4" w:tplc="3CBE97C2">
      <w:numFmt w:val="bullet"/>
      <w:lvlText w:val="•"/>
      <w:lvlJc w:val="left"/>
      <w:pPr>
        <w:ind w:left="4614" w:hanging="428"/>
      </w:pPr>
      <w:rPr>
        <w:rFonts w:hint="default"/>
        <w:lang w:val="ru-RU" w:eastAsia="en-US" w:bidi="ar-SA"/>
      </w:rPr>
    </w:lvl>
    <w:lvl w:ilvl="5" w:tplc="5192D518">
      <w:numFmt w:val="bullet"/>
      <w:lvlText w:val="•"/>
      <w:lvlJc w:val="left"/>
      <w:pPr>
        <w:ind w:left="5523" w:hanging="428"/>
      </w:pPr>
      <w:rPr>
        <w:rFonts w:hint="default"/>
        <w:lang w:val="ru-RU" w:eastAsia="en-US" w:bidi="ar-SA"/>
      </w:rPr>
    </w:lvl>
    <w:lvl w:ilvl="6" w:tplc="B4B62230">
      <w:numFmt w:val="bullet"/>
      <w:lvlText w:val="•"/>
      <w:lvlJc w:val="left"/>
      <w:pPr>
        <w:ind w:left="6431" w:hanging="428"/>
      </w:pPr>
      <w:rPr>
        <w:rFonts w:hint="default"/>
        <w:lang w:val="ru-RU" w:eastAsia="en-US" w:bidi="ar-SA"/>
      </w:rPr>
    </w:lvl>
    <w:lvl w:ilvl="7" w:tplc="ED880280">
      <w:numFmt w:val="bullet"/>
      <w:lvlText w:val="•"/>
      <w:lvlJc w:val="left"/>
      <w:pPr>
        <w:ind w:left="7340" w:hanging="428"/>
      </w:pPr>
      <w:rPr>
        <w:rFonts w:hint="default"/>
        <w:lang w:val="ru-RU" w:eastAsia="en-US" w:bidi="ar-SA"/>
      </w:rPr>
    </w:lvl>
    <w:lvl w:ilvl="8" w:tplc="237E0336">
      <w:numFmt w:val="bullet"/>
      <w:lvlText w:val="•"/>
      <w:lvlJc w:val="left"/>
      <w:pPr>
        <w:ind w:left="8249" w:hanging="428"/>
      </w:pPr>
      <w:rPr>
        <w:rFonts w:hint="default"/>
        <w:lang w:val="ru-RU" w:eastAsia="en-US" w:bidi="ar-SA"/>
      </w:rPr>
    </w:lvl>
  </w:abstractNum>
  <w:num w:numId="1">
    <w:abstractNumId w:val="5"/>
  </w:num>
  <w:num w:numId="2">
    <w:abstractNumId w:val="4"/>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A0033C"/>
    <w:rsid w:val="00086D65"/>
    <w:rsid w:val="000E4487"/>
    <w:rsid w:val="00130D4D"/>
    <w:rsid w:val="0013690A"/>
    <w:rsid w:val="00210E2C"/>
    <w:rsid w:val="002271E1"/>
    <w:rsid w:val="00250B1B"/>
    <w:rsid w:val="002712AB"/>
    <w:rsid w:val="00286D84"/>
    <w:rsid w:val="00344847"/>
    <w:rsid w:val="00386FF4"/>
    <w:rsid w:val="003B258C"/>
    <w:rsid w:val="003F5685"/>
    <w:rsid w:val="00475C4A"/>
    <w:rsid w:val="0054696A"/>
    <w:rsid w:val="00552E6C"/>
    <w:rsid w:val="006038BE"/>
    <w:rsid w:val="00611A88"/>
    <w:rsid w:val="00681B66"/>
    <w:rsid w:val="006A129A"/>
    <w:rsid w:val="007426E0"/>
    <w:rsid w:val="007E4FFC"/>
    <w:rsid w:val="00873718"/>
    <w:rsid w:val="008C2F0D"/>
    <w:rsid w:val="0096538F"/>
    <w:rsid w:val="00974ABA"/>
    <w:rsid w:val="009A7C98"/>
    <w:rsid w:val="009C5746"/>
    <w:rsid w:val="009D3419"/>
    <w:rsid w:val="00A0033C"/>
    <w:rsid w:val="00A57069"/>
    <w:rsid w:val="00B66F47"/>
    <w:rsid w:val="00B9476B"/>
    <w:rsid w:val="00BA0074"/>
    <w:rsid w:val="00BC1500"/>
    <w:rsid w:val="00BE771A"/>
    <w:rsid w:val="00CF73B1"/>
    <w:rsid w:val="00D3106E"/>
    <w:rsid w:val="00D554B2"/>
    <w:rsid w:val="00D85F23"/>
    <w:rsid w:val="00D94794"/>
    <w:rsid w:val="00DD0338"/>
    <w:rsid w:val="00E770EC"/>
    <w:rsid w:val="00EB5A52"/>
    <w:rsid w:val="00EC0E77"/>
    <w:rsid w:val="00EC74CD"/>
    <w:rsid w:val="00EF5659"/>
    <w:rsid w:val="00FD087F"/>
    <w:rsid w:val="00FF7D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87BA317E-2348-4FE4-9F7A-5215B6DBA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C5746"/>
    <w:rPr>
      <w:rFonts w:ascii="Times New Roman" w:eastAsia="Times New Roman" w:hAnsi="Times New Roman" w:cs="Times New Roman"/>
      <w:lang w:val="ru-RU"/>
    </w:rPr>
  </w:style>
  <w:style w:type="paragraph" w:styleId="1">
    <w:name w:val="heading 1"/>
    <w:basedOn w:val="a"/>
    <w:uiPriority w:val="1"/>
    <w:qFormat/>
    <w:rsid w:val="009C5746"/>
    <w:pPr>
      <w:ind w:left="91"/>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C5746"/>
    <w:tblPr>
      <w:tblInd w:w="0" w:type="dxa"/>
      <w:tblCellMar>
        <w:top w:w="0" w:type="dxa"/>
        <w:left w:w="0" w:type="dxa"/>
        <w:bottom w:w="0" w:type="dxa"/>
        <w:right w:w="0" w:type="dxa"/>
      </w:tblCellMar>
    </w:tblPr>
  </w:style>
  <w:style w:type="paragraph" w:styleId="a3">
    <w:name w:val="Body Text"/>
    <w:basedOn w:val="a"/>
    <w:uiPriority w:val="1"/>
    <w:qFormat/>
    <w:rsid w:val="009C5746"/>
    <w:pPr>
      <w:ind w:left="545" w:firstLine="707"/>
      <w:jc w:val="both"/>
    </w:pPr>
    <w:rPr>
      <w:sz w:val="28"/>
      <w:szCs w:val="28"/>
    </w:rPr>
  </w:style>
  <w:style w:type="paragraph" w:styleId="a4">
    <w:name w:val="Title"/>
    <w:basedOn w:val="a"/>
    <w:uiPriority w:val="1"/>
    <w:qFormat/>
    <w:rsid w:val="009C5746"/>
    <w:pPr>
      <w:spacing w:before="246"/>
      <w:ind w:left="511"/>
    </w:pPr>
    <w:rPr>
      <w:b/>
      <w:bCs/>
      <w:sz w:val="32"/>
      <w:szCs w:val="32"/>
    </w:rPr>
  </w:style>
  <w:style w:type="paragraph" w:styleId="a5">
    <w:name w:val="List Paragraph"/>
    <w:basedOn w:val="a"/>
    <w:uiPriority w:val="34"/>
    <w:qFormat/>
    <w:rsid w:val="009C5746"/>
    <w:pPr>
      <w:ind w:left="545" w:firstLine="707"/>
      <w:jc w:val="both"/>
    </w:pPr>
  </w:style>
  <w:style w:type="paragraph" w:customStyle="1" w:styleId="TableParagraph">
    <w:name w:val="Table Paragraph"/>
    <w:basedOn w:val="a"/>
    <w:uiPriority w:val="1"/>
    <w:qFormat/>
    <w:rsid w:val="009C5746"/>
  </w:style>
  <w:style w:type="paragraph" w:customStyle="1" w:styleId="ConsPlusNormal">
    <w:name w:val="ConsPlusNormal"/>
    <w:rsid w:val="00FD087F"/>
    <w:pPr>
      <w:widowControl/>
      <w:adjustRightInd w:val="0"/>
    </w:pPr>
    <w:rPr>
      <w:rFonts w:ascii="Times New Roman" w:eastAsia="Times New Roman" w:hAnsi="Times New Roman" w:cs="Times New Roman"/>
      <w:b/>
      <w:bCs/>
      <w:sz w:val="28"/>
      <w:szCs w:val="28"/>
      <w:lang w:val="ru-RU" w:eastAsia="ru-RU"/>
    </w:rPr>
  </w:style>
  <w:style w:type="paragraph" w:customStyle="1" w:styleId="ConsPlusNonformat">
    <w:name w:val="ConsPlusNonformat"/>
    <w:rsid w:val="00FD087F"/>
    <w:pPr>
      <w:widowControl/>
      <w:adjustRightInd w:val="0"/>
    </w:pPr>
    <w:rPr>
      <w:rFonts w:ascii="Courier New" w:eastAsia="Times New Roman" w:hAnsi="Courier New" w:cs="Courier New"/>
      <w:sz w:val="20"/>
      <w:szCs w:val="20"/>
      <w:lang w:val="ru-RU" w:eastAsia="ru-RU"/>
    </w:rPr>
  </w:style>
  <w:style w:type="paragraph" w:customStyle="1" w:styleId="ConsNormal">
    <w:name w:val="ConsNormal"/>
    <w:rsid w:val="00611A88"/>
    <w:pPr>
      <w:widowControl/>
      <w:adjustRightInd w:val="0"/>
      <w:jc w:val="both"/>
    </w:pPr>
    <w:rPr>
      <w:rFonts w:ascii="Courier New" w:eastAsia="Times New Roman" w:hAnsi="Courier New" w:cs="Courier New"/>
      <w:sz w:val="20"/>
      <w:szCs w:val="20"/>
      <w:lang w:val="ru-RU"/>
    </w:rPr>
  </w:style>
  <w:style w:type="table" w:styleId="a6">
    <w:name w:val="Table Grid"/>
    <w:basedOn w:val="a1"/>
    <w:uiPriority w:val="59"/>
    <w:rsid w:val="00611A88"/>
    <w:pPr>
      <w:widowControl/>
      <w:autoSpaceDE/>
      <w:autoSpaceDN/>
    </w:pPr>
    <w:rPr>
      <w:rFonts w:eastAsia="Times New Roman" w:cs="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611A88"/>
    <w:pPr>
      <w:widowControl/>
      <w:autoSpaceDE/>
      <w:autoSpaceDN/>
      <w:spacing w:before="100" w:beforeAutospacing="1" w:after="100" w:afterAutospacing="1"/>
    </w:pPr>
    <w:rPr>
      <w:lang w:eastAsia="ru-RU"/>
    </w:rPr>
  </w:style>
  <w:style w:type="character" w:customStyle="1" w:styleId="fill">
    <w:name w:val="fill"/>
    <w:rsid w:val="00611A88"/>
    <w:rPr>
      <w:color w:val="FF0000"/>
    </w:rPr>
  </w:style>
  <w:style w:type="character" w:styleId="a8">
    <w:name w:val="Hyperlink"/>
    <w:basedOn w:val="a0"/>
    <w:uiPriority w:val="99"/>
    <w:unhideWhenUsed/>
    <w:rsid w:val="00611A88"/>
    <w:rPr>
      <w:rFonts w:cs="Times New Roman"/>
      <w:color w:val="0000FF" w:themeColor="hyperlink"/>
      <w:u w:val="single"/>
    </w:rPr>
  </w:style>
  <w:style w:type="character" w:styleId="a9">
    <w:name w:val="FollowedHyperlink"/>
    <w:basedOn w:val="a0"/>
    <w:uiPriority w:val="99"/>
    <w:semiHidden/>
    <w:unhideWhenUsed/>
    <w:rsid w:val="006A129A"/>
    <w:rPr>
      <w:color w:val="800080" w:themeColor="followedHyperlink"/>
      <w:u w:val="single"/>
    </w:rPr>
  </w:style>
  <w:style w:type="paragraph" w:styleId="aa">
    <w:name w:val="Balloon Text"/>
    <w:basedOn w:val="a"/>
    <w:link w:val="ab"/>
    <w:uiPriority w:val="99"/>
    <w:semiHidden/>
    <w:unhideWhenUsed/>
    <w:rsid w:val="0096538F"/>
    <w:rPr>
      <w:rFonts w:ascii="Segoe UI" w:hAnsi="Segoe UI" w:cs="Segoe UI"/>
      <w:sz w:val="18"/>
      <w:szCs w:val="18"/>
    </w:rPr>
  </w:style>
  <w:style w:type="character" w:customStyle="1" w:styleId="ab">
    <w:name w:val="Текст выноски Знак"/>
    <w:basedOn w:val="a0"/>
    <w:link w:val="aa"/>
    <w:uiPriority w:val="99"/>
    <w:semiHidden/>
    <w:rsid w:val="0096538F"/>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msp.nalog.ru/" TargetMode="Externa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economai@mail.ru" TargetMode="External"/><Relationship Id="rId12" Type="http://schemas.openxmlformats.org/officeDocument/2006/relationships/hyperlink" Target="consultantplus://offline/ref=193007B2A3E9DE7E53917E0E2605B7D977B25D925BABDAA7845230ABBC86A180C9C2CA69C39C7E31MDzDD" TargetMode="External"/><Relationship Id="rId17" Type="http://schemas.openxmlformats.org/officeDocument/2006/relationships/hyperlink" Target="https://t.me/maima_official" TargetMode="External"/><Relationship Id="rId2" Type="http://schemas.openxmlformats.org/officeDocument/2006/relationships/styles" Target="styles.xml"/><Relationship Id="rId16" Type="http://schemas.openxmlformats.org/officeDocument/2006/relationships/hyperlink" Target="consultantplus://offline/ref=0F09D6B915B8B3E15610DD23A9BB74AFDF79502616DA7E87D6687A60E4267BFF231B6D64A1A4D483A0ADCB9BBB1346C77D44E4oEtA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edsfm.ru/" TargetMode="External"/><Relationship Id="rId5" Type="http://schemas.openxmlformats.org/officeDocument/2006/relationships/footnotes" Target="footnotes.xml"/><Relationship Id="rId15" Type="http://schemas.openxmlformats.org/officeDocument/2006/relationships/hyperlink" Target="consultantplus://offline/ref=0F09D6B915B8B3E15610DD23A9BB74AFDF79502616DA7E87D6687A60E4267BFF231B6D63AAF087CFF5AB9DC8E1464DDB7D5AE6EDCBCED1D8o9t4E" TargetMode="External"/><Relationship Id="rId10" Type="http://schemas.openxmlformats.org/officeDocument/2006/relationships/hyperlink" Target="https://service.nalog.ru/disqualified.d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ankrot.fedresurs.ru/" TargetMode="External"/><Relationship Id="rId14" Type="http://schemas.openxmlformats.org/officeDocument/2006/relationships/hyperlink" Target="consultantplus://offline/ref=0F09D6B915B8B3E15610DD23A9BB74AFDF79502616DA7E87D6687A60E4267BFF231B6D63AAF087C0FDAB9DC8E1464DDB7D5AE6EDCBCED1D8o9t4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18</Pages>
  <Words>5772</Words>
  <Characters>32901</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АДМИНИСТРАЦИЯ ГОРОДА</vt:lpstr>
    </vt:vector>
  </TitlesOfParts>
  <Company/>
  <LinksUpToDate>false</LinksUpToDate>
  <CharactersWithSpaces>38596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dc:title>
  <dc:creator>drobotv</dc:creator>
  <cp:lastModifiedBy>Admin</cp:lastModifiedBy>
  <cp:revision>30</cp:revision>
  <cp:lastPrinted>2023-04-03T08:23:00Z</cp:lastPrinted>
  <dcterms:created xsi:type="dcterms:W3CDTF">2021-07-26T01:43:00Z</dcterms:created>
  <dcterms:modified xsi:type="dcterms:W3CDTF">2023-04-28T02:36:00Z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2021-07-12T00:00:00Z</vt:filetime>
  </property>
  <property fmtid="{D5CDD505-2E9C-101B-9397-08002B2CF9AE}" pid="3" name="Creator">
    <vt:lpwstr>Microsoft® Office Word 2007</vt:lpwstr>
  </property>
  <property fmtid="{D5CDD505-2E9C-101B-9397-08002B2CF9AE}" pid="4" name="LastSaved">
    <vt:filetime>2021-07-21T00:00:00Z</vt:filetime>
  </property>
</Properties>
</file>