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1" w:rsidRDefault="00A132AF" w:rsidP="003A6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60F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3A16E1" w:rsidRDefault="003A16E1" w:rsidP="003A6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</w:t>
      </w:r>
    </w:p>
    <w:p w:rsidR="000772F7" w:rsidRDefault="000772F7" w:rsidP="003A6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2018г.</w:t>
      </w:r>
    </w:p>
    <w:p w:rsidR="000772F7" w:rsidRDefault="000772F7" w:rsidP="003A6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262" w:rsidRDefault="00B24241" w:rsidP="003A1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16E1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ьный орган</w:t>
      </w:r>
      <w:r w:rsidR="003A16E1">
        <w:rPr>
          <w:rFonts w:ascii="Times New Roman" w:hAnsi="Times New Roman" w:cs="Times New Roman"/>
          <w:sz w:val="28"/>
          <w:szCs w:val="28"/>
        </w:rPr>
        <w:t>:</w:t>
      </w:r>
      <w:r w:rsidR="00A132AF" w:rsidRPr="0051260F">
        <w:rPr>
          <w:rFonts w:ascii="Times New Roman" w:hAnsi="Times New Roman" w:cs="Times New Roman"/>
          <w:sz w:val="28"/>
          <w:szCs w:val="28"/>
        </w:rPr>
        <w:t xml:space="preserve"> 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="00A132AF" w:rsidRPr="0051260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="00A132AF" w:rsidRPr="0051260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="003A16E1">
        <w:rPr>
          <w:rFonts w:ascii="Times New Roman" w:hAnsi="Times New Roman" w:cs="Times New Roman"/>
          <w:sz w:val="28"/>
          <w:szCs w:val="28"/>
        </w:rPr>
        <w:t>А</w:t>
      </w:r>
      <w:r w:rsidR="00A132AF" w:rsidRPr="0051260F">
        <w:rPr>
          <w:rFonts w:ascii="Times New Roman" w:hAnsi="Times New Roman" w:cs="Times New Roman"/>
          <w:sz w:val="28"/>
          <w:szCs w:val="28"/>
        </w:rPr>
        <w:t>дминистрации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3A16E1">
        <w:rPr>
          <w:rFonts w:ascii="Times New Roman" w:hAnsi="Times New Roman" w:cs="Times New Roman"/>
          <w:sz w:val="28"/>
          <w:szCs w:val="28"/>
        </w:rPr>
        <w:t>м</w:t>
      </w:r>
      <w:r w:rsidR="00A132AF" w:rsidRPr="0051260F">
        <w:rPr>
          <w:rFonts w:ascii="Times New Roman" w:hAnsi="Times New Roman" w:cs="Times New Roman"/>
          <w:sz w:val="28"/>
          <w:szCs w:val="28"/>
        </w:rPr>
        <w:t>униципального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A132AF" w:rsidRPr="0051260F">
        <w:rPr>
          <w:rFonts w:ascii="Times New Roman" w:hAnsi="Times New Roman" w:cs="Times New Roman"/>
          <w:sz w:val="28"/>
          <w:szCs w:val="28"/>
        </w:rPr>
        <w:t>образования  "Майминский   район"</w:t>
      </w:r>
    </w:p>
    <w:p w:rsidR="00180106" w:rsidRDefault="00180106" w:rsidP="003A16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540"/>
        <w:gridCol w:w="1715"/>
        <w:gridCol w:w="2189"/>
        <w:gridCol w:w="1193"/>
        <w:gridCol w:w="1134"/>
        <w:gridCol w:w="4819"/>
        <w:gridCol w:w="1418"/>
        <w:gridCol w:w="1559"/>
        <w:gridCol w:w="1701"/>
      </w:tblGrid>
      <w:tr w:rsidR="005B5262" w:rsidRPr="001D5238" w:rsidTr="00734167">
        <w:tc>
          <w:tcPr>
            <w:tcW w:w="540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5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189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193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1134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4819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  <w:r w:rsidR="00A550BC"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550BC" w:rsidRPr="00B95CA5" w:rsidRDefault="00A550BC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50BC" w:rsidRPr="00B95CA5" w:rsidRDefault="00A550BC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1. ВФК</w:t>
            </w:r>
            <w:r w:rsidR="00E15825"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  <w:p w:rsidR="00A550BC" w:rsidRPr="00B95CA5" w:rsidRDefault="00A550BC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2. ВФК п.8 ч. 1 ст. 99 № 44-ФЗ</w:t>
            </w:r>
          </w:p>
          <w:p w:rsidR="00A550BC" w:rsidRPr="00B95CA5" w:rsidRDefault="00A550BC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3. п. 3 ч. 1 ст. 99 № 44-ФЗ</w:t>
            </w:r>
          </w:p>
        </w:tc>
        <w:tc>
          <w:tcPr>
            <w:tcW w:w="1418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выявленных нарушений (в разрезе видов нарушений), руб.</w:t>
            </w:r>
          </w:p>
        </w:tc>
        <w:tc>
          <w:tcPr>
            <w:tcW w:w="1559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контрольных мероприятий (представление, предписание, др.)   </w:t>
            </w:r>
          </w:p>
        </w:tc>
        <w:tc>
          <w:tcPr>
            <w:tcW w:w="1701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устранения нарушений (в том числе сумма восстановленных бюджетных средств в руб.)</w:t>
            </w:r>
          </w:p>
        </w:tc>
      </w:tr>
      <w:tr w:rsidR="00A550BC" w:rsidRPr="001D5238" w:rsidTr="00734167">
        <w:tc>
          <w:tcPr>
            <w:tcW w:w="540" w:type="dxa"/>
          </w:tcPr>
          <w:p w:rsidR="00A550BC" w:rsidRPr="001D5238" w:rsidRDefault="00A550BC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A550BC" w:rsidRPr="008F6675" w:rsidRDefault="008F667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75">
              <w:rPr>
                <w:rFonts w:ascii="Times New Roman" w:hAnsi="Times New Roman" w:cs="Times New Roman"/>
                <w:sz w:val="24"/>
                <w:szCs w:val="24"/>
              </w:rPr>
              <w:t>Администрация МО "Майминский район"</w:t>
            </w:r>
          </w:p>
        </w:tc>
        <w:tc>
          <w:tcPr>
            <w:tcW w:w="2189" w:type="dxa"/>
          </w:tcPr>
          <w:p w:rsidR="00A550BC" w:rsidRPr="008F6675" w:rsidRDefault="008F6675" w:rsidP="00AE735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675">
              <w:rPr>
                <w:rFonts w:ascii="Times New Roman" w:hAnsi="Times New Roman" w:cs="Times New Roman"/>
                <w:sz w:val="24"/>
                <w:szCs w:val="24"/>
              </w:rPr>
              <w:t>облюдение объектом проверки  условий соглашений о предоставлении субсидий</w:t>
            </w:r>
          </w:p>
        </w:tc>
        <w:tc>
          <w:tcPr>
            <w:tcW w:w="1193" w:type="dxa"/>
          </w:tcPr>
          <w:p w:rsidR="00A550BC" w:rsidRPr="008F6675" w:rsidRDefault="008F667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75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A550BC" w:rsidRPr="008F6675" w:rsidRDefault="008F667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75">
              <w:rPr>
                <w:rFonts w:ascii="Times New Roman" w:hAnsi="Times New Roman" w:cs="Times New Roman"/>
                <w:sz w:val="24"/>
                <w:szCs w:val="24"/>
              </w:rPr>
              <w:t>05.02.18. - 12.03.18.</w:t>
            </w:r>
          </w:p>
        </w:tc>
        <w:tc>
          <w:tcPr>
            <w:tcW w:w="4819" w:type="dxa"/>
          </w:tcPr>
          <w:p w:rsidR="00DD35C6" w:rsidRPr="00DD35C6" w:rsidRDefault="00DD35C6" w:rsidP="008F6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5C6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</w:t>
            </w:r>
            <w:r w:rsidR="00E1582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бюджет </w:t>
            </w:r>
          </w:p>
          <w:p w:rsidR="008F6675" w:rsidRDefault="008F6675" w:rsidP="008F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Нарушений не выявлено.</w:t>
            </w:r>
          </w:p>
          <w:p w:rsidR="008F6675" w:rsidRDefault="008F6675" w:rsidP="00A9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5822762</w:t>
            </w:r>
            <w:r w:rsidR="00A92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  руб.</w:t>
            </w:r>
          </w:p>
        </w:tc>
        <w:tc>
          <w:tcPr>
            <w:tcW w:w="1418" w:type="dxa"/>
          </w:tcPr>
          <w:p w:rsidR="00A550BC" w:rsidRDefault="008F667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550BC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выдовалось</w:t>
            </w:r>
          </w:p>
        </w:tc>
        <w:tc>
          <w:tcPr>
            <w:tcW w:w="1701" w:type="dxa"/>
          </w:tcPr>
          <w:p w:rsidR="00A550BC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550BC" w:rsidRPr="001D5238" w:rsidTr="00734167">
        <w:tc>
          <w:tcPr>
            <w:tcW w:w="540" w:type="dxa"/>
          </w:tcPr>
          <w:p w:rsidR="00A550BC" w:rsidRPr="001D523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A550BC" w:rsidRPr="00AE735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МУП "Водоканал" Администрации МО  "Майминский район"</w:t>
            </w:r>
          </w:p>
        </w:tc>
        <w:tc>
          <w:tcPr>
            <w:tcW w:w="2189" w:type="dxa"/>
          </w:tcPr>
          <w:p w:rsidR="00A550BC" w:rsidRPr="00AE735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Соблюдение  условий соглашений о предоставлении субсидий МУП "Водоканал" МО "Майминский район"</w:t>
            </w:r>
          </w:p>
        </w:tc>
        <w:tc>
          <w:tcPr>
            <w:tcW w:w="1193" w:type="dxa"/>
          </w:tcPr>
          <w:p w:rsidR="00A550BC" w:rsidRPr="00AE735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A550BC" w:rsidRPr="00AE735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21.03.18.-05.04.18.</w:t>
            </w:r>
          </w:p>
        </w:tc>
        <w:tc>
          <w:tcPr>
            <w:tcW w:w="4819" w:type="dxa"/>
          </w:tcPr>
          <w:p w:rsidR="00DD35C6" w:rsidRPr="00DD35C6" w:rsidRDefault="00DD35C6" w:rsidP="00DD3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5C6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</w:t>
            </w:r>
            <w:r w:rsidR="00E1582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бюджет </w:t>
            </w:r>
          </w:p>
          <w:p w:rsidR="00AE7358" w:rsidRPr="00AE7358" w:rsidRDefault="00AE7358" w:rsidP="00AE7358">
            <w:pPr>
              <w:pStyle w:val="ad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58">
              <w:rPr>
                <w:rFonts w:ascii="Times New Roman" w:hAnsi="Times New Roman"/>
                <w:sz w:val="24"/>
                <w:szCs w:val="24"/>
              </w:rPr>
              <w:t>1.</w:t>
            </w:r>
            <w:r w:rsidR="00057689">
              <w:rPr>
                <w:rFonts w:ascii="Times New Roman" w:hAnsi="Times New Roman"/>
                <w:sz w:val="24"/>
                <w:szCs w:val="24"/>
              </w:rPr>
              <w:t xml:space="preserve">п. 3.1. ст. 78 БК РФ, Порядка предоставления субсидий от 26.08.11. № 114,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2.2.4. Соглашения № 3 от 13.04.2017</w:t>
            </w:r>
            <w:r w:rsidR="002243D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сумм</w:t>
            </w:r>
            <w:r w:rsidR="002243D5">
              <w:rPr>
                <w:rFonts w:ascii="Times New Roman" w:hAnsi="Times New Roman"/>
                <w:sz w:val="24"/>
                <w:szCs w:val="24"/>
              </w:rPr>
              <w:t>у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1,00 руб.</w:t>
            </w:r>
          </w:p>
          <w:p w:rsidR="00AE7358" w:rsidRPr="00AE7358" w:rsidRDefault="00AE7358" w:rsidP="00AE7358">
            <w:pPr>
              <w:pStyle w:val="ad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57689" w:rsidRPr="00AE7358">
              <w:rPr>
                <w:rFonts w:ascii="Times New Roman" w:hAnsi="Times New Roman"/>
                <w:sz w:val="24"/>
                <w:szCs w:val="24"/>
              </w:rPr>
              <w:t>.</w:t>
            </w:r>
            <w:r w:rsidR="00057689">
              <w:rPr>
                <w:rFonts w:ascii="Times New Roman" w:hAnsi="Times New Roman"/>
                <w:sz w:val="24"/>
                <w:szCs w:val="24"/>
              </w:rPr>
              <w:t xml:space="preserve">п. 3.1. ст. 78 БК РФ, Порядка предоставления субсидий от 26.08.11. № 114, </w:t>
            </w:r>
            <w:r w:rsidR="00DD35C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2.2.4. Соглашения № 5 от 14.07.2017</w:t>
            </w:r>
            <w:r w:rsidR="002243D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 сумм</w:t>
            </w:r>
            <w:r w:rsidR="002243D5">
              <w:rPr>
                <w:rFonts w:ascii="Times New Roman" w:hAnsi="Times New Roman"/>
                <w:sz w:val="24"/>
                <w:szCs w:val="24"/>
              </w:rPr>
              <w:t>у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5336</w:t>
            </w:r>
            <w:r w:rsidR="00A924E7">
              <w:rPr>
                <w:rFonts w:ascii="Times New Roman" w:hAnsi="Times New Roman"/>
                <w:sz w:val="24"/>
                <w:szCs w:val="24"/>
              </w:rPr>
              <w:t>,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36</w:t>
            </w:r>
            <w:r w:rsidR="00A92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550BC" w:rsidRDefault="00AE7358" w:rsidP="002243D5">
            <w:pPr>
              <w:pStyle w:val="ad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58">
              <w:rPr>
                <w:rFonts w:ascii="Times New Roman" w:hAnsi="Times New Roman"/>
                <w:sz w:val="24"/>
                <w:szCs w:val="24"/>
              </w:rPr>
              <w:t>3.</w:t>
            </w:r>
            <w:r w:rsidR="002243D5">
              <w:rPr>
                <w:rFonts w:ascii="Times New Roman" w:hAnsi="Times New Roman"/>
                <w:sz w:val="24"/>
                <w:szCs w:val="24"/>
              </w:rPr>
              <w:t xml:space="preserve">Отсутствие подтверждающих документов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фактическо</w:t>
            </w:r>
            <w:r w:rsidR="002243D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2243D5">
              <w:rPr>
                <w:rFonts w:ascii="Times New Roman" w:hAnsi="Times New Roman"/>
                <w:sz w:val="24"/>
                <w:szCs w:val="24"/>
              </w:rPr>
              <w:t>я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водогрейного котла КВр-0,5 на сумму 320000</w:t>
            </w:r>
            <w:r w:rsidR="00A924E7">
              <w:rPr>
                <w:rFonts w:ascii="Times New Roman" w:hAnsi="Times New Roman"/>
                <w:sz w:val="24"/>
                <w:szCs w:val="24"/>
              </w:rPr>
              <w:t>,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00</w:t>
            </w:r>
            <w:r w:rsidR="00A92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2243D5" w:rsidRPr="00AE7358" w:rsidRDefault="002243D5" w:rsidP="00A924E7">
            <w:pPr>
              <w:pStyle w:val="ad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проверенных средств: </w:t>
            </w:r>
            <w:r w:rsidR="00E15825">
              <w:rPr>
                <w:rFonts w:ascii="Times New Roman" w:hAnsi="Times New Roman"/>
                <w:sz w:val="24"/>
                <w:szCs w:val="24"/>
              </w:rPr>
              <w:t>2836973</w:t>
            </w:r>
            <w:r w:rsidR="00A924E7">
              <w:rPr>
                <w:rFonts w:ascii="Times New Roman" w:hAnsi="Times New Roman"/>
                <w:sz w:val="24"/>
                <w:szCs w:val="24"/>
              </w:rPr>
              <w:t>,</w:t>
            </w:r>
            <w:r w:rsidR="00E15825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1418" w:type="dxa"/>
          </w:tcPr>
          <w:p w:rsidR="00057689" w:rsidRDefault="00057689" w:rsidP="00941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3.1. ст. 78 БК РФ</w:t>
            </w:r>
          </w:p>
          <w:p w:rsidR="00A550BC" w:rsidRPr="00AE7358" w:rsidRDefault="00057689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58" w:rsidRPr="00AE7358">
              <w:rPr>
                <w:rFonts w:ascii="Times New Roman" w:hAnsi="Times New Roman" w:cs="Times New Roman"/>
                <w:sz w:val="24"/>
                <w:szCs w:val="24"/>
              </w:rPr>
              <w:t>5337,36</w:t>
            </w:r>
          </w:p>
        </w:tc>
        <w:tc>
          <w:tcPr>
            <w:tcW w:w="1559" w:type="dxa"/>
          </w:tcPr>
          <w:p w:rsidR="00A550BC" w:rsidRPr="00AE7358" w:rsidRDefault="00AE7358" w:rsidP="00AE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701" w:type="dxa"/>
          </w:tcPr>
          <w:p w:rsidR="00A550BC" w:rsidRPr="00AE7358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Сумма восстановленных 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58" w:rsidRPr="00AE7358">
              <w:rPr>
                <w:rFonts w:ascii="Times New Roman" w:hAnsi="Times New Roman" w:cs="Times New Roman"/>
                <w:sz w:val="24"/>
                <w:szCs w:val="24"/>
              </w:rPr>
              <w:t>5337,36</w:t>
            </w:r>
          </w:p>
        </w:tc>
      </w:tr>
      <w:tr w:rsidR="00A550BC" w:rsidRPr="001D5238" w:rsidTr="00734167">
        <w:tc>
          <w:tcPr>
            <w:tcW w:w="540" w:type="dxa"/>
          </w:tcPr>
          <w:p w:rsidR="00A550BC" w:rsidRPr="001D5238" w:rsidRDefault="00E1582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A550BC" w:rsidRPr="004233DB" w:rsidRDefault="00E1582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"Соузгинское сельское </w:t>
            </w:r>
            <w:r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поселение"</w:t>
            </w:r>
          </w:p>
        </w:tc>
        <w:tc>
          <w:tcPr>
            <w:tcW w:w="2189" w:type="dxa"/>
          </w:tcPr>
          <w:p w:rsidR="00E15825" w:rsidRPr="004233DB" w:rsidRDefault="00860C30" w:rsidP="00E15825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825" w:rsidRPr="004233DB">
              <w:rPr>
                <w:rFonts w:ascii="Times New Roman" w:hAnsi="Times New Roman" w:cs="Times New Roman"/>
                <w:sz w:val="24"/>
                <w:szCs w:val="24"/>
              </w:rPr>
              <w:t>регулирующ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1582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825"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бюджетные правоотношения и законодательства о контрактной системе в сфере закупок товаров, работ, услуг для обеспечения муниципальных нужд. </w:t>
            </w:r>
          </w:p>
          <w:p w:rsidR="00E15825" w:rsidRPr="004233DB" w:rsidRDefault="00E15825" w:rsidP="00E1582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50BC" w:rsidRPr="004233DB" w:rsidRDefault="00A550BC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15825" w:rsidRPr="004233DB" w:rsidRDefault="00E15825" w:rsidP="00E1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01.01.16. -</w:t>
            </w:r>
          </w:p>
          <w:p w:rsidR="00A550BC" w:rsidRPr="004233DB" w:rsidRDefault="00E15825" w:rsidP="00E1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31.12.17.</w:t>
            </w:r>
          </w:p>
        </w:tc>
        <w:tc>
          <w:tcPr>
            <w:tcW w:w="1134" w:type="dxa"/>
          </w:tcPr>
          <w:p w:rsidR="00A550BC" w:rsidRPr="004233DB" w:rsidRDefault="00E1582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09.04.18. - 28.05.18.</w:t>
            </w:r>
          </w:p>
        </w:tc>
        <w:tc>
          <w:tcPr>
            <w:tcW w:w="4819" w:type="dxa"/>
          </w:tcPr>
          <w:p w:rsidR="00E15825" w:rsidRPr="004233DB" w:rsidRDefault="00E15825" w:rsidP="00E15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B95CA5" w:rsidRPr="004233DB" w:rsidRDefault="00B95CA5" w:rsidP="00B9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1. ст. 34 БК РФ в сумме 24300,00 руб.</w:t>
            </w:r>
          </w:p>
          <w:p w:rsidR="00B95CA5" w:rsidRPr="004233DB" w:rsidRDefault="00A924E7" w:rsidP="00B9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. п. 1 ст. 306.4. БК РФ, п. 1.1. Соглашения № 34 от 28.12.16. </w:t>
            </w:r>
            <w:r w:rsidR="004233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  <w:r w:rsidR="00423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1151C0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сумме 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41072,00 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  <w:p w:rsidR="001151C0" w:rsidRPr="004233DB" w:rsidRDefault="00A924E7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3FCC" w:rsidRPr="004233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11 Инструкции 157н</w:t>
            </w:r>
          </w:p>
          <w:p w:rsidR="004233DB" w:rsidRDefault="00A924E7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1C0" w:rsidRPr="004233DB">
              <w:rPr>
                <w:rFonts w:ascii="Times New Roman" w:hAnsi="Times New Roman" w:cs="Times New Roman"/>
                <w:sz w:val="24"/>
                <w:szCs w:val="24"/>
              </w:rPr>
              <w:t>п. 3 ст. 266.1 БК РФ</w:t>
            </w:r>
          </w:p>
          <w:p w:rsidR="00883FFA" w:rsidRDefault="00883FFA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3451640,00  руб.</w:t>
            </w:r>
          </w:p>
          <w:p w:rsidR="00207CE2" w:rsidRDefault="00207CE2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BC" w:rsidRDefault="001151C0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454" w:rsidRPr="005B5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</w:t>
            </w:r>
            <w:r w:rsidR="00207CE2">
              <w:rPr>
                <w:rFonts w:ascii="Times New Roman" w:hAnsi="Times New Roman" w:cs="Times New Roman"/>
                <w:i/>
                <w:sz w:val="24"/>
                <w:szCs w:val="24"/>
              </w:rPr>
              <w:t>Закона № 44-ФЗ по</w:t>
            </w:r>
            <w:r w:rsidR="005B5454" w:rsidRPr="005B5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</w:t>
            </w:r>
            <w:r w:rsidR="005B5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 </w:t>
            </w:r>
            <w:r w:rsidR="00207CE2">
              <w:rPr>
                <w:rFonts w:ascii="Times New Roman" w:hAnsi="Times New Roman" w:cs="Times New Roman"/>
                <w:i/>
                <w:sz w:val="24"/>
                <w:szCs w:val="24"/>
              </w:rPr>
              <w:t>8 ч. 1 ст. 99</w:t>
            </w:r>
          </w:p>
          <w:p w:rsidR="005B5454" w:rsidRPr="00180106" w:rsidRDefault="005B5454" w:rsidP="005B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1. ч. 2 ст. 38 44-ФЗ - не назначен контрактный управляющий.</w:t>
            </w:r>
          </w:p>
          <w:p w:rsidR="005B5454" w:rsidRPr="00180106" w:rsidRDefault="005B5454" w:rsidP="005B54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8010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ч. 4 ст. 21 44 -ФЗ - не утверждены 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правила нормирования в сфере закупок.</w:t>
            </w:r>
          </w:p>
          <w:p w:rsidR="005B5454" w:rsidRPr="00180106" w:rsidRDefault="005B5454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3. При формир. </w:t>
            </w:r>
            <w:r w:rsidR="007B7998" w:rsidRPr="00180106">
              <w:rPr>
                <w:rFonts w:ascii="Times New Roman" w:hAnsi="Times New Roman" w:cs="Times New Roman"/>
                <w:sz w:val="24"/>
                <w:szCs w:val="24"/>
              </w:rPr>
              <w:t>ПГЗ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размещенного 07.02.17. нарушения в </w:t>
            </w:r>
            <w:hyperlink r:id="rId7" w:history="1">
              <w:r w:rsidRPr="00180106">
                <w:rPr>
                  <w:rFonts w:ascii="Times New Roman" w:hAnsi="Times New Roman" w:cs="Times New Roman"/>
                  <w:sz w:val="24"/>
                  <w:szCs w:val="24"/>
                </w:rPr>
                <w:t>п. 1 ч. 1</w:t>
              </w:r>
            </w:hyperlink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180106">
                <w:rPr>
                  <w:rFonts w:ascii="Times New Roman" w:hAnsi="Times New Roman" w:cs="Times New Roman"/>
                  <w:sz w:val="24"/>
                  <w:szCs w:val="24"/>
                </w:rPr>
                <w:t>ч. 1.1</w:t>
              </w:r>
            </w:hyperlink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180106">
                <w:rPr>
                  <w:rFonts w:ascii="Times New Roman" w:hAnsi="Times New Roman" w:cs="Times New Roman"/>
                  <w:sz w:val="24"/>
                  <w:szCs w:val="24"/>
                </w:rPr>
                <w:t>ч. 1.2 ст. 30</w:t>
              </w:r>
            </w:hyperlink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, ст. 28, 29 44-ФЗ</w:t>
            </w:r>
          </w:p>
          <w:p w:rsidR="005B5454" w:rsidRPr="00180106" w:rsidRDefault="005B5454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4. ч. 11, </w:t>
            </w:r>
            <w:hyperlink r:id="rId10" w:history="1">
              <w:r w:rsidRPr="00180106">
                <w:rPr>
                  <w:rFonts w:ascii="Times New Roman" w:hAnsi="Times New Roman" w:cs="Times New Roman"/>
                  <w:sz w:val="24"/>
                  <w:szCs w:val="24"/>
                </w:rPr>
                <w:t>п. 3 ч. 13 ст. 21</w:t>
              </w:r>
            </w:hyperlink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44-ФЗ, не внесения изменений в </w:t>
            </w:r>
            <w:r w:rsidR="007B7998" w:rsidRPr="00180106">
              <w:rPr>
                <w:rFonts w:ascii="Times New Roman" w:hAnsi="Times New Roman" w:cs="Times New Roman"/>
                <w:sz w:val="24"/>
                <w:szCs w:val="24"/>
              </w:rPr>
              <w:t>ПГЗ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за 2017 г.  при осуществлении закупки бензина марки АИ - 92. </w:t>
            </w:r>
          </w:p>
          <w:p w:rsidR="005B5454" w:rsidRPr="00180106" w:rsidRDefault="005B5454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8010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ч. 7 ст. 17 44 - ФЗ, </w:t>
            </w:r>
            <w:r w:rsidR="007B7998" w:rsidRPr="0018010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ПЗ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998" w:rsidRPr="001801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азмещенные 25.12.16., 19.01.17., 17.08.17., 23.10.17., не утверждены распоряжениями.</w:t>
            </w:r>
          </w:p>
          <w:p w:rsidR="00883FFA" w:rsidRPr="00180106" w:rsidRDefault="007B7998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3FFA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пп. 1 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83FFA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ст. 18  44-ФЗ</w:t>
            </w:r>
          </w:p>
          <w:p w:rsidR="005B5454" w:rsidRPr="00180106" w:rsidRDefault="00883FFA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7 Закона № 44-ФЗ в Отчете об объеме закупок у </w:t>
            </w:r>
            <w:r w:rsidR="0018010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80106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год, 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СГОЗ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(строка № 1 Отчета за 2017 г.), указан на 3,24513 тыс. руб. меньше фактического за 2017 год. </w:t>
            </w:r>
          </w:p>
          <w:p w:rsidR="005B5454" w:rsidRPr="005B5454" w:rsidRDefault="00883FFA" w:rsidP="0083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4374719,05 руб.</w:t>
            </w:r>
          </w:p>
        </w:tc>
        <w:tc>
          <w:tcPr>
            <w:tcW w:w="1418" w:type="dxa"/>
          </w:tcPr>
          <w:p w:rsidR="00A550BC" w:rsidRPr="004233DB" w:rsidRDefault="00A924E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E7606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п. 1 ст. 306.4. БК РФ </w:t>
            </w:r>
            <w:r w:rsidR="00AE7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1072,00</w:t>
            </w:r>
          </w:p>
        </w:tc>
        <w:tc>
          <w:tcPr>
            <w:tcW w:w="1559" w:type="dxa"/>
          </w:tcPr>
          <w:p w:rsidR="00A550BC" w:rsidRPr="004233DB" w:rsidRDefault="004233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Предписание,</w:t>
            </w:r>
          </w:p>
          <w:p w:rsidR="004233DB" w:rsidRDefault="004233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Протокол об администрат</w:t>
            </w:r>
            <w:r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ивном правонарушении</w:t>
            </w:r>
          </w:p>
          <w:p w:rsidR="00180106" w:rsidRDefault="001801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06" w:rsidRDefault="001801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06" w:rsidRDefault="001801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06" w:rsidRPr="004233DB" w:rsidRDefault="001801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 ответ о принятии мер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устранения нарушений.</w:t>
            </w:r>
          </w:p>
          <w:p w:rsidR="00A550BC" w:rsidRPr="004233DB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Сумма восстановленных 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DB" w:rsidRPr="004233DB">
              <w:rPr>
                <w:rFonts w:ascii="Times New Roman" w:hAnsi="Times New Roman" w:cs="Times New Roman"/>
                <w:sz w:val="24"/>
                <w:szCs w:val="24"/>
              </w:rPr>
              <w:t>41072,00</w:t>
            </w:r>
          </w:p>
          <w:p w:rsidR="004233DB" w:rsidRDefault="004233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штраф - 4107,00 руб.</w:t>
            </w:r>
          </w:p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832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2E" w:rsidRDefault="0083202E" w:rsidP="0083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ответ </w:t>
            </w:r>
            <w:r w:rsidR="00207CE2">
              <w:rPr>
                <w:rFonts w:ascii="Times New Roman" w:hAnsi="Times New Roman" w:cs="Times New Roman"/>
                <w:sz w:val="24"/>
                <w:szCs w:val="24"/>
              </w:rPr>
              <w:t>о принятии мер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</w:t>
            </w:r>
            <w:r w:rsidR="00207C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</w:p>
          <w:p w:rsidR="0083202E" w:rsidRPr="004233DB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5" w:type="dxa"/>
          </w:tcPr>
          <w:p w:rsidR="0083202E" w:rsidRPr="00EC1431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>МБУ "Централизованная бухгалтерия образования"</w:t>
            </w:r>
          </w:p>
        </w:tc>
        <w:tc>
          <w:tcPr>
            <w:tcW w:w="2189" w:type="dxa"/>
          </w:tcPr>
          <w:p w:rsidR="0083202E" w:rsidRPr="00EC1431" w:rsidRDefault="00860C30" w:rsidP="0083202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>регулирующ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правоотношения при отражении  </w:t>
            </w:r>
            <w:r w:rsidR="00734167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73416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в сводной годовой бухгалтерской отчетности за 2017г.   и при документальном оформлении инвентаризации активов и обязательств в </w:t>
            </w:r>
            <w:r w:rsidR="0073416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02E" w:rsidRPr="00EC1431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3202E" w:rsidRPr="00EC1431" w:rsidRDefault="0083202E" w:rsidP="0005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01.01.17. - 31.12.17.</w:t>
            </w:r>
          </w:p>
        </w:tc>
        <w:tc>
          <w:tcPr>
            <w:tcW w:w="1134" w:type="dxa"/>
          </w:tcPr>
          <w:p w:rsidR="0083202E" w:rsidRPr="00EC1431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>19.06.18.-30.06.18.</w:t>
            </w:r>
          </w:p>
        </w:tc>
        <w:tc>
          <w:tcPr>
            <w:tcW w:w="4819" w:type="dxa"/>
          </w:tcPr>
          <w:p w:rsidR="0035483F" w:rsidRPr="00EC1431" w:rsidRDefault="0035483F" w:rsidP="00354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35483F" w:rsidRPr="00EC1431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9 Инструкции № 33н инвентаризация активов и обязательств в целях составления годовой бухгалтерской отчетности  за  2017 год бюджетными образовательными организациями не проводилась. </w:t>
            </w:r>
          </w:p>
          <w:p w:rsidR="0035483F" w:rsidRPr="00EC1431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2. Приказа от 30.03.2015 № 52 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(Методические указания), Приказа от 13.06.1995 N 49.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>ри формировании результатов инвентаризаци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>, запол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инвентаризационных описей.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431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1" w:history="1">
              <w:r w:rsidR="0035483F" w:rsidRPr="00EC1431">
                <w:rPr>
                  <w:rFonts w:ascii="Times New Roman" w:hAnsi="Times New Roman" w:cs="Times New Roman"/>
                  <w:sz w:val="24"/>
                  <w:szCs w:val="24"/>
                </w:rPr>
                <w:t>ч. 1 ст.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402 - ФЗ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>, абз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hyperlink r:id="rId12" w:history="1">
              <w:r w:rsidR="0035483F" w:rsidRPr="00EC143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483F" w:rsidRPr="00EC1431">
                <w:rPr>
                  <w:rFonts w:ascii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33н </w:t>
            </w:r>
          </w:p>
          <w:p w:rsidR="0083202E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>4. 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266.1.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РФ  на проверку были  предоставлены регистры бухгалтерского учета содержащие не корректно сформированные суммы остатков сложившихся на конец 2017 года.</w:t>
            </w:r>
          </w:p>
          <w:p w:rsidR="00EC1431" w:rsidRPr="00EC1431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3857571,95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</w:tcPr>
          <w:p w:rsidR="0083202E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83202E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ответ о принятии мер для устранения нарушений</w:t>
            </w:r>
          </w:p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5" w:type="dxa"/>
          </w:tcPr>
          <w:p w:rsidR="0083202E" w:rsidRPr="00734167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Администрация МО "Майминский район"</w:t>
            </w:r>
          </w:p>
        </w:tc>
        <w:tc>
          <w:tcPr>
            <w:tcW w:w="2189" w:type="dxa"/>
          </w:tcPr>
          <w:p w:rsidR="00734167" w:rsidRPr="00734167" w:rsidRDefault="00734167" w:rsidP="008A5D0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закупок, с целью исполнения полномоч в сфере обращения с безнадзор</w:t>
            </w:r>
            <w:r w:rsidR="00CF04A8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собаками и кошками предостав в виде субвенций  в 2018 году, на основании информации о наруш</w:t>
            </w:r>
            <w:r w:rsidR="00CF0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CF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ва о контрактной системе вх. № 171 от 18.06.18.  </w:t>
            </w:r>
          </w:p>
          <w:p w:rsidR="0083202E" w:rsidRPr="00734167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3202E" w:rsidRPr="00734167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01.01.18. - 30.06.18.</w:t>
            </w:r>
          </w:p>
        </w:tc>
        <w:tc>
          <w:tcPr>
            <w:tcW w:w="1134" w:type="dxa"/>
          </w:tcPr>
          <w:p w:rsidR="0083202E" w:rsidRPr="00734167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19.06.18.-21.06.18.</w:t>
            </w:r>
          </w:p>
        </w:tc>
        <w:tc>
          <w:tcPr>
            <w:tcW w:w="4819" w:type="dxa"/>
          </w:tcPr>
          <w:p w:rsidR="00734167" w:rsidRPr="00734167" w:rsidRDefault="00734167" w:rsidP="00734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 п. 8 ч. 1 ст. 99 № 44-ФЗ</w:t>
            </w:r>
          </w:p>
          <w:p w:rsidR="00734167" w:rsidRPr="00734167" w:rsidRDefault="00734167" w:rsidP="0073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94 Закона № 44-ФЗ </w:t>
            </w:r>
          </w:p>
          <w:p w:rsidR="00734167" w:rsidRPr="00734167" w:rsidRDefault="00734167" w:rsidP="00734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5 ч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402-ФЗ </w:t>
            </w:r>
          </w:p>
          <w:p w:rsidR="008A5D08" w:rsidRDefault="00734167" w:rsidP="008A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7 Закона № 44-ФЗ </w:t>
            </w:r>
          </w:p>
          <w:p w:rsidR="0083202E" w:rsidRPr="00734167" w:rsidRDefault="008A5D08" w:rsidP="008A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1995736,13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</w:tcPr>
          <w:p w:rsidR="0083202E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3202E" w:rsidRDefault="00CF04A8" w:rsidP="00CF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  <w:tc>
          <w:tcPr>
            <w:tcW w:w="1701" w:type="dxa"/>
          </w:tcPr>
          <w:p w:rsidR="0083202E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ответ на Акт, об устранении нарушений </w:t>
            </w: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83202E" w:rsidRPr="001A59DB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Администрация  "Усть - Мунинское сельское поселение"</w:t>
            </w:r>
          </w:p>
        </w:tc>
        <w:tc>
          <w:tcPr>
            <w:tcW w:w="2189" w:type="dxa"/>
          </w:tcPr>
          <w:p w:rsidR="0083202E" w:rsidRPr="001A59DB" w:rsidRDefault="00860C30" w:rsidP="00CF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A8" w:rsidRPr="001A59DB">
              <w:rPr>
                <w:rFonts w:ascii="Times New Roman" w:hAnsi="Times New Roman" w:cs="Times New Roman"/>
                <w:sz w:val="24"/>
                <w:szCs w:val="24"/>
              </w:rPr>
              <w:t>регулирующих бюджетные правоотношения</w:t>
            </w:r>
            <w:r w:rsidR="00E77A2F">
              <w:rPr>
                <w:rFonts w:ascii="Times New Roman" w:hAnsi="Times New Roman" w:cs="Times New Roman"/>
                <w:sz w:val="24"/>
                <w:szCs w:val="24"/>
              </w:rPr>
              <w:t>, межбюдж. трансферты</w:t>
            </w:r>
          </w:p>
        </w:tc>
        <w:tc>
          <w:tcPr>
            <w:tcW w:w="1193" w:type="dxa"/>
          </w:tcPr>
          <w:p w:rsidR="0083202E" w:rsidRPr="001A59DB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01.01.17. - 31.12.17.</w:t>
            </w:r>
          </w:p>
        </w:tc>
        <w:tc>
          <w:tcPr>
            <w:tcW w:w="1134" w:type="dxa"/>
          </w:tcPr>
          <w:p w:rsidR="0083202E" w:rsidRPr="001A59DB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06.08.18.- 13.08.18.</w:t>
            </w:r>
          </w:p>
        </w:tc>
        <w:tc>
          <w:tcPr>
            <w:tcW w:w="4819" w:type="dxa"/>
          </w:tcPr>
          <w:p w:rsidR="001A59DB" w:rsidRPr="001A59DB" w:rsidRDefault="001A59DB" w:rsidP="001A5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83202E" w:rsidRPr="001A59DB" w:rsidRDefault="001A59DB" w:rsidP="001A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1. Нарушения при формировании договоров ГПХ и актов выполненных работ.</w:t>
            </w:r>
          </w:p>
          <w:p w:rsidR="001A59DB" w:rsidRPr="001A59DB" w:rsidRDefault="001A59DB" w:rsidP="00E7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29</w:t>
            </w:r>
            <w:r w:rsidR="00E77A2F"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77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</w:tcPr>
          <w:p w:rsidR="0083202E" w:rsidRPr="001A59DB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3202E" w:rsidRPr="001A59DB" w:rsidRDefault="001A59DB" w:rsidP="001A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  <w:tc>
          <w:tcPr>
            <w:tcW w:w="1701" w:type="dxa"/>
          </w:tcPr>
          <w:p w:rsidR="0083202E" w:rsidRPr="001A59DB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83202E" w:rsidRPr="00E77A2F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"Бирюлинское сельское поселение"</w:t>
            </w:r>
          </w:p>
        </w:tc>
        <w:tc>
          <w:tcPr>
            <w:tcW w:w="2189" w:type="dxa"/>
          </w:tcPr>
          <w:p w:rsidR="0083202E" w:rsidRPr="00E77A2F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E77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9DB" w:rsidRPr="00E77A2F">
              <w:rPr>
                <w:rFonts w:ascii="Times New Roman" w:hAnsi="Times New Roman" w:cs="Times New Roman"/>
                <w:sz w:val="24"/>
                <w:szCs w:val="24"/>
              </w:rPr>
              <w:t>регулирующих бюджетные правоотношения</w:t>
            </w:r>
            <w:r w:rsidR="00E77A2F">
              <w:rPr>
                <w:rFonts w:ascii="Times New Roman" w:hAnsi="Times New Roman" w:cs="Times New Roman"/>
                <w:sz w:val="24"/>
                <w:szCs w:val="24"/>
              </w:rPr>
              <w:t>, межбюдж. трансферты</w:t>
            </w:r>
          </w:p>
        </w:tc>
        <w:tc>
          <w:tcPr>
            <w:tcW w:w="1193" w:type="dxa"/>
          </w:tcPr>
          <w:p w:rsidR="0083202E" w:rsidRPr="00E77A2F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01.01.17. - </w:t>
            </w:r>
            <w:r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31.12.17.</w:t>
            </w:r>
          </w:p>
        </w:tc>
        <w:tc>
          <w:tcPr>
            <w:tcW w:w="1134" w:type="dxa"/>
          </w:tcPr>
          <w:p w:rsidR="0083202E" w:rsidRPr="00E77A2F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14.08.18. - </w:t>
            </w:r>
            <w:r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27.08.18.</w:t>
            </w:r>
          </w:p>
        </w:tc>
        <w:tc>
          <w:tcPr>
            <w:tcW w:w="4819" w:type="dxa"/>
          </w:tcPr>
          <w:p w:rsidR="001A59DB" w:rsidRPr="00E77A2F" w:rsidRDefault="001A59DB" w:rsidP="001A5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Нарушения ВФК, бюджет </w:t>
            </w:r>
          </w:p>
          <w:p w:rsidR="0083202E" w:rsidRPr="00E77A2F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t>1. Нарушений не установлено.</w:t>
            </w:r>
          </w:p>
          <w:p w:rsidR="00E77A2F" w:rsidRPr="00E77A2F" w:rsidRDefault="00E77A2F" w:rsidP="00E7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проверенных средств: 1052560,00 руб.</w:t>
            </w:r>
          </w:p>
        </w:tc>
        <w:tc>
          <w:tcPr>
            <w:tcW w:w="1418" w:type="dxa"/>
          </w:tcPr>
          <w:p w:rsidR="0083202E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83202E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  <w:tc>
          <w:tcPr>
            <w:tcW w:w="1701" w:type="dxa"/>
          </w:tcPr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5" w:type="dxa"/>
          </w:tcPr>
          <w:p w:rsidR="0083202E" w:rsidRPr="008A258A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Администрация "Кызыл - Озекского сельское поселение"</w:t>
            </w:r>
          </w:p>
        </w:tc>
        <w:tc>
          <w:tcPr>
            <w:tcW w:w="2189" w:type="dxa"/>
          </w:tcPr>
          <w:p w:rsidR="0083202E" w:rsidRPr="008A258A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2F" w:rsidRPr="008A258A">
              <w:rPr>
                <w:rFonts w:ascii="Times New Roman" w:hAnsi="Times New Roman" w:cs="Times New Roman"/>
                <w:sz w:val="24"/>
                <w:szCs w:val="24"/>
              </w:rPr>
              <w:t>регулирующих бюджетные правоотношения, межбюдж. трансферты</w:t>
            </w:r>
          </w:p>
        </w:tc>
        <w:tc>
          <w:tcPr>
            <w:tcW w:w="1193" w:type="dxa"/>
          </w:tcPr>
          <w:p w:rsidR="0083202E" w:rsidRPr="008A258A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01.01.17. - 31.12.17.</w:t>
            </w:r>
          </w:p>
        </w:tc>
        <w:tc>
          <w:tcPr>
            <w:tcW w:w="1134" w:type="dxa"/>
          </w:tcPr>
          <w:p w:rsidR="0083202E" w:rsidRPr="008A258A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28.08.18. - 17.09.18.</w:t>
            </w:r>
          </w:p>
        </w:tc>
        <w:tc>
          <w:tcPr>
            <w:tcW w:w="4819" w:type="dxa"/>
          </w:tcPr>
          <w:p w:rsidR="00E77A2F" w:rsidRPr="008A258A" w:rsidRDefault="00E77A2F" w:rsidP="00E77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83202E" w:rsidRPr="008A258A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58FA" w:rsidRPr="008A258A">
              <w:rPr>
                <w:rFonts w:ascii="Times New Roman" w:hAnsi="Times New Roman" w:cs="Times New Roman"/>
                <w:sz w:val="24"/>
                <w:szCs w:val="24"/>
              </w:rPr>
              <w:t>пп. 3 п. 3.23 ст. 2 Федерального закона от 03.11.2006 года № 174 - ФЗ.</w:t>
            </w:r>
          </w:p>
          <w:p w:rsidR="005D58FA" w:rsidRPr="008A258A" w:rsidRDefault="005D58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2. ч. 1 ст. 160.2-1 БК РФ</w:t>
            </w:r>
          </w:p>
          <w:p w:rsidR="00E77A2F" w:rsidRPr="008A258A" w:rsidRDefault="00E77A2F" w:rsidP="00E7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3847260,00 руб.</w:t>
            </w:r>
          </w:p>
        </w:tc>
        <w:tc>
          <w:tcPr>
            <w:tcW w:w="1418" w:type="dxa"/>
          </w:tcPr>
          <w:p w:rsidR="0083202E" w:rsidRPr="008A258A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3202E" w:rsidRPr="008A258A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  <w:tc>
          <w:tcPr>
            <w:tcW w:w="1701" w:type="dxa"/>
          </w:tcPr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83202E" w:rsidRPr="00AE7606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Администрация МО "Майминское сельское поселение"</w:t>
            </w:r>
          </w:p>
        </w:tc>
        <w:tc>
          <w:tcPr>
            <w:tcW w:w="2189" w:type="dxa"/>
          </w:tcPr>
          <w:p w:rsidR="0083202E" w:rsidRPr="00AE7606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58A" w:rsidRPr="00AE7606">
              <w:rPr>
                <w:rFonts w:ascii="Times New Roman" w:hAnsi="Times New Roman" w:cs="Times New Roman"/>
                <w:sz w:val="24"/>
                <w:szCs w:val="24"/>
              </w:rPr>
              <w:t>регулирующих бюджетные правоотношения, межбюдж. трансферты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83202E" w:rsidRPr="00AE7606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01.01.17. - 31.12.17.</w:t>
            </w:r>
          </w:p>
        </w:tc>
        <w:tc>
          <w:tcPr>
            <w:tcW w:w="1134" w:type="dxa"/>
          </w:tcPr>
          <w:p w:rsidR="0083202E" w:rsidRPr="00AE7606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28.09.18. - 19.10.18.</w:t>
            </w:r>
          </w:p>
        </w:tc>
        <w:tc>
          <w:tcPr>
            <w:tcW w:w="4819" w:type="dxa"/>
          </w:tcPr>
          <w:p w:rsidR="00AE7606" w:rsidRPr="00AE7606" w:rsidRDefault="00AE7606" w:rsidP="00AE7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AE7606" w:rsidRPr="00AE7606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1. ст. 34 БК РФ неэффективное использование бюджетных средств в сумме 694975,90 руб.</w:t>
            </w:r>
          </w:p>
          <w:p w:rsidR="00AE7606" w:rsidRPr="00AE7606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2. п. 2.3.3 Соглашения № 42 от 30 декабря 2016 года (дорожная деятельность).</w:t>
            </w:r>
          </w:p>
          <w:p w:rsidR="0083202E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3.  п. 2.3.3 Соглашения № 41 от 9 января 2017 года (ТБО).</w:t>
            </w:r>
          </w:p>
          <w:p w:rsidR="00057689" w:rsidRPr="00AE7606" w:rsidRDefault="00057689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6061800,00 руб.</w:t>
            </w:r>
          </w:p>
        </w:tc>
        <w:tc>
          <w:tcPr>
            <w:tcW w:w="1418" w:type="dxa"/>
          </w:tcPr>
          <w:p w:rsidR="0083202E" w:rsidRPr="00AE7606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694975,90</w:t>
            </w:r>
          </w:p>
        </w:tc>
        <w:tc>
          <w:tcPr>
            <w:tcW w:w="1559" w:type="dxa"/>
          </w:tcPr>
          <w:p w:rsidR="0083202E" w:rsidRPr="00AE7606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ответ о принятии мер для устранения нарушений</w:t>
            </w:r>
          </w:p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Сумма восстановленных  бюджетных средств</w:t>
            </w:r>
          </w:p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694975,90</w:t>
            </w:r>
          </w:p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06" w:rsidRPr="001D5238" w:rsidTr="00734167">
        <w:tc>
          <w:tcPr>
            <w:tcW w:w="540" w:type="dxa"/>
          </w:tcPr>
          <w:p w:rsidR="00AE7606" w:rsidRPr="001D5238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AE7606" w:rsidRPr="001B02FA" w:rsidRDefault="00AE7606" w:rsidP="00B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>МБОУ «Майминская средняя общеобразовательная  школа №1»</w:t>
            </w:r>
          </w:p>
        </w:tc>
        <w:tc>
          <w:tcPr>
            <w:tcW w:w="2189" w:type="dxa"/>
          </w:tcPr>
          <w:p w:rsidR="001B02FA" w:rsidRPr="001B02FA" w:rsidRDefault="001B02FA" w:rsidP="001B02FA">
            <w:pPr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 w:rsid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 w:rsid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контрактной системе в сфере закупок товаров, работ, услуг для обеспечения муниципальных нужд. </w:t>
            </w:r>
          </w:p>
          <w:p w:rsidR="00AE7606" w:rsidRPr="001B02FA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E7606" w:rsidRPr="001B02FA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01.01.17. - </w:t>
            </w:r>
          </w:p>
          <w:p w:rsidR="00AE7606" w:rsidRPr="001B02FA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>31.12.17.</w:t>
            </w:r>
          </w:p>
        </w:tc>
        <w:tc>
          <w:tcPr>
            <w:tcW w:w="1134" w:type="dxa"/>
          </w:tcPr>
          <w:p w:rsidR="00AE7606" w:rsidRPr="001B02FA" w:rsidRDefault="00AE7606" w:rsidP="00B7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>22.10.18.- 30.10.18.</w:t>
            </w:r>
          </w:p>
        </w:tc>
        <w:tc>
          <w:tcPr>
            <w:tcW w:w="4819" w:type="dxa"/>
          </w:tcPr>
          <w:p w:rsidR="00057689" w:rsidRPr="001B02FA" w:rsidRDefault="00057689" w:rsidP="00057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 п.3, 8 ч. 1 ст. 99 № 44-ФЗ</w:t>
            </w:r>
          </w:p>
          <w:p w:rsidR="00057689" w:rsidRPr="001B02FA" w:rsidRDefault="00057689" w:rsidP="001B02F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Инструкции 33н  -  суммы, запланированные на закупку указанные в Отчете ф. 0503737 на </w:t>
            </w:r>
            <w:r w:rsidR="001B0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1B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B0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.01.18</w:t>
            </w:r>
            <w:r w:rsidRPr="001B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не соответствуют  ПФХД от 31.12.17., разница составляет 323905,92 руб.</w:t>
            </w:r>
            <w:r w:rsidRPr="001B02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7689" w:rsidRPr="001B02FA" w:rsidRDefault="00057689" w:rsidP="001B02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2. ст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Закона № 44-ФЗ  не внесении изменений в 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изменений утвержденных Планом ФХД от 31.12.17.    </w:t>
            </w:r>
          </w:p>
          <w:p w:rsidR="00057689" w:rsidRPr="001B02FA" w:rsidRDefault="00057689" w:rsidP="001B0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0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r w:rsidR="001B02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0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 Закона № 44-ФЗ, обосновани</w:t>
            </w:r>
            <w:r w:rsidR="001B02F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B0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закупок  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пункта 5 части 1 статьи 93 Закона № 44-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  <w:p w:rsidR="00AE7606" w:rsidRPr="001B02FA" w:rsidRDefault="00057689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средств: 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11404273,76 руб.</w:t>
            </w:r>
          </w:p>
        </w:tc>
        <w:tc>
          <w:tcPr>
            <w:tcW w:w="1418" w:type="dxa"/>
          </w:tcPr>
          <w:p w:rsidR="00AE7606" w:rsidRDefault="001B02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AE7606" w:rsidRDefault="001B02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AE7606" w:rsidRDefault="00207CE2" w:rsidP="001B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олучен ответ на предписание, об устранении нарушений</w:t>
            </w:r>
          </w:p>
        </w:tc>
      </w:tr>
      <w:tr w:rsidR="00AE7606" w:rsidRPr="001D5238" w:rsidTr="00734167">
        <w:tc>
          <w:tcPr>
            <w:tcW w:w="540" w:type="dxa"/>
          </w:tcPr>
          <w:p w:rsidR="00AE7606" w:rsidRPr="001D5238" w:rsidRDefault="001B02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5" w:type="dxa"/>
          </w:tcPr>
          <w:p w:rsidR="00AE7606" w:rsidRPr="00860C30" w:rsidRDefault="001B02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МБОУ «Майминская средняя общеобразовательная  школа №3 имени В.Ф. Хохолкова»</w:t>
            </w:r>
          </w:p>
        </w:tc>
        <w:tc>
          <w:tcPr>
            <w:tcW w:w="2189" w:type="dxa"/>
          </w:tcPr>
          <w:p w:rsidR="00860C30" w:rsidRPr="00860C30" w:rsidRDefault="00860C30" w:rsidP="00860C30">
            <w:pPr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контрактной системе в сфере закупок товаров, работ, услуг для обеспечения муниципальных нужд. </w:t>
            </w:r>
          </w:p>
          <w:p w:rsidR="00AE7606" w:rsidRPr="00860C30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01.01.17.- 31.12.17.</w:t>
            </w:r>
          </w:p>
        </w:tc>
        <w:tc>
          <w:tcPr>
            <w:tcW w:w="1134" w:type="dxa"/>
          </w:tcPr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31.10.18.- 23.11.18.</w:t>
            </w:r>
          </w:p>
        </w:tc>
        <w:tc>
          <w:tcPr>
            <w:tcW w:w="4819" w:type="dxa"/>
          </w:tcPr>
          <w:p w:rsidR="00860C30" w:rsidRPr="00860C30" w:rsidRDefault="00860C30" w:rsidP="00860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 п.3, 8 ч. 1 ст. 99 № 44-ФЗ</w:t>
            </w:r>
          </w:p>
          <w:p w:rsidR="00860C30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ч. 3 ст. 94 Закона № 44-ФЗ не проведение экспертизы результатов предусмотренных контрактом силами Заказчика.</w:t>
            </w:r>
          </w:p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средств: </w:t>
            </w: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7827554,62</w:t>
            </w:r>
          </w:p>
        </w:tc>
        <w:tc>
          <w:tcPr>
            <w:tcW w:w="1418" w:type="dxa"/>
          </w:tcPr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ответ  на предписание о принятии мер для устранения нарушений</w:t>
            </w:r>
          </w:p>
          <w:p w:rsidR="00AE7606" w:rsidRPr="00860C30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0A" w:rsidRPr="001D5238" w:rsidTr="00734167">
        <w:tc>
          <w:tcPr>
            <w:tcW w:w="540" w:type="dxa"/>
          </w:tcPr>
          <w:p w:rsidR="00DE550A" w:rsidRPr="001D5238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DE550A" w:rsidRP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>МБОУ «Майминская средняя общеобразовательная  школа №2»</w:t>
            </w:r>
          </w:p>
        </w:tc>
        <w:tc>
          <w:tcPr>
            <w:tcW w:w="2189" w:type="dxa"/>
          </w:tcPr>
          <w:p w:rsidR="00DE550A" w:rsidRPr="00DE550A" w:rsidRDefault="00DE550A" w:rsidP="00DE550A">
            <w:pPr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 требований зак-ва РФ и иных НПА, о контрактной системе в сфере закупок товаров, работ, услуг для обеспечения муниципальных нужд. </w:t>
            </w:r>
          </w:p>
          <w:p w:rsidR="00DE550A" w:rsidRP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DE550A" w:rsidRPr="00DE550A" w:rsidRDefault="00DE550A" w:rsidP="00DE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 xml:space="preserve">01.01.17. - </w:t>
            </w:r>
          </w:p>
          <w:p w:rsidR="00DE550A" w:rsidRPr="00DE550A" w:rsidRDefault="00DE550A" w:rsidP="00DE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>31.12.17.</w:t>
            </w:r>
          </w:p>
        </w:tc>
        <w:tc>
          <w:tcPr>
            <w:tcW w:w="1134" w:type="dxa"/>
          </w:tcPr>
          <w:p w:rsidR="00DE550A" w:rsidRPr="00DE550A" w:rsidRDefault="00DE550A" w:rsidP="00B7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>30.11.18.- 17.12.18.</w:t>
            </w:r>
          </w:p>
        </w:tc>
        <w:tc>
          <w:tcPr>
            <w:tcW w:w="4819" w:type="dxa"/>
          </w:tcPr>
          <w:p w:rsidR="00DE550A" w:rsidRPr="00DE550A" w:rsidRDefault="00DE550A" w:rsidP="00DE5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 п.3, 8 ч. 1 ст. 99 № 44-ФЗ</w:t>
            </w:r>
          </w:p>
          <w:p w:rsidR="00DE550A" w:rsidRPr="00DE550A" w:rsidRDefault="00DE550A" w:rsidP="00DE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</w:rPr>
              <w:t>ч. 3 ст. 94 Закона № 44-ФЗ не проведение экспертизы результатов предусмотренных контрактом силами Заказчика.</w:t>
            </w:r>
          </w:p>
          <w:p w:rsidR="00DE550A" w:rsidRPr="00DE550A" w:rsidRDefault="00DE550A" w:rsidP="00DE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12245446,92 руб.</w:t>
            </w:r>
          </w:p>
        </w:tc>
        <w:tc>
          <w:tcPr>
            <w:tcW w:w="1418" w:type="dxa"/>
          </w:tcPr>
          <w:p w:rsid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ответ на предписание  о принятии мер для устранения нарушений</w:t>
            </w:r>
          </w:p>
          <w:p w:rsid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262" w:rsidRDefault="005B5262" w:rsidP="003A16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1B" w:rsidRDefault="005F091B" w:rsidP="003A6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7BF" w:rsidRDefault="000D37BF" w:rsidP="00A132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DF4" w:rsidRDefault="00C20DF4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C20DF4" w:rsidRPr="00C20DF4" w:rsidRDefault="00C20DF4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C20DF4">
        <w:rPr>
          <w:rFonts w:ascii="Times New Roman" w:hAnsi="Times New Roman" w:cs="Times New Roman"/>
        </w:rPr>
        <w:t>Исполнитель:</w:t>
      </w:r>
    </w:p>
    <w:p w:rsidR="00595AF7" w:rsidRPr="00C20DF4" w:rsidRDefault="00C20DF4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C20DF4">
        <w:rPr>
          <w:rFonts w:ascii="Times New Roman" w:hAnsi="Times New Roman" w:cs="Times New Roman"/>
        </w:rPr>
        <w:t>Консультант Управления финансов Ситникова Г.Н.</w:t>
      </w:r>
      <w:r w:rsidR="000D37BF" w:rsidRPr="00C20DF4">
        <w:rPr>
          <w:rFonts w:ascii="Times New Roman" w:hAnsi="Times New Roman" w:cs="Times New Roman"/>
        </w:rPr>
        <w:t xml:space="preserve"> </w:t>
      </w:r>
    </w:p>
    <w:sectPr w:rsidR="00595AF7" w:rsidRPr="00C20DF4" w:rsidSect="00A239B7">
      <w:pgSz w:w="16838" w:h="11906" w:orient="landscape" w:code="9"/>
      <w:pgMar w:top="510" w:right="289" w:bottom="34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68" w:rsidRDefault="00EA5268" w:rsidP="00E00446">
      <w:pPr>
        <w:spacing w:after="0" w:line="240" w:lineRule="auto"/>
      </w:pPr>
      <w:r>
        <w:separator/>
      </w:r>
    </w:p>
  </w:endnote>
  <w:endnote w:type="continuationSeparator" w:id="1">
    <w:p w:rsidR="00EA5268" w:rsidRDefault="00EA5268" w:rsidP="00E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68" w:rsidRDefault="00EA5268" w:rsidP="00E00446">
      <w:pPr>
        <w:spacing w:after="0" w:line="240" w:lineRule="auto"/>
      </w:pPr>
      <w:r>
        <w:separator/>
      </w:r>
    </w:p>
  </w:footnote>
  <w:footnote w:type="continuationSeparator" w:id="1">
    <w:p w:rsidR="00EA5268" w:rsidRDefault="00EA5268" w:rsidP="00E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AF7"/>
    <w:rsid w:val="00001353"/>
    <w:rsid w:val="0001183E"/>
    <w:rsid w:val="00024DF7"/>
    <w:rsid w:val="00045191"/>
    <w:rsid w:val="00056EB8"/>
    <w:rsid w:val="00057689"/>
    <w:rsid w:val="00065991"/>
    <w:rsid w:val="000772F7"/>
    <w:rsid w:val="00087B57"/>
    <w:rsid w:val="0009693F"/>
    <w:rsid w:val="00097EAF"/>
    <w:rsid w:val="000C5F02"/>
    <w:rsid w:val="000D37BF"/>
    <w:rsid w:val="000E1163"/>
    <w:rsid w:val="000F50DE"/>
    <w:rsid w:val="001151C0"/>
    <w:rsid w:val="0011644A"/>
    <w:rsid w:val="001369D6"/>
    <w:rsid w:val="001528BC"/>
    <w:rsid w:val="00154B93"/>
    <w:rsid w:val="00155FAA"/>
    <w:rsid w:val="0016736F"/>
    <w:rsid w:val="001766FB"/>
    <w:rsid w:val="00180106"/>
    <w:rsid w:val="0019051E"/>
    <w:rsid w:val="001A59DB"/>
    <w:rsid w:val="001B02FA"/>
    <w:rsid w:val="001E0F94"/>
    <w:rsid w:val="001E5E7D"/>
    <w:rsid w:val="001E6179"/>
    <w:rsid w:val="001F49F8"/>
    <w:rsid w:val="002035ED"/>
    <w:rsid w:val="0020630C"/>
    <w:rsid w:val="00207CE2"/>
    <w:rsid w:val="002243D5"/>
    <w:rsid w:val="00230523"/>
    <w:rsid w:val="00235711"/>
    <w:rsid w:val="002478FA"/>
    <w:rsid w:val="00270878"/>
    <w:rsid w:val="002735DB"/>
    <w:rsid w:val="00287A4A"/>
    <w:rsid w:val="002C6A2E"/>
    <w:rsid w:val="002E22ED"/>
    <w:rsid w:val="002F2893"/>
    <w:rsid w:val="00303640"/>
    <w:rsid w:val="003043E8"/>
    <w:rsid w:val="00337FA3"/>
    <w:rsid w:val="00345650"/>
    <w:rsid w:val="00351B6F"/>
    <w:rsid w:val="0035483F"/>
    <w:rsid w:val="00355EEC"/>
    <w:rsid w:val="00360862"/>
    <w:rsid w:val="00363AA9"/>
    <w:rsid w:val="003653A5"/>
    <w:rsid w:val="00367AD9"/>
    <w:rsid w:val="00384A1B"/>
    <w:rsid w:val="00396F1A"/>
    <w:rsid w:val="003A16E1"/>
    <w:rsid w:val="003A6327"/>
    <w:rsid w:val="003B3013"/>
    <w:rsid w:val="003E2778"/>
    <w:rsid w:val="003E4305"/>
    <w:rsid w:val="004233DB"/>
    <w:rsid w:val="00430ED1"/>
    <w:rsid w:val="004333C2"/>
    <w:rsid w:val="00443823"/>
    <w:rsid w:val="0044419A"/>
    <w:rsid w:val="004525C1"/>
    <w:rsid w:val="00462713"/>
    <w:rsid w:val="004A6EE4"/>
    <w:rsid w:val="004B26FD"/>
    <w:rsid w:val="004C10DF"/>
    <w:rsid w:val="004E5D50"/>
    <w:rsid w:val="004E74A9"/>
    <w:rsid w:val="00511E08"/>
    <w:rsid w:val="0051260F"/>
    <w:rsid w:val="00531AF6"/>
    <w:rsid w:val="00532178"/>
    <w:rsid w:val="0054537E"/>
    <w:rsid w:val="005460F8"/>
    <w:rsid w:val="00550672"/>
    <w:rsid w:val="0055274E"/>
    <w:rsid w:val="00564435"/>
    <w:rsid w:val="00585EB6"/>
    <w:rsid w:val="00595AF7"/>
    <w:rsid w:val="005B4434"/>
    <w:rsid w:val="005B5262"/>
    <w:rsid w:val="005B5454"/>
    <w:rsid w:val="005C5DAA"/>
    <w:rsid w:val="005D2DD9"/>
    <w:rsid w:val="005D58FA"/>
    <w:rsid w:val="005E1544"/>
    <w:rsid w:val="005F091B"/>
    <w:rsid w:val="005F46C4"/>
    <w:rsid w:val="00602BA3"/>
    <w:rsid w:val="00604BA1"/>
    <w:rsid w:val="006069AE"/>
    <w:rsid w:val="00606CE1"/>
    <w:rsid w:val="0061612F"/>
    <w:rsid w:val="0063363F"/>
    <w:rsid w:val="00635843"/>
    <w:rsid w:val="00635A06"/>
    <w:rsid w:val="00641461"/>
    <w:rsid w:val="00660189"/>
    <w:rsid w:val="0066273E"/>
    <w:rsid w:val="00676B7E"/>
    <w:rsid w:val="00680044"/>
    <w:rsid w:val="006822D1"/>
    <w:rsid w:val="00694FF1"/>
    <w:rsid w:val="006977DD"/>
    <w:rsid w:val="006A5B82"/>
    <w:rsid w:val="006D5440"/>
    <w:rsid w:val="00704BB2"/>
    <w:rsid w:val="007206B6"/>
    <w:rsid w:val="00730407"/>
    <w:rsid w:val="00734167"/>
    <w:rsid w:val="00736A46"/>
    <w:rsid w:val="007373FB"/>
    <w:rsid w:val="007405BA"/>
    <w:rsid w:val="00740B81"/>
    <w:rsid w:val="00743D24"/>
    <w:rsid w:val="00752282"/>
    <w:rsid w:val="007531FE"/>
    <w:rsid w:val="00760952"/>
    <w:rsid w:val="007729B3"/>
    <w:rsid w:val="007746DD"/>
    <w:rsid w:val="00783256"/>
    <w:rsid w:val="007B1551"/>
    <w:rsid w:val="007B7998"/>
    <w:rsid w:val="007C6DDC"/>
    <w:rsid w:val="0081193B"/>
    <w:rsid w:val="00814358"/>
    <w:rsid w:val="00815737"/>
    <w:rsid w:val="0083202E"/>
    <w:rsid w:val="00836181"/>
    <w:rsid w:val="00847491"/>
    <w:rsid w:val="00860C30"/>
    <w:rsid w:val="008804BE"/>
    <w:rsid w:val="00883FFA"/>
    <w:rsid w:val="008876EB"/>
    <w:rsid w:val="008A258A"/>
    <w:rsid w:val="008A5D08"/>
    <w:rsid w:val="008A7429"/>
    <w:rsid w:val="008C08BC"/>
    <w:rsid w:val="008C74A0"/>
    <w:rsid w:val="008D725A"/>
    <w:rsid w:val="008E64E9"/>
    <w:rsid w:val="008F0C6C"/>
    <w:rsid w:val="008F6675"/>
    <w:rsid w:val="009037F5"/>
    <w:rsid w:val="00916EE9"/>
    <w:rsid w:val="00917632"/>
    <w:rsid w:val="0092060D"/>
    <w:rsid w:val="0092617E"/>
    <w:rsid w:val="00943D32"/>
    <w:rsid w:val="00946567"/>
    <w:rsid w:val="00970052"/>
    <w:rsid w:val="00976CC6"/>
    <w:rsid w:val="00982D35"/>
    <w:rsid w:val="00996A42"/>
    <w:rsid w:val="009A6E4D"/>
    <w:rsid w:val="009B5300"/>
    <w:rsid w:val="009C6CF5"/>
    <w:rsid w:val="009D3D2E"/>
    <w:rsid w:val="009D3FCC"/>
    <w:rsid w:val="009E2A2E"/>
    <w:rsid w:val="00A0666B"/>
    <w:rsid w:val="00A132AF"/>
    <w:rsid w:val="00A137F6"/>
    <w:rsid w:val="00A145D5"/>
    <w:rsid w:val="00A14E17"/>
    <w:rsid w:val="00A239B7"/>
    <w:rsid w:val="00A30CCB"/>
    <w:rsid w:val="00A31740"/>
    <w:rsid w:val="00A550BC"/>
    <w:rsid w:val="00A670BE"/>
    <w:rsid w:val="00A716E9"/>
    <w:rsid w:val="00A83D6B"/>
    <w:rsid w:val="00A924E7"/>
    <w:rsid w:val="00AA0DF9"/>
    <w:rsid w:val="00AB5097"/>
    <w:rsid w:val="00AD145B"/>
    <w:rsid w:val="00AD55F3"/>
    <w:rsid w:val="00AD75C8"/>
    <w:rsid w:val="00AE7358"/>
    <w:rsid w:val="00AE7606"/>
    <w:rsid w:val="00AF611E"/>
    <w:rsid w:val="00B06A4F"/>
    <w:rsid w:val="00B202CC"/>
    <w:rsid w:val="00B24241"/>
    <w:rsid w:val="00B56721"/>
    <w:rsid w:val="00B64193"/>
    <w:rsid w:val="00B74B7D"/>
    <w:rsid w:val="00B753DD"/>
    <w:rsid w:val="00B92B48"/>
    <w:rsid w:val="00B95CA5"/>
    <w:rsid w:val="00BA4E8D"/>
    <w:rsid w:val="00BB64DC"/>
    <w:rsid w:val="00BD0682"/>
    <w:rsid w:val="00C02B43"/>
    <w:rsid w:val="00C20C9E"/>
    <w:rsid w:val="00C20CAC"/>
    <w:rsid w:val="00C20DBE"/>
    <w:rsid w:val="00C20DF4"/>
    <w:rsid w:val="00C21074"/>
    <w:rsid w:val="00C72C8A"/>
    <w:rsid w:val="00C90E76"/>
    <w:rsid w:val="00CA1AA1"/>
    <w:rsid w:val="00CC00E1"/>
    <w:rsid w:val="00CC4EAA"/>
    <w:rsid w:val="00CD1F0E"/>
    <w:rsid w:val="00CF04A8"/>
    <w:rsid w:val="00CF14C8"/>
    <w:rsid w:val="00D0194C"/>
    <w:rsid w:val="00D14FFB"/>
    <w:rsid w:val="00D33773"/>
    <w:rsid w:val="00D35135"/>
    <w:rsid w:val="00D716D8"/>
    <w:rsid w:val="00D83124"/>
    <w:rsid w:val="00DA3B85"/>
    <w:rsid w:val="00DC0D7B"/>
    <w:rsid w:val="00DC769A"/>
    <w:rsid w:val="00DD35C6"/>
    <w:rsid w:val="00DE550A"/>
    <w:rsid w:val="00DF3652"/>
    <w:rsid w:val="00DF415A"/>
    <w:rsid w:val="00DF5D75"/>
    <w:rsid w:val="00DF6E00"/>
    <w:rsid w:val="00E00446"/>
    <w:rsid w:val="00E07B1D"/>
    <w:rsid w:val="00E132C9"/>
    <w:rsid w:val="00E15825"/>
    <w:rsid w:val="00E3501F"/>
    <w:rsid w:val="00E373E1"/>
    <w:rsid w:val="00E578B8"/>
    <w:rsid w:val="00E77A2F"/>
    <w:rsid w:val="00E80955"/>
    <w:rsid w:val="00E834BF"/>
    <w:rsid w:val="00E87477"/>
    <w:rsid w:val="00E9702A"/>
    <w:rsid w:val="00EA5268"/>
    <w:rsid w:val="00EA5716"/>
    <w:rsid w:val="00EB0AEC"/>
    <w:rsid w:val="00EB7F4D"/>
    <w:rsid w:val="00EC1431"/>
    <w:rsid w:val="00ED7B07"/>
    <w:rsid w:val="00EF5ACE"/>
    <w:rsid w:val="00EF6857"/>
    <w:rsid w:val="00F20B32"/>
    <w:rsid w:val="00F5710D"/>
    <w:rsid w:val="00FA0D80"/>
    <w:rsid w:val="00FA7265"/>
    <w:rsid w:val="00FB36F1"/>
    <w:rsid w:val="00FC2B0E"/>
    <w:rsid w:val="00FC64FE"/>
    <w:rsid w:val="00FD0484"/>
    <w:rsid w:val="00FE053F"/>
    <w:rsid w:val="00FE2A89"/>
    <w:rsid w:val="00FE6157"/>
    <w:rsid w:val="00FE689B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670BE"/>
  </w:style>
  <w:style w:type="paragraph" w:customStyle="1" w:styleId="ConsPlusNormal">
    <w:name w:val="ConsPlusNormal"/>
    <w:rsid w:val="00155F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446"/>
  </w:style>
  <w:style w:type="paragraph" w:styleId="a6">
    <w:name w:val="footer"/>
    <w:basedOn w:val="a"/>
    <w:link w:val="a7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0446"/>
  </w:style>
  <w:style w:type="paragraph" w:styleId="a8">
    <w:name w:val="Normal (Web)"/>
    <w:basedOn w:val="a"/>
    <w:uiPriority w:val="99"/>
    <w:rsid w:val="002C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rsid w:val="008C74A0"/>
    <w:rPr>
      <w:color w:val="0000FF"/>
      <w:u w:val="single"/>
    </w:rPr>
  </w:style>
  <w:style w:type="character" w:styleId="aa">
    <w:name w:val="Strong"/>
    <w:basedOn w:val="a0"/>
    <w:uiPriority w:val="22"/>
    <w:qFormat/>
    <w:rsid w:val="00EF5ACE"/>
    <w:rPr>
      <w:b/>
      <w:bCs/>
    </w:rPr>
  </w:style>
  <w:style w:type="paragraph" w:customStyle="1" w:styleId="label-66">
    <w:name w:val="label-66"/>
    <w:basedOn w:val="a"/>
    <w:rsid w:val="00EF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0DF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AE735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1EE65516121752237D89BE87A53AD94EC2CB9EB9D152CB41B2FBB87B7289733DC9AC5D811854ZCO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471EE65516121752237D89BE87A53AD94EC2CB9EB9D152CB41B2FBB87B7289733DC9AC5D811857ZCODE" TargetMode="External"/><Relationship Id="rId12" Type="http://schemas.openxmlformats.org/officeDocument/2006/relationships/hyperlink" Target="consultantplus://offline/ref=6C9645E30626786852CD439DBCE5FBE65566B948C1A0052CA84A80A94B34DA8EF7B46B775EEA4DA6E1X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9645E30626786852CD439DBCE5FBE65567BB47C6A1052CA84A80A94B34DA8EF7B46B775EEA4EA6E1XD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05798E9312805E0D8D0A4FA874787DA92758496D5F142A1EC0616F9F7AE3D3D57D9D582EEE9EE6R4q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471EE65516121752237D89BE87A53AD94EC2CB9EB9D152CB41B2FBB87B7289733DC9AC5D811854ZCO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87A3-D47B-47ED-84F9-364E2CA3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50</cp:revision>
  <cp:lastPrinted>2018-06-07T03:51:00Z</cp:lastPrinted>
  <dcterms:created xsi:type="dcterms:W3CDTF">2015-03-05T02:24:00Z</dcterms:created>
  <dcterms:modified xsi:type="dcterms:W3CDTF">2019-02-08T08:41:00Z</dcterms:modified>
</cp:coreProperties>
</file>