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F76" w:rsidRPr="003D00C7" w:rsidRDefault="00456F76" w:rsidP="00456F76">
      <w:pPr>
        <w:pStyle w:val="20"/>
        <w:ind w:firstLine="0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456F76">
        <w:rPr>
          <w:b/>
          <w:bCs/>
          <w:sz w:val="24"/>
          <w:lang w:val="ru-RU"/>
        </w:rPr>
        <w:t xml:space="preserve">                                                                   </w:t>
      </w:r>
    </w:p>
    <w:p w:rsidR="00456F76" w:rsidRDefault="007110C8" w:rsidP="00456F76">
      <w:pPr>
        <w:spacing w:before="0" w:line="240" w:lineRule="auto"/>
        <w:ind w:left="0" w:right="0"/>
        <w:outlineLvl w:val="0"/>
        <w:rPr>
          <w:spacing w:val="4"/>
          <w:kern w:val="2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-1905</wp:posOffset>
            </wp:positionV>
            <wp:extent cx="504825" cy="609600"/>
            <wp:effectExtent l="0" t="0" r="0" b="0"/>
            <wp:wrapNone/>
            <wp:docPr id="13" name="Рисунок 4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6F76">
        <w:rPr>
          <w:spacing w:val="4"/>
          <w:kern w:val="2"/>
        </w:rPr>
        <w:t xml:space="preserve">Республика Алтай </w:t>
      </w:r>
    </w:p>
    <w:p w:rsidR="00456F76" w:rsidRDefault="00456F76" w:rsidP="00456F76">
      <w:pPr>
        <w:spacing w:before="0" w:line="240" w:lineRule="auto"/>
        <w:ind w:left="0" w:right="0"/>
        <w:outlineLvl w:val="0"/>
        <w:rPr>
          <w:spacing w:val="4"/>
          <w:kern w:val="2"/>
          <w:sz w:val="24"/>
        </w:rPr>
      </w:pPr>
      <w:r>
        <w:rPr>
          <w:spacing w:val="4"/>
          <w:kern w:val="2"/>
        </w:rPr>
        <w:t>Муниципальное образование «Майминский район»</w:t>
      </w:r>
    </w:p>
    <w:p w:rsidR="00456F76" w:rsidRDefault="00456F76" w:rsidP="00456F76">
      <w:pPr>
        <w:spacing w:before="0" w:line="240" w:lineRule="auto"/>
        <w:ind w:left="0" w:right="0"/>
        <w:rPr>
          <w:b/>
          <w:spacing w:val="4"/>
          <w:kern w:val="2"/>
          <w:sz w:val="24"/>
        </w:rPr>
      </w:pPr>
      <w:r>
        <w:rPr>
          <w:b/>
          <w:spacing w:val="4"/>
          <w:kern w:val="2"/>
          <w:sz w:val="24"/>
        </w:rPr>
        <w:t xml:space="preserve">Майминский районный     </w:t>
      </w:r>
    </w:p>
    <w:p w:rsidR="00456F76" w:rsidRDefault="00456F76" w:rsidP="00456F76">
      <w:pPr>
        <w:spacing w:before="0" w:line="240" w:lineRule="auto"/>
        <w:ind w:left="0" w:right="0"/>
        <w:rPr>
          <w:rFonts w:ascii="Arial" w:hAnsi="Arial"/>
          <w:spacing w:val="4"/>
          <w:kern w:val="2"/>
          <w:sz w:val="26"/>
        </w:rPr>
      </w:pPr>
      <w:r>
        <w:rPr>
          <w:b/>
          <w:spacing w:val="4"/>
          <w:kern w:val="2"/>
          <w:sz w:val="24"/>
        </w:rPr>
        <w:t>Совет депутатов</w:t>
      </w:r>
    </w:p>
    <w:p w:rsidR="00456F76" w:rsidRDefault="00456F76" w:rsidP="00456F76">
      <w:pPr>
        <w:spacing w:before="0" w:line="240" w:lineRule="auto"/>
        <w:ind w:left="0" w:right="0"/>
        <w:rPr>
          <w:spacing w:val="4"/>
          <w:kern w:val="2"/>
        </w:rPr>
      </w:pPr>
    </w:p>
    <w:p w:rsidR="00456F76" w:rsidRDefault="00456F76" w:rsidP="00456F76">
      <w:pPr>
        <w:spacing w:before="0" w:line="240" w:lineRule="auto"/>
        <w:ind w:left="0" w:right="0"/>
        <w:rPr>
          <w:spacing w:val="4"/>
          <w:kern w:val="2"/>
        </w:rPr>
      </w:pPr>
      <w:r>
        <w:rPr>
          <w:spacing w:val="4"/>
          <w:kern w:val="2"/>
        </w:rPr>
        <w:t>Алтай Республика</w:t>
      </w:r>
    </w:p>
    <w:p w:rsidR="00071091" w:rsidRDefault="00456F76" w:rsidP="00456F76">
      <w:pPr>
        <w:spacing w:before="0" w:line="240" w:lineRule="auto"/>
        <w:ind w:left="0" w:right="0"/>
      </w:pPr>
      <w:r>
        <w:t xml:space="preserve">Муниципал тöзöлмö </w:t>
      </w:r>
    </w:p>
    <w:p w:rsidR="00456F76" w:rsidRDefault="00456F76" w:rsidP="00456F76">
      <w:pPr>
        <w:spacing w:before="0" w:line="240" w:lineRule="auto"/>
        <w:ind w:left="0" w:right="0"/>
        <w:rPr>
          <w:spacing w:val="4"/>
          <w:kern w:val="2"/>
        </w:rPr>
      </w:pPr>
      <w:r>
        <w:t>«Майма аймак»</w:t>
      </w:r>
    </w:p>
    <w:p w:rsidR="00456F76" w:rsidRDefault="00456F76" w:rsidP="00456F76">
      <w:pPr>
        <w:spacing w:before="0" w:line="240" w:lineRule="auto"/>
        <w:ind w:left="0" w:right="0"/>
        <w:outlineLvl w:val="0"/>
        <w:rPr>
          <w:b/>
          <w:spacing w:val="4"/>
          <w:kern w:val="2"/>
          <w:sz w:val="24"/>
          <w:vertAlign w:val="superscript"/>
        </w:rPr>
      </w:pPr>
      <w:r>
        <w:rPr>
          <w:b/>
          <w:spacing w:val="4"/>
          <w:kern w:val="2"/>
          <w:sz w:val="24"/>
        </w:rPr>
        <w:t>Майма аймакты</w:t>
      </w:r>
      <w:r>
        <w:rPr>
          <w:b/>
          <w:spacing w:val="-76"/>
          <w:kern w:val="2"/>
          <w:sz w:val="24"/>
        </w:rPr>
        <w:t>нг</w:t>
      </w:r>
    </w:p>
    <w:p w:rsidR="00456F76" w:rsidRDefault="00456F76" w:rsidP="00456F76">
      <w:pPr>
        <w:tabs>
          <w:tab w:val="left" w:pos="2694"/>
        </w:tabs>
        <w:spacing w:before="0" w:line="240" w:lineRule="auto"/>
        <w:ind w:left="0" w:right="0"/>
        <w:rPr>
          <w:kern w:val="2"/>
          <w:sz w:val="24"/>
        </w:rPr>
      </w:pPr>
      <w:r>
        <w:rPr>
          <w:b/>
          <w:spacing w:val="4"/>
          <w:kern w:val="2"/>
          <w:sz w:val="24"/>
        </w:rPr>
        <w:t>депутаттар Соведи</w:t>
      </w:r>
    </w:p>
    <w:p w:rsidR="00456F76" w:rsidRDefault="00456F76" w:rsidP="00456F76">
      <w:pPr>
        <w:spacing w:before="0" w:line="240" w:lineRule="auto"/>
        <w:ind w:left="0" w:right="-35"/>
        <w:rPr>
          <w:kern w:val="2"/>
          <w:sz w:val="24"/>
        </w:rPr>
        <w:sectPr w:rsidR="00456F76" w:rsidSect="00272941">
          <w:type w:val="continuous"/>
          <w:pgSz w:w="11900" w:h="16820" w:code="9"/>
          <w:pgMar w:top="426" w:right="851" w:bottom="1134" w:left="851" w:header="720" w:footer="720" w:gutter="0"/>
          <w:cols w:num="2" w:space="720" w:equalWidth="0">
            <w:col w:w="3544" w:space="3402"/>
            <w:col w:w="3252"/>
          </w:cols>
          <w:noEndnote/>
        </w:sectPr>
      </w:pPr>
    </w:p>
    <w:p w:rsidR="00456F76" w:rsidRDefault="00456F76" w:rsidP="00456F76">
      <w:pPr>
        <w:pStyle w:val="a3"/>
        <w:tabs>
          <w:tab w:val="left" w:pos="284"/>
          <w:tab w:val="left" w:pos="426"/>
          <w:tab w:val="left" w:pos="2694"/>
          <w:tab w:val="left" w:pos="4820"/>
          <w:tab w:val="left" w:pos="5103"/>
          <w:tab w:val="left" w:pos="6946"/>
          <w:tab w:val="left" w:pos="9781"/>
          <w:tab w:val="left" w:pos="9923"/>
        </w:tabs>
        <w:spacing w:before="0" w:line="240" w:lineRule="auto"/>
        <w:ind w:left="0" w:right="0"/>
        <w:outlineLvl w:val="0"/>
        <w:rPr>
          <w:b/>
          <w:kern w:val="2"/>
          <w:sz w:val="32"/>
        </w:rPr>
      </w:pPr>
    </w:p>
    <w:p w:rsidR="00456F76" w:rsidRPr="00595595" w:rsidRDefault="00456F76" w:rsidP="0010622A">
      <w:pPr>
        <w:pStyle w:val="a3"/>
        <w:tabs>
          <w:tab w:val="left" w:pos="284"/>
          <w:tab w:val="left" w:pos="426"/>
          <w:tab w:val="left" w:pos="4253"/>
          <w:tab w:val="left" w:pos="9781"/>
          <w:tab w:val="left" w:pos="9923"/>
        </w:tabs>
        <w:spacing w:before="0" w:line="240" w:lineRule="auto"/>
        <w:ind w:left="0" w:right="0"/>
        <w:outlineLvl w:val="0"/>
        <w:rPr>
          <w:snapToGrid/>
          <w:kern w:val="2"/>
          <w:sz w:val="32"/>
          <w:szCs w:val="32"/>
        </w:rPr>
      </w:pPr>
      <w:r w:rsidRPr="00595595">
        <w:rPr>
          <w:b/>
          <w:kern w:val="2"/>
          <w:sz w:val="32"/>
          <w:szCs w:val="32"/>
        </w:rPr>
        <w:t>Р Е Ш Е Н И Е</w:t>
      </w:r>
    </w:p>
    <w:p w:rsidR="00456F76" w:rsidRPr="00595595" w:rsidRDefault="00FA22CA" w:rsidP="0010622A">
      <w:pPr>
        <w:pStyle w:val="a3"/>
        <w:pBdr>
          <w:bottom w:val="double" w:sz="6" w:space="10" w:color="auto"/>
        </w:pBdr>
        <w:tabs>
          <w:tab w:val="left" w:pos="4678"/>
        </w:tabs>
        <w:spacing w:before="0" w:line="240" w:lineRule="auto"/>
        <w:ind w:left="0" w:right="-7"/>
        <w:rPr>
          <w:b/>
          <w:kern w:val="2"/>
          <w:sz w:val="32"/>
          <w:szCs w:val="32"/>
        </w:rPr>
      </w:pPr>
      <w:r>
        <w:rPr>
          <w:b/>
          <w:kern w:val="2"/>
          <w:sz w:val="32"/>
          <w:szCs w:val="32"/>
        </w:rPr>
        <w:t>6-й очередной сессии</w:t>
      </w:r>
    </w:p>
    <w:p w:rsidR="00456F76" w:rsidRPr="00595595" w:rsidRDefault="00FA22CA" w:rsidP="0010622A">
      <w:pPr>
        <w:pStyle w:val="a3"/>
        <w:pBdr>
          <w:bottom w:val="double" w:sz="6" w:space="10" w:color="auto"/>
        </w:pBdr>
        <w:tabs>
          <w:tab w:val="left" w:pos="4678"/>
        </w:tabs>
        <w:spacing w:before="0" w:line="240" w:lineRule="auto"/>
        <w:ind w:left="0" w:right="-7"/>
        <w:rPr>
          <w:bCs/>
          <w:kern w:val="2"/>
          <w:sz w:val="24"/>
          <w:szCs w:val="24"/>
        </w:rPr>
      </w:pPr>
      <w:r>
        <w:rPr>
          <w:bCs/>
          <w:kern w:val="2"/>
          <w:sz w:val="24"/>
          <w:szCs w:val="24"/>
        </w:rPr>
        <w:t>5-го созыва</w:t>
      </w:r>
    </w:p>
    <w:p w:rsidR="00FA22CA" w:rsidRDefault="00595595" w:rsidP="00FA22CA">
      <w:pPr>
        <w:tabs>
          <w:tab w:val="left" w:pos="4820"/>
        </w:tabs>
        <w:snapToGrid w:val="0"/>
        <w:spacing w:before="0" w:line="240" w:lineRule="auto"/>
        <w:ind w:left="1162" w:right="6"/>
        <w:jc w:val="both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             </w:t>
      </w:r>
      <w:r w:rsidR="00C47AD7">
        <w:rPr>
          <w:b/>
          <w:kern w:val="2"/>
          <w:sz w:val="28"/>
          <w:szCs w:val="28"/>
        </w:rPr>
        <w:t xml:space="preserve">    </w:t>
      </w:r>
    </w:p>
    <w:p w:rsidR="00FA22CA" w:rsidRDefault="00FA22CA" w:rsidP="008509E0">
      <w:pPr>
        <w:tabs>
          <w:tab w:val="left" w:pos="4820"/>
        </w:tabs>
        <w:snapToGrid w:val="0"/>
        <w:spacing w:before="0" w:line="240" w:lineRule="auto"/>
        <w:ind w:left="0" w:right="6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от 27 </w:t>
      </w:r>
      <w:r w:rsidR="002545F0">
        <w:rPr>
          <w:b/>
          <w:kern w:val="2"/>
          <w:sz w:val="28"/>
          <w:szCs w:val="28"/>
        </w:rPr>
        <w:t>декабря</w:t>
      </w:r>
      <w:r w:rsidR="00D10E5F">
        <w:rPr>
          <w:b/>
          <w:kern w:val="2"/>
          <w:sz w:val="28"/>
          <w:szCs w:val="28"/>
        </w:rPr>
        <w:t xml:space="preserve"> 20</w:t>
      </w:r>
      <w:r w:rsidR="00974B5D">
        <w:rPr>
          <w:b/>
          <w:kern w:val="2"/>
          <w:sz w:val="28"/>
          <w:szCs w:val="28"/>
        </w:rPr>
        <w:t>2</w:t>
      </w:r>
      <w:r w:rsidR="008A6B91">
        <w:rPr>
          <w:b/>
          <w:kern w:val="2"/>
          <w:sz w:val="28"/>
          <w:szCs w:val="28"/>
        </w:rPr>
        <w:t>3</w:t>
      </w:r>
      <w:r w:rsidR="00D10E5F">
        <w:rPr>
          <w:b/>
          <w:kern w:val="2"/>
          <w:sz w:val="28"/>
          <w:szCs w:val="28"/>
        </w:rPr>
        <w:t xml:space="preserve"> года </w:t>
      </w:r>
      <w:r>
        <w:rPr>
          <w:b/>
          <w:kern w:val="2"/>
          <w:sz w:val="28"/>
          <w:szCs w:val="28"/>
        </w:rPr>
        <w:t>№ 6-2</w:t>
      </w:r>
    </w:p>
    <w:p w:rsidR="00361F91" w:rsidRDefault="00361F91" w:rsidP="008509E0">
      <w:pPr>
        <w:tabs>
          <w:tab w:val="left" w:pos="4820"/>
        </w:tabs>
        <w:snapToGrid w:val="0"/>
        <w:spacing w:before="0" w:line="240" w:lineRule="auto"/>
        <w:ind w:left="0" w:right="6"/>
        <w:rPr>
          <w:b/>
          <w:kern w:val="2"/>
          <w:sz w:val="28"/>
          <w:szCs w:val="28"/>
        </w:rPr>
      </w:pPr>
      <w:bookmarkStart w:id="0" w:name="_GoBack"/>
      <w:bookmarkEnd w:id="0"/>
      <w:r>
        <w:rPr>
          <w:b/>
          <w:kern w:val="2"/>
          <w:sz w:val="28"/>
          <w:szCs w:val="28"/>
        </w:rPr>
        <w:t>с. Майма</w:t>
      </w:r>
    </w:p>
    <w:p w:rsidR="00B05D01" w:rsidRDefault="00361F91" w:rsidP="0010622A">
      <w:pPr>
        <w:tabs>
          <w:tab w:val="left" w:pos="4820"/>
        </w:tabs>
        <w:snapToGrid w:val="0"/>
        <w:spacing w:before="480" w:line="240" w:lineRule="auto"/>
        <w:ind w:left="0" w:right="6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 внесении изменений в решение Майминск</w:t>
      </w:r>
      <w:r w:rsidR="00993527">
        <w:rPr>
          <w:b/>
          <w:kern w:val="2"/>
          <w:sz w:val="28"/>
          <w:szCs w:val="28"/>
        </w:rPr>
        <w:t xml:space="preserve">ого районного Совета депутатов </w:t>
      </w:r>
      <w:r>
        <w:rPr>
          <w:b/>
          <w:kern w:val="2"/>
          <w:sz w:val="28"/>
          <w:szCs w:val="28"/>
        </w:rPr>
        <w:t>от 2</w:t>
      </w:r>
      <w:r w:rsidR="008A6B91">
        <w:rPr>
          <w:b/>
          <w:kern w:val="2"/>
          <w:sz w:val="28"/>
          <w:szCs w:val="28"/>
        </w:rPr>
        <w:t>8</w:t>
      </w:r>
      <w:r>
        <w:rPr>
          <w:b/>
          <w:kern w:val="2"/>
          <w:sz w:val="28"/>
          <w:szCs w:val="28"/>
        </w:rPr>
        <w:t xml:space="preserve"> декабря 20</w:t>
      </w:r>
      <w:r w:rsidR="000C3DF6">
        <w:rPr>
          <w:b/>
          <w:kern w:val="2"/>
          <w:sz w:val="28"/>
          <w:szCs w:val="28"/>
        </w:rPr>
        <w:t>2</w:t>
      </w:r>
      <w:r w:rsidR="008A6B91">
        <w:rPr>
          <w:b/>
          <w:kern w:val="2"/>
          <w:sz w:val="28"/>
          <w:szCs w:val="28"/>
        </w:rPr>
        <w:t>2</w:t>
      </w:r>
      <w:r>
        <w:rPr>
          <w:b/>
          <w:kern w:val="2"/>
          <w:sz w:val="28"/>
          <w:szCs w:val="28"/>
        </w:rPr>
        <w:t xml:space="preserve"> года </w:t>
      </w:r>
      <w:r w:rsidR="00993527">
        <w:rPr>
          <w:b/>
          <w:kern w:val="2"/>
          <w:sz w:val="28"/>
          <w:szCs w:val="28"/>
        </w:rPr>
        <w:t xml:space="preserve">№ </w:t>
      </w:r>
      <w:r w:rsidR="008A6B91">
        <w:rPr>
          <w:b/>
          <w:kern w:val="2"/>
          <w:sz w:val="28"/>
          <w:szCs w:val="28"/>
        </w:rPr>
        <w:t>42</w:t>
      </w:r>
      <w:r w:rsidR="00974B5D">
        <w:rPr>
          <w:b/>
          <w:kern w:val="2"/>
          <w:sz w:val="28"/>
          <w:szCs w:val="28"/>
        </w:rPr>
        <w:t>-</w:t>
      </w:r>
      <w:r w:rsidR="008A6B91">
        <w:rPr>
          <w:b/>
          <w:kern w:val="2"/>
          <w:sz w:val="28"/>
          <w:szCs w:val="28"/>
        </w:rPr>
        <w:t>1</w:t>
      </w:r>
      <w:r w:rsidR="00993527">
        <w:rPr>
          <w:b/>
          <w:kern w:val="2"/>
          <w:sz w:val="28"/>
          <w:szCs w:val="28"/>
        </w:rPr>
        <w:t xml:space="preserve"> </w:t>
      </w:r>
      <w:r>
        <w:rPr>
          <w:b/>
          <w:kern w:val="2"/>
          <w:sz w:val="28"/>
          <w:szCs w:val="28"/>
        </w:rPr>
        <w:t>«О бюджете муниципального образования «Майминский район»</w:t>
      </w:r>
      <w:r w:rsidR="003F093E">
        <w:rPr>
          <w:b/>
          <w:kern w:val="2"/>
          <w:sz w:val="28"/>
          <w:szCs w:val="28"/>
        </w:rPr>
        <w:t xml:space="preserve"> </w:t>
      </w:r>
      <w:r>
        <w:rPr>
          <w:b/>
          <w:kern w:val="2"/>
          <w:sz w:val="28"/>
          <w:szCs w:val="28"/>
        </w:rPr>
        <w:t>на 20</w:t>
      </w:r>
      <w:r w:rsidR="00974B5D">
        <w:rPr>
          <w:b/>
          <w:kern w:val="2"/>
          <w:sz w:val="28"/>
          <w:szCs w:val="28"/>
        </w:rPr>
        <w:t>2</w:t>
      </w:r>
      <w:r w:rsidR="008A6B91">
        <w:rPr>
          <w:b/>
          <w:kern w:val="2"/>
          <w:sz w:val="28"/>
          <w:szCs w:val="28"/>
        </w:rPr>
        <w:t>3</w:t>
      </w:r>
      <w:r>
        <w:rPr>
          <w:b/>
          <w:kern w:val="2"/>
          <w:sz w:val="28"/>
          <w:szCs w:val="28"/>
        </w:rPr>
        <w:t xml:space="preserve"> год и плановый период 20</w:t>
      </w:r>
      <w:r w:rsidR="00D855F0">
        <w:rPr>
          <w:b/>
          <w:kern w:val="2"/>
          <w:sz w:val="28"/>
          <w:szCs w:val="28"/>
        </w:rPr>
        <w:t>2</w:t>
      </w:r>
      <w:r w:rsidR="008A6B91">
        <w:rPr>
          <w:b/>
          <w:kern w:val="2"/>
          <w:sz w:val="28"/>
          <w:szCs w:val="28"/>
        </w:rPr>
        <w:t>4</w:t>
      </w:r>
      <w:r>
        <w:rPr>
          <w:b/>
          <w:kern w:val="2"/>
          <w:sz w:val="28"/>
          <w:szCs w:val="28"/>
        </w:rPr>
        <w:t xml:space="preserve"> и 202</w:t>
      </w:r>
      <w:r w:rsidR="008A6B91">
        <w:rPr>
          <w:b/>
          <w:kern w:val="2"/>
          <w:sz w:val="28"/>
          <w:szCs w:val="28"/>
        </w:rPr>
        <w:t>5</w:t>
      </w:r>
      <w:r>
        <w:rPr>
          <w:b/>
          <w:kern w:val="2"/>
          <w:sz w:val="28"/>
          <w:szCs w:val="28"/>
        </w:rPr>
        <w:t xml:space="preserve"> год</w:t>
      </w:r>
      <w:r w:rsidR="008A6B91">
        <w:rPr>
          <w:b/>
          <w:kern w:val="2"/>
          <w:sz w:val="28"/>
          <w:szCs w:val="28"/>
        </w:rPr>
        <w:t>ов</w:t>
      </w:r>
      <w:r>
        <w:rPr>
          <w:b/>
          <w:kern w:val="2"/>
          <w:sz w:val="28"/>
          <w:szCs w:val="28"/>
        </w:rPr>
        <w:t>»</w:t>
      </w:r>
    </w:p>
    <w:p w:rsidR="000404AE" w:rsidRPr="00361F91" w:rsidRDefault="000404AE" w:rsidP="00361F91">
      <w:pPr>
        <w:spacing w:before="480" w:line="240" w:lineRule="auto"/>
        <w:ind w:left="0" w:right="0"/>
        <w:jc w:val="both"/>
        <w:rPr>
          <w:sz w:val="28"/>
          <w:szCs w:val="28"/>
        </w:rPr>
      </w:pPr>
      <w:r w:rsidRPr="00361F91">
        <w:rPr>
          <w:b/>
          <w:sz w:val="28"/>
          <w:szCs w:val="28"/>
        </w:rPr>
        <w:t>Статья 1.</w:t>
      </w:r>
      <w:r w:rsidRPr="00361F91">
        <w:rPr>
          <w:sz w:val="28"/>
          <w:szCs w:val="28"/>
        </w:rPr>
        <w:t xml:space="preserve"> </w:t>
      </w:r>
    </w:p>
    <w:p w:rsidR="000404AE" w:rsidRPr="00361F91" w:rsidRDefault="00361F91" w:rsidP="000404AE">
      <w:pPr>
        <w:spacing w:before="0" w:line="240" w:lineRule="auto"/>
        <w:ind w:left="0" w:right="-9"/>
        <w:jc w:val="both"/>
        <w:rPr>
          <w:sz w:val="28"/>
          <w:szCs w:val="28"/>
        </w:rPr>
      </w:pPr>
      <w:r w:rsidRPr="00361F91">
        <w:rPr>
          <w:sz w:val="28"/>
          <w:szCs w:val="28"/>
        </w:rPr>
        <w:t xml:space="preserve">        Внести в решение Майминск</w:t>
      </w:r>
      <w:r w:rsidR="00993527">
        <w:rPr>
          <w:sz w:val="28"/>
          <w:szCs w:val="28"/>
        </w:rPr>
        <w:t xml:space="preserve">ого районного Совета депутатов </w:t>
      </w:r>
      <w:r w:rsidR="000404AE" w:rsidRPr="00361F91">
        <w:rPr>
          <w:sz w:val="28"/>
          <w:szCs w:val="28"/>
        </w:rPr>
        <w:t>от 2</w:t>
      </w:r>
      <w:r w:rsidR="008A6B91">
        <w:rPr>
          <w:sz w:val="28"/>
          <w:szCs w:val="28"/>
        </w:rPr>
        <w:t>8</w:t>
      </w:r>
      <w:r w:rsidR="000404AE" w:rsidRPr="00361F91">
        <w:rPr>
          <w:sz w:val="28"/>
          <w:szCs w:val="28"/>
        </w:rPr>
        <w:t xml:space="preserve"> декабря 20</w:t>
      </w:r>
      <w:r w:rsidR="000C3DF6">
        <w:rPr>
          <w:sz w:val="28"/>
          <w:szCs w:val="28"/>
        </w:rPr>
        <w:t>2</w:t>
      </w:r>
      <w:r w:rsidR="008A6B91">
        <w:rPr>
          <w:sz w:val="28"/>
          <w:szCs w:val="28"/>
        </w:rPr>
        <w:t>2</w:t>
      </w:r>
      <w:r w:rsidR="000404AE" w:rsidRPr="00361F91">
        <w:rPr>
          <w:sz w:val="28"/>
          <w:szCs w:val="28"/>
        </w:rPr>
        <w:t xml:space="preserve"> года </w:t>
      </w:r>
      <w:r w:rsidR="00993527">
        <w:rPr>
          <w:sz w:val="28"/>
          <w:szCs w:val="28"/>
        </w:rPr>
        <w:t xml:space="preserve">№ </w:t>
      </w:r>
      <w:r w:rsidR="008A6B91">
        <w:rPr>
          <w:sz w:val="28"/>
          <w:szCs w:val="28"/>
        </w:rPr>
        <w:t>42</w:t>
      </w:r>
      <w:r w:rsidR="00974B5D">
        <w:rPr>
          <w:sz w:val="28"/>
          <w:szCs w:val="28"/>
        </w:rPr>
        <w:t>-</w:t>
      </w:r>
      <w:r w:rsidR="008A6B91">
        <w:rPr>
          <w:sz w:val="28"/>
          <w:szCs w:val="28"/>
        </w:rPr>
        <w:t>1</w:t>
      </w:r>
      <w:r w:rsidR="00993527">
        <w:rPr>
          <w:sz w:val="28"/>
          <w:szCs w:val="28"/>
        </w:rPr>
        <w:t xml:space="preserve"> </w:t>
      </w:r>
      <w:r w:rsidR="000404AE" w:rsidRPr="00361F91">
        <w:rPr>
          <w:sz w:val="28"/>
          <w:szCs w:val="28"/>
        </w:rPr>
        <w:t>«О бюджете муниципального образования «Майминский район» на 20</w:t>
      </w:r>
      <w:r w:rsidR="00974B5D">
        <w:rPr>
          <w:sz w:val="28"/>
          <w:szCs w:val="28"/>
        </w:rPr>
        <w:t>2</w:t>
      </w:r>
      <w:r w:rsidR="008A6B91">
        <w:rPr>
          <w:sz w:val="28"/>
          <w:szCs w:val="28"/>
        </w:rPr>
        <w:t>3</w:t>
      </w:r>
      <w:r w:rsidR="000404AE" w:rsidRPr="00361F91">
        <w:rPr>
          <w:sz w:val="28"/>
          <w:szCs w:val="28"/>
        </w:rPr>
        <w:t xml:space="preserve"> год</w:t>
      </w:r>
      <w:r w:rsidR="00127CAA" w:rsidRPr="00361F91">
        <w:rPr>
          <w:sz w:val="28"/>
          <w:szCs w:val="28"/>
        </w:rPr>
        <w:t xml:space="preserve"> и плановый период 20</w:t>
      </w:r>
      <w:r w:rsidR="00D855F0">
        <w:rPr>
          <w:sz w:val="28"/>
          <w:szCs w:val="28"/>
        </w:rPr>
        <w:t>2</w:t>
      </w:r>
      <w:r w:rsidR="008A6B91">
        <w:rPr>
          <w:sz w:val="28"/>
          <w:szCs w:val="28"/>
        </w:rPr>
        <w:t>4</w:t>
      </w:r>
      <w:r w:rsidR="00127CAA" w:rsidRPr="00361F91">
        <w:rPr>
          <w:sz w:val="28"/>
          <w:szCs w:val="28"/>
        </w:rPr>
        <w:t xml:space="preserve"> и 20</w:t>
      </w:r>
      <w:r w:rsidR="0010186F" w:rsidRPr="00361F91">
        <w:rPr>
          <w:sz w:val="28"/>
          <w:szCs w:val="28"/>
        </w:rPr>
        <w:t>2</w:t>
      </w:r>
      <w:r w:rsidR="008A6B91">
        <w:rPr>
          <w:sz w:val="28"/>
          <w:szCs w:val="28"/>
        </w:rPr>
        <w:t>5</w:t>
      </w:r>
      <w:r w:rsidR="00127CAA" w:rsidRPr="00361F91">
        <w:rPr>
          <w:sz w:val="28"/>
          <w:szCs w:val="28"/>
        </w:rPr>
        <w:t xml:space="preserve"> годы</w:t>
      </w:r>
      <w:r w:rsidR="000404AE" w:rsidRPr="00361F91">
        <w:rPr>
          <w:sz w:val="28"/>
          <w:szCs w:val="28"/>
        </w:rPr>
        <w:t>» следующие изменения и дополнения:</w:t>
      </w:r>
    </w:p>
    <w:p w:rsidR="000404AE" w:rsidRPr="00361F91" w:rsidRDefault="000404AE" w:rsidP="000404AE">
      <w:pPr>
        <w:spacing w:before="0" w:line="240" w:lineRule="auto"/>
        <w:ind w:left="360" w:right="-9"/>
        <w:jc w:val="both"/>
        <w:rPr>
          <w:color w:val="FF0000"/>
          <w:sz w:val="28"/>
          <w:szCs w:val="28"/>
        </w:rPr>
      </w:pPr>
    </w:p>
    <w:p w:rsidR="002545F0" w:rsidRPr="00361F91" w:rsidRDefault="002545F0" w:rsidP="002545F0">
      <w:pPr>
        <w:numPr>
          <w:ilvl w:val="0"/>
          <w:numId w:val="9"/>
        </w:numPr>
        <w:tabs>
          <w:tab w:val="num" w:pos="142"/>
          <w:tab w:val="num" w:pos="567"/>
        </w:tabs>
        <w:spacing w:before="0" w:line="240" w:lineRule="auto"/>
        <w:ind w:left="284" w:right="-9" w:firstLine="142"/>
        <w:jc w:val="both"/>
        <w:rPr>
          <w:sz w:val="28"/>
          <w:szCs w:val="28"/>
        </w:rPr>
      </w:pPr>
      <w:r w:rsidRPr="00361F9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61F91">
        <w:rPr>
          <w:sz w:val="28"/>
          <w:szCs w:val="28"/>
        </w:rPr>
        <w:t>статье 1:</w:t>
      </w:r>
    </w:p>
    <w:p w:rsidR="002545F0" w:rsidRPr="00361F91" w:rsidRDefault="002545F0" w:rsidP="002545F0">
      <w:pPr>
        <w:tabs>
          <w:tab w:val="num" w:pos="142"/>
        </w:tabs>
        <w:spacing w:before="0" w:line="240" w:lineRule="auto"/>
        <w:ind w:left="0" w:right="0" w:firstLine="426"/>
        <w:jc w:val="both"/>
        <w:rPr>
          <w:sz w:val="28"/>
          <w:szCs w:val="28"/>
        </w:rPr>
      </w:pPr>
      <w:r w:rsidRPr="00361F91">
        <w:rPr>
          <w:sz w:val="28"/>
          <w:szCs w:val="28"/>
        </w:rPr>
        <w:t>в пункте 1</w:t>
      </w:r>
      <w:r w:rsidRPr="00EE41EB">
        <w:rPr>
          <w:sz w:val="28"/>
          <w:szCs w:val="28"/>
        </w:rPr>
        <w:t xml:space="preserve"> </w:t>
      </w:r>
      <w:r>
        <w:rPr>
          <w:sz w:val="28"/>
          <w:szCs w:val="28"/>
        </w:rPr>
        <w:t>части 1</w:t>
      </w:r>
      <w:r w:rsidRPr="00361F91">
        <w:rPr>
          <w:sz w:val="28"/>
          <w:szCs w:val="28"/>
        </w:rPr>
        <w:t xml:space="preserve"> слова «в сумме </w:t>
      </w:r>
      <w:r>
        <w:rPr>
          <w:sz w:val="28"/>
          <w:szCs w:val="28"/>
        </w:rPr>
        <w:t xml:space="preserve">2 452 861,38743 </w:t>
      </w:r>
      <w:r w:rsidRPr="00361F9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8F7BEF">
        <w:rPr>
          <w:sz w:val="28"/>
          <w:szCs w:val="28"/>
        </w:rPr>
        <w:t xml:space="preserve"> (с учетом возврата целевых средств в сумме</w:t>
      </w:r>
      <w:r w:rsidRPr="008F7BE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3 193,90724</w:t>
      </w:r>
      <w:r w:rsidRPr="003B5C0D">
        <w:rPr>
          <w:sz w:val="28"/>
          <w:szCs w:val="28"/>
        </w:rPr>
        <w:t xml:space="preserve"> </w:t>
      </w:r>
      <w:r w:rsidRPr="008F7BEF">
        <w:rPr>
          <w:sz w:val="28"/>
          <w:szCs w:val="28"/>
        </w:rPr>
        <w:t>тыс. рублей)»</w:t>
      </w:r>
      <w:r w:rsidRPr="00361F91">
        <w:rPr>
          <w:sz w:val="28"/>
          <w:szCs w:val="28"/>
        </w:rPr>
        <w:t xml:space="preserve"> заменить словами «в сумме </w:t>
      </w:r>
      <w:r>
        <w:rPr>
          <w:sz w:val="28"/>
          <w:szCs w:val="28"/>
        </w:rPr>
        <w:t>2</w:t>
      </w:r>
      <w:r w:rsidR="00EB7107">
        <w:rPr>
          <w:sz w:val="28"/>
          <w:szCs w:val="28"/>
        </w:rPr>
        <w:t> </w:t>
      </w:r>
      <w:r>
        <w:rPr>
          <w:sz w:val="28"/>
          <w:szCs w:val="28"/>
        </w:rPr>
        <w:t>56</w:t>
      </w:r>
      <w:r w:rsidR="00EB7107">
        <w:rPr>
          <w:sz w:val="28"/>
          <w:szCs w:val="28"/>
        </w:rPr>
        <w:t>6 421,77907</w:t>
      </w:r>
      <w:r>
        <w:rPr>
          <w:sz w:val="28"/>
          <w:szCs w:val="28"/>
        </w:rPr>
        <w:t xml:space="preserve"> </w:t>
      </w:r>
      <w:r w:rsidRPr="00361F9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8F7BEF">
        <w:rPr>
          <w:sz w:val="28"/>
          <w:szCs w:val="28"/>
        </w:rPr>
        <w:t xml:space="preserve"> </w:t>
      </w:r>
      <w:bookmarkStart w:id="1" w:name="_Hlk27308242"/>
      <w:r w:rsidRPr="008F7BEF">
        <w:rPr>
          <w:sz w:val="28"/>
          <w:szCs w:val="28"/>
        </w:rPr>
        <w:t>(с учетом возврата целевых средств в сумме</w:t>
      </w:r>
      <w:r w:rsidRPr="008F7BE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3 687,99455</w:t>
      </w:r>
      <w:r w:rsidRPr="003B5C0D">
        <w:rPr>
          <w:sz w:val="28"/>
          <w:szCs w:val="28"/>
        </w:rPr>
        <w:t xml:space="preserve"> </w:t>
      </w:r>
      <w:r w:rsidRPr="008F7BEF">
        <w:rPr>
          <w:sz w:val="28"/>
          <w:szCs w:val="28"/>
        </w:rPr>
        <w:t>тыс. рублей)</w:t>
      </w:r>
      <w:bookmarkEnd w:id="1"/>
      <w:r w:rsidRPr="008F7BEF">
        <w:rPr>
          <w:sz w:val="28"/>
          <w:szCs w:val="28"/>
        </w:rPr>
        <w:t>»;</w:t>
      </w:r>
      <w:r w:rsidRPr="00361F91">
        <w:rPr>
          <w:sz w:val="28"/>
          <w:szCs w:val="28"/>
        </w:rPr>
        <w:t xml:space="preserve"> </w:t>
      </w:r>
    </w:p>
    <w:p w:rsidR="002545F0" w:rsidRDefault="002545F0" w:rsidP="002545F0">
      <w:pPr>
        <w:tabs>
          <w:tab w:val="num" w:pos="142"/>
        </w:tabs>
        <w:spacing w:before="0" w:line="240" w:lineRule="auto"/>
        <w:ind w:left="0" w:right="-11" w:firstLine="426"/>
        <w:jc w:val="both"/>
        <w:rPr>
          <w:sz w:val="28"/>
          <w:szCs w:val="28"/>
        </w:rPr>
      </w:pPr>
      <w:r w:rsidRPr="00361F91">
        <w:rPr>
          <w:sz w:val="28"/>
          <w:szCs w:val="28"/>
        </w:rPr>
        <w:t xml:space="preserve">в пункте 2 </w:t>
      </w:r>
      <w:r>
        <w:rPr>
          <w:sz w:val="28"/>
          <w:szCs w:val="28"/>
        </w:rPr>
        <w:t xml:space="preserve">части 1 </w:t>
      </w:r>
      <w:r w:rsidRPr="00361F91">
        <w:rPr>
          <w:sz w:val="28"/>
          <w:szCs w:val="28"/>
        </w:rPr>
        <w:t xml:space="preserve">слова «в сумме </w:t>
      </w:r>
      <w:r w:rsidR="00C13ACF">
        <w:rPr>
          <w:sz w:val="28"/>
          <w:szCs w:val="28"/>
        </w:rPr>
        <w:t>2 596 591,20991</w:t>
      </w:r>
      <w:r w:rsidRPr="00361F91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361F91">
        <w:rPr>
          <w:sz w:val="28"/>
          <w:szCs w:val="28"/>
        </w:rPr>
        <w:t xml:space="preserve"> рублей» заменить </w:t>
      </w:r>
      <w:r>
        <w:rPr>
          <w:sz w:val="28"/>
          <w:szCs w:val="28"/>
        </w:rPr>
        <w:t xml:space="preserve">  </w:t>
      </w:r>
      <w:r w:rsidRPr="00361F91">
        <w:rPr>
          <w:sz w:val="28"/>
          <w:szCs w:val="28"/>
        </w:rPr>
        <w:t xml:space="preserve">словами «в сумме </w:t>
      </w:r>
      <w:r w:rsidR="00C13ACF">
        <w:rPr>
          <w:sz w:val="28"/>
          <w:szCs w:val="28"/>
        </w:rPr>
        <w:t>2</w:t>
      </w:r>
      <w:r w:rsidR="00EB7107">
        <w:rPr>
          <w:sz w:val="28"/>
          <w:szCs w:val="28"/>
        </w:rPr>
        <w:t> </w:t>
      </w:r>
      <w:r w:rsidR="00C13ACF">
        <w:rPr>
          <w:sz w:val="28"/>
          <w:szCs w:val="28"/>
        </w:rPr>
        <w:t>7</w:t>
      </w:r>
      <w:r w:rsidR="00890439">
        <w:rPr>
          <w:sz w:val="28"/>
          <w:szCs w:val="28"/>
        </w:rPr>
        <w:t>1</w:t>
      </w:r>
      <w:r w:rsidR="00EB7107">
        <w:rPr>
          <w:sz w:val="28"/>
          <w:szCs w:val="28"/>
        </w:rPr>
        <w:t>0 151,60155</w:t>
      </w:r>
      <w:r>
        <w:rPr>
          <w:sz w:val="28"/>
          <w:szCs w:val="28"/>
        </w:rPr>
        <w:t xml:space="preserve"> </w:t>
      </w:r>
      <w:r w:rsidRPr="00361F91">
        <w:rPr>
          <w:sz w:val="28"/>
          <w:szCs w:val="28"/>
        </w:rPr>
        <w:t>тыс. рублей»</w:t>
      </w:r>
      <w:r>
        <w:rPr>
          <w:sz w:val="28"/>
          <w:szCs w:val="28"/>
        </w:rPr>
        <w:t>;</w:t>
      </w:r>
    </w:p>
    <w:p w:rsidR="002545F0" w:rsidRPr="00361F91" w:rsidRDefault="002545F0" w:rsidP="002545F0">
      <w:pPr>
        <w:tabs>
          <w:tab w:val="num" w:pos="142"/>
        </w:tabs>
        <w:spacing w:before="0" w:line="240" w:lineRule="auto"/>
        <w:ind w:left="284" w:right="-9" w:hanging="284"/>
        <w:jc w:val="both"/>
        <w:rPr>
          <w:color w:val="FF0000"/>
          <w:sz w:val="28"/>
          <w:szCs w:val="28"/>
        </w:rPr>
      </w:pPr>
    </w:p>
    <w:p w:rsidR="002545F0" w:rsidRDefault="002545F0" w:rsidP="002545F0">
      <w:pPr>
        <w:numPr>
          <w:ilvl w:val="0"/>
          <w:numId w:val="9"/>
        </w:numPr>
        <w:tabs>
          <w:tab w:val="num" w:pos="142"/>
          <w:tab w:val="num" w:pos="284"/>
        </w:tabs>
        <w:spacing w:before="0" w:line="240" w:lineRule="auto"/>
        <w:ind w:left="284" w:right="-9" w:firstLine="142"/>
        <w:jc w:val="both"/>
        <w:rPr>
          <w:sz w:val="28"/>
          <w:szCs w:val="28"/>
        </w:rPr>
      </w:pPr>
      <w:r w:rsidRPr="00361F91">
        <w:rPr>
          <w:sz w:val="28"/>
          <w:szCs w:val="28"/>
        </w:rPr>
        <w:t>в статье 2:</w:t>
      </w:r>
    </w:p>
    <w:p w:rsidR="002545F0" w:rsidRPr="00361F91" w:rsidRDefault="002545F0" w:rsidP="002545F0">
      <w:pPr>
        <w:tabs>
          <w:tab w:val="num" w:pos="142"/>
        </w:tabs>
        <w:spacing w:before="0" w:line="240" w:lineRule="auto"/>
        <w:ind w:left="0" w:right="0" w:firstLine="425"/>
        <w:jc w:val="both"/>
        <w:rPr>
          <w:sz w:val="28"/>
          <w:szCs w:val="28"/>
        </w:rPr>
      </w:pPr>
      <w:r w:rsidRPr="00361F91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1 в части 1</w:t>
      </w:r>
      <w:r w:rsidRPr="00361F91">
        <w:rPr>
          <w:sz w:val="28"/>
          <w:szCs w:val="28"/>
        </w:rPr>
        <w:t xml:space="preserve"> слова «в сумме </w:t>
      </w:r>
      <w:r w:rsidR="00C13ACF">
        <w:rPr>
          <w:sz w:val="28"/>
          <w:szCs w:val="28"/>
        </w:rPr>
        <w:t>1 048 571,85500</w:t>
      </w:r>
      <w:r>
        <w:rPr>
          <w:sz w:val="28"/>
          <w:szCs w:val="28"/>
        </w:rPr>
        <w:t xml:space="preserve"> </w:t>
      </w:r>
      <w:r w:rsidRPr="00361F91">
        <w:rPr>
          <w:sz w:val="28"/>
          <w:szCs w:val="28"/>
        </w:rPr>
        <w:t xml:space="preserve">тыс. рублей» </w:t>
      </w:r>
      <w:bookmarkStart w:id="2" w:name="_Hlk121207094"/>
      <w:r w:rsidRPr="00361F91">
        <w:rPr>
          <w:sz w:val="28"/>
          <w:szCs w:val="28"/>
        </w:rPr>
        <w:t>заменить словами «в сумме</w:t>
      </w:r>
      <w:r>
        <w:rPr>
          <w:sz w:val="28"/>
          <w:szCs w:val="28"/>
        </w:rPr>
        <w:t xml:space="preserve"> </w:t>
      </w:r>
      <w:r w:rsidR="00C13ACF">
        <w:rPr>
          <w:sz w:val="28"/>
          <w:szCs w:val="28"/>
        </w:rPr>
        <w:t>1</w:t>
      </w:r>
      <w:r w:rsidR="00890439">
        <w:rPr>
          <w:sz w:val="28"/>
          <w:szCs w:val="28"/>
        </w:rPr>
        <w:t> 140 563,22300</w:t>
      </w:r>
      <w:r>
        <w:rPr>
          <w:sz w:val="28"/>
          <w:szCs w:val="28"/>
        </w:rPr>
        <w:t xml:space="preserve"> </w:t>
      </w:r>
      <w:r w:rsidRPr="0088454D">
        <w:rPr>
          <w:sz w:val="28"/>
          <w:szCs w:val="28"/>
        </w:rPr>
        <w:t>тыс. рублей</w:t>
      </w:r>
      <w:r w:rsidRPr="00361F91">
        <w:rPr>
          <w:sz w:val="28"/>
          <w:szCs w:val="28"/>
        </w:rPr>
        <w:t>»</w:t>
      </w:r>
      <w:bookmarkEnd w:id="2"/>
      <w:r w:rsidRPr="00361F91">
        <w:rPr>
          <w:sz w:val="28"/>
          <w:szCs w:val="28"/>
        </w:rPr>
        <w:t>;</w:t>
      </w:r>
    </w:p>
    <w:p w:rsidR="002545F0" w:rsidRPr="00361F91" w:rsidRDefault="002545F0" w:rsidP="002545F0">
      <w:pPr>
        <w:tabs>
          <w:tab w:val="num" w:pos="142"/>
        </w:tabs>
        <w:spacing w:before="0" w:line="240" w:lineRule="auto"/>
        <w:ind w:left="0" w:right="0" w:firstLine="425"/>
        <w:jc w:val="both"/>
        <w:rPr>
          <w:sz w:val="28"/>
          <w:szCs w:val="28"/>
        </w:rPr>
      </w:pPr>
      <w:r w:rsidRPr="00361F91">
        <w:rPr>
          <w:sz w:val="28"/>
          <w:szCs w:val="28"/>
        </w:rPr>
        <w:t>в пункте 2</w:t>
      </w:r>
      <w:r>
        <w:rPr>
          <w:sz w:val="28"/>
          <w:szCs w:val="28"/>
        </w:rPr>
        <w:t xml:space="preserve"> в части 1</w:t>
      </w:r>
      <w:r w:rsidRPr="00361F91">
        <w:rPr>
          <w:sz w:val="28"/>
          <w:szCs w:val="28"/>
        </w:rPr>
        <w:t xml:space="preserve"> слова «в сумме </w:t>
      </w:r>
      <w:r w:rsidR="00C13ACF">
        <w:rPr>
          <w:sz w:val="28"/>
          <w:szCs w:val="28"/>
        </w:rPr>
        <w:t>1 401 095,62519</w:t>
      </w:r>
      <w:r>
        <w:rPr>
          <w:sz w:val="28"/>
          <w:szCs w:val="28"/>
        </w:rPr>
        <w:t xml:space="preserve"> </w:t>
      </w:r>
      <w:r w:rsidRPr="00361F91">
        <w:rPr>
          <w:sz w:val="28"/>
          <w:szCs w:val="28"/>
        </w:rPr>
        <w:t>тыс. рублей» заменить словами «в сумме</w:t>
      </w:r>
      <w:r>
        <w:rPr>
          <w:sz w:val="28"/>
          <w:szCs w:val="28"/>
        </w:rPr>
        <w:t xml:space="preserve"> </w:t>
      </w:r>
      <w:r w:rsidR="00C13ACF">
        <w:rPr>
          <w:sz w:val="28"/>
          <w:szCs w:val="28"/>
        </w:rPr>
        <w:t>1</w:t>
      </w:r>
      <w:r w:rsidR="00EB7107">
        <w:rPr>
          <w:sz w:val="28"/>
          <w:szCs w:val="28"/>
        </w:rPr>
        <w:t> </w:t>
      </w:r>
      <w:r w:rsidR="00C13ACF">
        <w:rPr>
          <w:sz w:val="28"/>
          <w:szCs w:val="28"/>
        </w:rPr>
        <w:t>42</w:t>
      </w:r>
      <w:r w:rsidR="00EB7107">
        <w:rPr>
          <w:sz w:val="28"/>
          <w:szCs w:val="28"/>
        </w:rPr>
        <w:t>5 858,55607</w:t>
      </w:r>
      <w:r>
        <w:rPr>
          <w:sz w:val="28"/>
          <w:szCs w:val="28"/>
        </w:rPr>
        <w:t xml:space="preserve"> </w:t>
      </w:r>
      <w:r w:rsidRPr="0088454D">
        <w:rPr>
          <w:sz w:val="28"/>
          <w:szCs w:val="28"/>
        </w:rPr>
        <w:t>тыс. рублей</w:t>
      </w:r>
      <w:r w:rsidRPr="00361F91">
        <w:rPr>
          <w:sz w:val="28"/>
          <w:szCs w:val="28"/>
        </w:rPr>
        <w:t>»;</w:t>
      </w:r>
    </w:p>
    <w:p w:rsidR="002545F0" w:rsidRDefault="002545F0" w:rsidP="002545F0">
      <w:pPr>
        <w:tabs>
          <w:tab w:val="num" w:pos="142"/>
        </w:tabs>
        <w:spacing w:before="0" w:line="240" w:lineRule="auto"/>
        <w:ind w:left="0" w:right="0" w:firstLine="426"/>
        <w:jc w:val="both"/>
        <w:rPr>
          <w:sz w:val="28"/>
          <w:szCs w:val="28"/>
        </w:rPr>
      </w:pPr>
      <w:bookmarkStart w:id="3" w:name="_Hlk66964863"/>
      <w:r w:rsidRPr="00361F91">
        <w:rPr>
          <w:sz w:val="28"/>
          <w:szCs w:val="28"/>
        </w:rPr>
        <w:t>в пункте 3</w:t>
      </w:r>
      <w:r>
        <w:rPr>
          <w:sz w:val="28"/>
          <w:szCs w:val="28"/>
        </w:rPr>
        <w:t xml:space="preserve"> в части 1</w:t>
      </w:r>
      <w:r w:rsidRPr="00361F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</w:t>
      </w:r>
      <w:r w:rsidRPr="00361F91">
        <w:rPr>
          <w:sz w:val="28"/>
          <w:szCs w:val="28"/>
        </w:rPr>
        <w:t xml:space="preserve">«в сумме </w:t>
      </w:r>
      <w:r w:rsidR="00C13ACF">
        <w:rPr>
          <w:sz w:val="28"/>
          <w:szCs w:val="28"/>
        </w:rPr>
        <w:t>1 401 095,62519</w:t>
      </w:r>
      <w:r>
        <w:rPr>
          <w:sz w:val="28"/>
          <w:szCs w:val="28"/>
        </w:rPr>
        <w:t xml:space="preserve"> </w:t>
      </w:r>
      <w:r w:rsidRPr="00361F91">
        <w:rPr>
          <w:sz w:val="28"/>
          <w:szCs w:val="28"/>
        </w:rPr>
        <w:t xml:space="preserve">тыс. рублей </w:t>
      </w:r>
      <w:r w:rsidRPr="008F7BEF">
        <w:rPr>
          <w:sz w:val="28"/>
          <w:szCs w:val="28"/>
        </w:rPr>
        <w:t>(без учета возврата целевых средств в сумме</w:t>
      </w:r>
      <w:r w:rsidRPr="008F7BEF">
        <w:rPr>
          <w:color w:val="FF0000"/>
          <w:sz w:val="28"/>
          <w:szCs w:val="28"/>
        </w:rPr>
        <w:t xml:space="preserve"> </w:t>
      </w:r>
      <w:r w:rsidR="00C13ACF">
        <w:rPr>
          <w:sz w:val="28"/>
          <w:szCs w:val="28"/>
        </w:rPr>
        <w:t>3 193,90724</w:t>
      </w:r>
      <w:r w:rsidRPr="003B5C0D">
        <w:rPr>
          <w:sz w:val="28"/>
          <w:szCs w:val="28"/>
        </w:rPr>
        <w:t xml:space="preserve"> </w:t>
      </w:r>
      <w:r w:rsidRPr="008F7BEF">
        <w:rPr>
          <w:sz w:val="28"/>
          <w:szCs w:val="28"/>
        </w:rPr>
        <w:t>тыс. рублей)</w:t>
      </w:r>
      <w:r w:rsidRPr="00361F91">
        <w:rPr>
          <w:sz w:val="28"/>
          <w:szCs w:val="28"/>
        </w:rPr>
        <w:t xml:space="preserve">» заменить словами «в </w:t>
      </w:r>
      <w:r w:rsidRPr="00114CC5">
        <w:rPr>
          <w:sz w:val="28"/>
          <w:szCs w:val="28"/>
        </w:rPr>
        <w:t xml:space="preserve">сумме </w:t>
      </w:r>
      <w:r w:rsidR="00C13ACF" w:rsidRPr="00114CC5">
        <w:rPr>
          <w:sz w:val="28"/>
          <w:szCs w:val="28"/>
        </w:rPr>
        <w:t>1</w:t>
      </w:r>
      <w:r w:rsidR="00EB7107">
        <w:rPr>
          <w:sz w:val="28"/>
          <w:szCs w:val="28"/>
        </w:rPr>
        <w:t> </w:t>
      </w:r>
      <w:r w:rsidR="00C13ACF" w:rsidRPr="00114CC5">
        <w:rPr>
          <w:sz w:val="28"/>
          <w:szCs w:val="28"/>
        </w:rPr>
        <w:t>42</w:t>
      </w:r>
      <w:r w:rsidR="00EB7107">
        <w:rPr>
          <w:sz w:val="28"/>
          <w:szCs w:val="28"/>
        </w:rPr>
        <w:t>2 170,56152</w:t>
      </w:r>
      <w:r w:rsidRPr="00114CC5">
        <w:rPr>
          <w:sz w:val="28"/>
          <w:szCs w:val="28"/>
        </w:rPr>
        <w:t xml:space="preserve"> тыс. рублей (без учета возврата целевых средств в сумме</w:t>
      </w:r>
      <w:r w:rsidRPr="00114CC5">
        <w:rPr>
          <w:color w:val="FF0000"/>
          <w:sz w:val="28"/>
          <w:szCs w:val="28"/>
        </w:rPr>
        <w:t xml:space="preserve"> </w:t>
      </w:r>
      <w:r w:rsidR="00C13ACF" w:rsidRPr="00114CC5">
        <w:rPr>
          <w:sz w:val="28"/>
          <w:szCs w:val="28"/>
        </w:rPr>
        <w:t>3 687,99455</w:t>
      </w:r>
      <w:r w:rsidRPr="00114CC5">
        <w:rPr>
          <w:sz w:val="28"/>
          <w:szCs w:val="28"/>
        </w:rPr>
        <w:t xml:space="preserve"> тыс. рублей)»;</w:t>
      </w:r>
    </w:p>
    <w:bookmarkEnd w:id="3"/>
    <w:p w:rsidR="002545F0" w:rsidRDefault="002545F0" w:rsidP="002545F0">
      <w:pPr>
        <w:tabs>
          <w:tab w:val="num" w:pos="142"/>
        </w:tabs>
        <w:spacing w:before="0" w:line="240" w:lineRule="auto"/>
        <w:ind w:left="284" w:right="-9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1459D" w:rsidRDefault="000C78C8" w:rsidP="00A121D2">
      <w:pPr>
        <w:widowControl/>
        <w:autoSpaceDE w:val="0"/>
        <w:autoSpaceDN w:val="0"/>
        <w:adjustRightInd w:val="0"/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1459D">
        <w:rPr>
          <w:sz w:val="28"/>
          <w:szCs w:val="28"/>
        </w:rPr>
        <w:t xml:space="preserve">    </w:t>
      </w:r>
    </w:p>
    <w:p w:rsidR="003C40B7" w:rsidRPr="0018628F" w:rsidRDefault="003C40B7" w:rsidP="00205ED0">
      <w:pPr>
        <w:numPr>
          <w:ilvl w:val="0"/>
          <w:numId w:val="9"/>
        </w:numPr>
        <w:tabs>
          <w:tab w:val="num" w:pos="142"/>
        </w:tabs>
        <w:spacing w:before="0" w:after="240" w:line="240" w:lineRule="auto"/>
        <w:ind w:left="0" w:right="0" w:firstLine="425"/>
        <w:jc w:val="both"/>
        <w:rPr>
          <w:sz w:val="28"/>
          <w:szCs w:val="28"/>
        </w:rPr>
      </w:pPr>
      <w:r w:rsidRPr="0018628F">
        <w:rPr>
          <w:sz w:val="28"/>
          <w:szCs w:val="28"/>
        </w:rPr>
        <w:t xml:space="preserve">в части 1 статьи 7 слова «в сумме </w:t>
      </w:r>
      <w:r w:rsidR="00114CC5">
        <w:rPr>
          <w:sz w:val="28"/>
          <w:szCs w:val="28"/>
        </w:rPr>
        <w:t>128 023,15</w:t>
      </w:r>
      <w:r w:rsidR="00463172" w:rsidRPr="0018628F">
        <w:rPr>
          <w:sz w:val="28"/>
          <w:szCs w:val="28"/>
        </w:rPr>
        <w:t xml:space="preserve"> </w:t>
      </w:r>
      <w:r w:rsidRPr="0018628F">
        <w:rPr>
          <w:sz w:val="28"/>
          <w:szCs w:val="28"/>
        </w:rPr>
        <w:t>тыс. рублей»</w:t>
      </w:r>
      <w:r w:rsidR="0042020B" w:rsidRPr="0018628F">
        <w:rPr>
          <w:sz w:val="28"/>
          <w:szCs w:val="28"/>
        </w:rPr>
        <w:t xml:space="preserve"> </w:t>
      </w:r>
      <w:r w:rsidR="00463172">
        <w:rPr>
          <w:sz w:val="28"/>
          <w:szCs w:val="28"/>
        </w:rPr>
        <w:t xml:space="preserve">и «в сумме </w:t>
      </w:r>
      <w:r w:rsidR="00202330">
        <w:rPr>
          <w:sz w:val="28"/>
          <w:szCs w:val="28"/>
        </w:rPr>
        <w:t>159 324,048</w:t>
      </w:r>
      <w:r w:rsidR="00890439">
        <w:rPr>
          <w:sz w:val="28"/>
          <w:szCs w:val="28"/>
        </w:rPr>
        <w:t>00</w:t>
      </w:r>
      <w:r w:rsidR="00463172" w:rsidRPr="00066BCD">
        <w:rPr>
          <w:sz w:val="28"/>
          <w:szCs w:val="28"/>
        </w:rPr>
        <w:t xml:space="preserve"> тыс. рублей</w:t>
      </w:r>
      <w:r w:rsidR="00066BCD">
        <w:rPr>
          <w:sz w:val="28"/>
          <w:szCs w:val="28"/>
        </w:rPr>
        <w:t>»</w:t>
      </w:r>
      <w:r w:rsidRPr="0018628F">
        <w:rPr>
          <w:sz w:val="28"/>
          <w:szCs w:val="28"/>
        </w:rPr>
        <w:t>;</w:t>
      </w:r>
    </w:p>
    <w:p w:rsidR="000404AE" w:rsidRDefault="000404AE" w:rsidP="00D428C8">
      <w:pPr>
        <w:numPr>
          <w:ilvl w:val="0"/>
          <w:numId w:val="9"/>
        </w:numPr>
        <w:tabs>
          <w:tab w:val="num" w:pos="142"/>
          <w:tab w:val="num" w:pos="284"/>
        </w:tabs>
        <w:spacing w:before="0" w:line="240" w:lineRule="auto"/>
        <w:ind w:left="0" w:right="0" w:firstLine="425"/>
        <w:jc w:val="both"/>
        <w:rPr>
          <w:sz w:val="28"/>
          <w:szCs w:val="28"/>
        </w:rPr>
      </w:pPr>
      <w:bookmarkStart w:id="4" w:name="_Hlk41042122"/>
      <w:bookmarkStart w:id="5" w:name="_Hlk41042153"/>
      <w:r w:rsidRPr="00361F91">
        <w:rPr>
          <w:sz w:val="28"/>
          <w:szCs w:val="28"/>
        </w:rPr>
        <w:lastRenderedPageBreak/>
        <w:t xml:space="preserve">приложение </w:t>
      </w:r>
      <w:r w:rsidR="00384263" w:rsidRPr="00361F91">
        <w:rPr>
          <w:sz w:val="28"/>
          <w:szCs w:val="28"/>
        </w:rPr>
        <w:t xml:space="preserve">№ </w:t>
      </w:r>
      <w:r w:rsidRPr="00E73EA0">
        <w:rPr>
          <w:sz w:val="28"/>
          <w:szCs w:val="28"/>
        </w:rPr>
        <w:t>1</w:t>
      </w:r>
      <w:r w:rsidRPr="00361F91">
        <w:rPr>
          <w:color w:val="FF0000"/>
          <w:sz w:val="28"/>
          <w:szCs w:val="28"/>
        </w:rPr>
        <w:t xml:space="preserve"> </w:t>
      </w:r>
      <w:r w:rsidRPr="00361F91">
        <w:rPr>
          <w:sz w:val="28"/>
          <w:szCs w:val="28"/>
        </w:rPr>
        <w:t>«Источники финансирования дефицита бюджета муниципального образования «Майминский район» на 20</w:t>
      </w:r>
      <w:r w:rsidR="000F4E94">
        <w:rPr>
          <w:sz w:val="28"/>
          <w:szCs w:val="28"/>
        </w:rPr>
        <w:t>2</w:t>
      </w:r>
      <w:r w:rsidR="008A6B91">
        <w:rPr>
          <w:sz w:val="28"/>
          <w:szCs w:val="28"/>
        </w:rPr>
        <w:t>3</w:t>
      </w:r>
      <w:r w:rsidRPr="00361F91">
        <w:rPr>
          <w:sz w:val="28"/>
          <w:szCs w:val="28"/>
        </w:rPr>
        <w:t xml:space="preserve"> год» изложить в редакции согласно приложению </w:t>
      </w:r>
      <w:r w:rsidR="00384263" w:rsidRPr="00361F91">
        <w:rPr>
          <w:sz w:val="28"/>
          <w:szCs w:val="28"/>
        </w:rPr>
        <w:t xml:space="preserve">№ </w:t>
      </w:r>
      <w:r w:rsidRPr="00361F91">
        <w:rPr>
          <w:sz w:val="28"/>
          <w:szCs w:val="28"/>
        </w:rPr>
        <w:t>1 к настоящему Решению;</w:t>
      </w:r>
      <w:r w:rsidR="00670A57">
        <w:rPr>
          <w:sz w:val="28"/>
          <w:szCs w:val="28"/>
        </w:rPr>
        <w:t xml:space="preserve"> </w:t>
      </w:r>
    </w:p>
    <w:p w:rsidR="00670A57" w:rsidRDefault="00670A57" w:rsidP="00670A57">
      <w:pPr>
        <w:tabs>
          <w:tab w:val="num" w:pos="360"/>
        </w:tabs>
        <w:spacing w:before="0" w:line="240" w:lineRule="auto"/>
        <w:ind w:left="284" w:right="-9"/>
        <w:jc w:val="both"/>
        <w:rPr>
          <w:sz w:val="28"/>
          <w:szCs w:val="28"/>
        </w:rPr>
      </w:pPr>
    </w:p>
    <w:p w:rsidR="00D428C8" w:rsidRDefault="00D428C8" w:rsidP="002C5934">
      <w:pPr>
        <w:numPr>
          <w:ilvl w:val="0"/>
          <w:numId w:val="9"/>
        </w:numPr>
        <w:spacing w:before="0" w:after="240" w:line="240" w:lineRule="auto"/>
        <w:ind w:left="0" w:right="0" w:firstLine="425"/>
        <w:jc w:val="both"/>
        <w:rPr>
          <w:sz w:val="28"/>
          <w:szCs w:val="28"/>
        </w:rPr>
      </w:pPr>
      <w:bookmarkStart w:id="6" w:name="_Hlk41042749"/>
      <w:bookmarkEnd w:id="4"/>
      <w:bookmarkEnd w:id="5"/>
      <w:r w:rsidRPr="00361F91">
        <w:rPr>
          <w:sz w:val="28"/>
          <w:szCs w:val="28"/>
        </w:rPr>
        <w:t xml:space="preserve">приложение № </w:t>
      </w:r>
      <w:r w:rsidR="00202330">
        <w:rPr>
          <w:sz w:val="28"/>
          <w:szCs w:val="28"/>
        </w:rPr>
        <w:t>3</w:t>
      </w:r>
      <w:r w:rsidRPr="009A69BD">
        <w:rPr>
          <w:color w:val="FF0000"/>
          <w:sz w:val="28"/>
          <w:szCs w:val="28"/>
        </w:rPr>
        <w:t xml:space="preserve"> </w:t>
      </w:r>
      <w:r w:rsidRPr="00361F91">
        <w:rPr>
          <w:sz w:val="28"/>
          <w:szCs w:val="28"/>
        </w:rPr>
        <w:t>«Объем поступлений доходов в бюджет муниципального образования «Майминский район» в 20</w:t>
      </w:r>
      <w:r>
        <w:rPr>
          <w:sz w:val="28"/>
          <w:szCs w:val="28"/>
        </w:rPr>
        <w:t>2</w:t>
      </w:r>
      <w:r w:rsidR="00521B61">
        <w:rPr>
          <w:sz w:val="28"/>
          <w:szCs w:val="28"/>
        </w:rPr>
        <w:t>3</w:t>
      </w:r>
      <w:r w:rsidRPr="00361F91">
        <w:rPr>
          <w:sz w:val="28"/>
          <w:szCs w:val="28"/>
        </w:rPr>
        <w:t xml:space="preserve"> году» изложить в редакции согласно приложению </w:t>
      </w:r>
      <w:r>
        <w:rPr>
          <w:sz w:val="28"/>
          <w:szCs w:val="28"/>
        </w:rPr>
        <w:t xml:space="preserve">№ </w:t>
      </w:r>
      <w:r w:rsidR="00202330">
        <w:rPr>
          <w:sz w:val="28"/>
          <w:szCs w:val="28"/>
        </w:rPr>
        <w:t>2</w:t>
      </w:r>
      <w:r w:rsidRPr="00361F91">
        <w:rPr>
          <w:sz w:val="28"/>
          <w:szCs w:val="28"/>
        </w:rPr>
        <w:t xml:space="preserve"> к настоящему Решению;</w:t>
      </w:r>
    </w:p>
    <w:p w:rsidR="000404AE" w:rsidRDefault="000404AE" w:rsidP="00CF71D8">
      <w:pPr>
        <w:numPr>
          <w:ilvl w:val="0"/>
          <w:numId w:val="9"/>
        </w:numPr>
        <w:tabs>
          <w:tab w:val="left" w:pos="851"/>
        </w:tabs>
        <w:spacing w:before="0" w:after="240" w:line="240" w:lineRule="auto"/>
        <w:ind w:left="0" w:right="0" w:firstLine="425"/>
        <w:jc w:val="both"/>
        <w:rPr>
          <w:sz w:val="28"/>
          <w:szCs w:val="28"/>
        </w:rPr>
      </w:pPr>
      <w:bookmarkStart w:id="7" w:name="_Hlk94624533"/>
      <w:r w:rsidRPr="00361F91">
        <w:rPr>
          <w:sz w:val="28"/>
          <w:szCs w:val="28"/>
        </w:rPr>
        <w:t xml:space="preserve">приложение </w:t>
      </w:r>
      <w:r w:rsidR="00384263" w:rsidRPr="00361F91">
        <w:rPr>
          <w:sz w:val="28"/>
          <w:szCs w:val="28"/>
        </w:rPr>
        <w:t xml:space="preserve">№ </w:t>
      </w:r>
      <w:r w:rsidR="00202330">
        <w:rPr>
          <w:sz w:val="28"/>
          <w:szCs w:val="28"/>
        </w:rPr>
        <w:t>5</w:t>
      </w:r>
      <w:r w:rsidRPr="009A69BD">
        <w:rPr>
          <w:color w:val="FF0000"/>
          <w:sz w:val="28"/>
          <w:szCs w:val="28"/>
        </w:rPr>
        <w:t xml:space="preserve"> </w:t>
      </w:r>
      <w:r w:rsidRPr="00361F91">
        <w:rPr>
          <w:sz w:val="28"/>
          <w:szCs w:val="28"/>
        </w:rPr>
        <w:t>«</w:t>
      </w:r>
      <w:r w:rsidR="00202330" w:rsidRPr="00202330">
        <w:rPr>
          <w:sz w:val="28"/>
          <w:szCs w:val="28"/>
        </w:rPr>
        <w:t>Объем бюджетных ассигнований бюджета муниципального образования</w:t>
      </w:r>
      <w:r w:rsidR="00202330">
        <w:rPr>
          <w:sz w:val="28"/>
          <w:szCs w:val="28"/>
        </w:rPr>
        <w:t xml:space="preserve"> «</w:t>
      </w:r>
      <w:r w:rsidR="00202330" w:rsidRPr="00202330">
        <w:rPr>
          <w:sz w:val="28"/>
          <w:szCs w:val="28"/>
        </w:rPr>
        <w:t>Майминский район</w:t>
      </w:r>
      <w:r w:rsidR="00202330">
        <w:rPr>
          <w:sz w:val="28"/>
          <w:szCs w:val="28"/>
        </w:rPr>
        <w:t>»</w:t>
      </w:r>
      <w:r w:rsidR="00202330" w:rsidRPr="00202330">
        <w:rPr>
          <w:sz w:val="28"/>
          <w:szCs w:val="28"/>
        </w:rPr>
        <w:t xml:space="preserve"> на исполнение публичных нормативных обязательств на 2023 год</w:t>
      </w:r>
      <w:r w:rsidR="00384263" w:rsidRPr="00361F91">
        <w:rPr>
          <w:sz w:val="28"/>
          <w:szCs w:val="28"/>
        </w:rPr>
        <w:t>»</w:t>
      </w:r>
      <w:r w:rsidRPr="00361F91">
        <w:rPr>
          <w:sz w:val="28"/>
          <w:szCs w:val="28"/>
        </w:rPr>
        <w:t xml:space="preserve"> изложить в редакции согласно приложению </w:t>
      </w:r>
      <w:r w:rsidR="0073154C">
        <w:rPr>
          <w:sz w:val="28"/>
          <w:szCs w:val="28"/>
        </w:rPr>
        <w:t xml:space="preserve">№ </w:t>
      </w:r>
      <w:r w:rsidR="00202330">
        <w:rPr>
          <w:sz w:val="28"/>
          <w:szCs w:val="28"/>
        </w:rPr>
        <w:t>3</w:t>
      </w:r>
      <w:r w:rsidRPr="00361F91">
        <w:rPr>
          <w:sz w:val="28"/>
          <w:szCs w:val="28"/>
        </w:rPr>
        <w:t xml:space="preserve"> к настоящему Решению;</w:t>
      </w:r>
    </w:p>
    <w:p w:rsidR="000404AE" w:rsidRDefault="000404AE" w:rsidP="00CF71D8">
      <w:pPr>
        <w:numPr>
          <w:ilvl w:val="0"/>
          <w:numId w:val="9"/>
        </w:numPr>
        <w:tabs>
          <w:tab w:val="num" w:pos="142"/>
          <w:tab w:val="num" w:pos="284"/>
          <w:tab w:val="left" w:pos="426"/>
          <w:tab w:val="left" w:pos="851"/>
        </w:tabs>
        <w:spacing w:before="0" w:after="240" w:line="240" w:lineRule="auto"/>
        <w:ind w:left="0" w:right="0" w:firstLine="425"/>
        <w:jc w:val="both"/>
        <w:rPr>
          <w:sz w:val="28"/>
          <w:szCs w:val="28"/>
        </w:rPr>
      </w:pPr>
      <w:bookmarkStart w:id="8" w:name="_Hlk27308663"/>
      <w:bookmarkStart w:id="9" w:name="_Hlk124874034"/>
      <w:bookmarkEnd w:id="6"/>
      <w:bookmarkEnd w:id="7"/>
      <w:r w:rsidRPr="00361F91">
        <w:rPr>
          <w:sz w:val="28"/>
          <w:szCs w:val="28"/>
        </w:rPr>
        <w:t xml:space="preserve">приложение </w:t>
      </w:r>
      <w:r w:rsidR="00F20DD9" w:rsidRPr="00361F91">
        <w:rPr>
          <w:sz w:val="28"/>
          <w:szCs w:val="28"/>
        </w:rPr>
        <w:t xml:space="preserve">№ </w:t>
      </w:r>
      <w:r w:rsidR="00521B61">
        <w:rPr>
          <w:sz w:val="28"/>
          <w:szCs w:val="28"/>
        </w:rPr>
        <w:t>7</w:t>
      </w:r>
      <w:r w:rsidRPr="00361F91">
        <w:rPr>
          <w:sz w:val="28"/>
          <w:szCs w:val="28"/>
        </w:rPr>
        <w:t xml:space="preserve"> «Распределение бюджетных ассигнований бюджета муниципального образования «Майминский район» на реализацию муниципальных программ </w:t>
      </w:r>
      <w:r w:rsidR="00423C98">
        <w:rPr>
          <w:sz w:val="28"/>
          <w:szCs w:val="28"/>
        </w:rPr>
        <w:t xml:space="preserve">и непрограммных расходов </w:t>
      </w:r>
      <w:r w:rsidRPr="00361F91">
        <w:rPr>
          <w:sz w:val="28"/>
          <w:szCs w:val="28"/>
        </w:rPr>
        <w:t>на 20</w:t>
      </w:r>
      <w:r w:rsidR="00423C98">
        <w:rPr>
          <w:sz w:val="28"/>
          <w:szCs w:val="28"/>
        </w:rPr>
        <w:t>2</w:t>
      </w:r>
      <w:r w:rsidR="00521B61">
        <w:rPr>
          <w:sz w:val="28"/>
          <w:szCs w:val="28"/>
        </w:rPr>
        <w:t>3</w:t>
      </w:r>
      <w:r w:rsidRPr="00361F91">
        <w:rPr>
          <w:sz w:val="28"/>
          <w:szCs w:val="28"/>
        </w:rPr>
        <w:t xml:space="preserve"> год» </w:t>
      </w:r>
      <w:bookmarkStart w:id="10" w:name="_Hlk529441043"/>
      <w:r w:rsidRPr="00361F91">
        <w:rPr>
          <w:sz w:val="28"/>
          <w:szCs w:val="28"/>
        </w:rPr>
        <w:t xml:space="preserve">изложить в редакции согласно приложению </w:t>
      </w:r>
      <w:r w:rsidR="00F20DD9" w:rsidRPr="00361F91">
        <w:rPr>
          <w:sz w:val="28"/>
          <w:szCs w:val="28"/>
        </w:rPr>
        <w:t xml:space="preserve">№ </w:t>
      </w:r>
      <w:r w:rsidR="00202330">
        <w:rPr>
          <w:sz w:val="28"/>
          <w:szCs w:val="28"/>
        </w:rPr>
        <w:t>4</w:t>
      </w:r>
      <w:r w:rsidRPr="00361F91">
        <w:rPr>
          <w:sz w:val="28"/>
          <w:szCs w:val="28"/>
        </w:rPr>
        <w:t xml:space="preserve"> к настоящему Решению</w:t>
      </w:r>
      <w:bookmarkEnd w:id="10"/>
      <w:r w:rsidRPr="00361F91">
        <w:rPr>
          <w:sz w:val="28"/>
          <w:szCs w:val="28"/>
        </w:rPr>
        <w:t>;</w:t>
      </w:r>
    </w:p>
    <w:p w:rsidR="000404AE" w:rsidRDefault="000404AE" w:rsidP="00CF71D8">
      <w:pPr>
        <w:numPr>
          <w:ilvl w:val="0"/>
          <w:numId w:val="9"/>
        </w:numPr>
        <w:tabs>
          <w:tab w:val="num" w:pos="142"/>
          <w:tab w:val="left" w:pos="284"/>
          <w:tab w:val="left" w:pos="426"/>
          <w:tab w:val="left" w:pos="851"/>
        </w:tabs>
        <w:spacing w:before="0" w:after="240" w:line="240" w:lineRule="auto"/>
        <w:ind w:left="0" w:right="0" w:firstLine="425"/>
        <w:jc w:val="both"/>
        <w:rPr>
          <w:sz w:val="28"/>
          <w:szCs w:val="28"/>
        </w:rPr>
      </w:pPr>
      <w:bookmarkStart w:id="11" w:name="_Hlk2848220"/>
      <w:bookmarkEnd w:id="8"/>
      <w:bookmarkEnd w:id="9"/>
      <w:r w:rsidRPr="00361F91">
        <w:rPr>
          <w:sz w:val="28"/>
          <w:szCs w:val="28"/>
        </w:rPr>
        <w:t xml:space="preserve">приложение </w:t>
      </w:r>
      <w:r w:rsidR="00F20DD9" w:rsidRPr="00361F91">
        <w:rPr>
          <w:sz w:val="28"/>
          <w:szCs w:val="28"/>
        </w:rPr>
        <w:t xml:space="preserve">№ </w:t>
      </w:r>
      <w:r w:rsidR="00521B61">
        <w:rPr>
          <w:sz w:val="28"/>
          <w:szCs w:val="28"/>
        </w:rPr>
        <w:t>9</w:t>
      </w:r>
      <w:r w:rsidRPr="00361F91">
        <w:rPr>
          <w:color w:val="FF0000"/>
          <w:sz w:val="28"/>
          <w:szCs w:val="28"/>
        </w:rPr>
        <w:t xml:space="preserve"> </w:t>
      </w:r>
      <w:r w:rsidRPr="00361F91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муниципального образования «Майминский район» на 20</w:t>
      </w:r>
      <w:r w:rsidR="00A14DB0">
        <w:rPr>
          <w:sz w:val="28"/>
          <w:szCs w:val="28"/>
        </w:rPr>
        <w:t>2</w:t>
      </w:r>
      <w:r w:rsidR="00521B61">
        <w:rPr>
          <w:sz w:val="28"/>
          <w:szCs w:val="28"/>
        </w:rPr>
        <w:t>3</w:t>
      </w:r>
      <w:r w:rsidRPr="00361F91">
        <w:rPr>
          <w:sz w:val="28"/>
          <w:szCs w:val="28"/>
        </w:rPr>
        <w:t xml:space="preserve"> год» изложить в редакции согласно приложению </w:t>
      </w:r>
      <w:r w:rsidR="00F20DD9" w:rsidRPr="00361F91">
        <w:rPr>
          <w:sz w:val="28"/>
          <w:szCs w:val="28"/>
        </w:rPr>
        <w:t xml:space="preserve">№ </w:t>
      </w:r>
      <w:r w:rsidR="00202330">
        <w:rPr>
          <w:sz w:val="28"/>
          <w:szCs w:val="28"/>
        </w:rPr>
        <w:t>5</w:t>
      </w:r>
      <w:r w:rsidRPr="00361F91">
        <w:rPr>
          <w:sz w:val="28"/>
          <w:szCs w:val="28"/>
        </w:rPr>
        <w:t xml:space="preserve"> к настоящему Решению;</w:t>
      </w:r>
    </w:p>
    <w:p w:rsidR="000404AE" w:rsidRDefault="000404AE" w:rsidP="002C21F8">
      <w:pPr>
        <w:numPr>
          <w:ilvl w:val="0"/>
          <w:numId w:val="9"/>
        </w:numPr>
        <w:tabs>
          <w:tab w:val="num" w:pos="142"/>
          <w:tab w:val="left" w:pos="426"/>
          <w:tab w:val="left" w:pos="851"/>
        </w:tabs>
        <w:spacing w:before="0" w:after="240" w:line="240" w:lineRule="auto"/>
        <w:ind w:left="0" w:right="-11" w:firstLine="426"/>
        <w:jc w:val="both"/>
        <w:rPr>
          <w:sz w:val="28"/>
          <w:szCs w:val="28"/>
        </w:rPr>
      </w:pPr>
      <w:bookmarkStart w:id="12" w:name="_Hlk2848352"/>
      <w:bookmarkEnd w:id="11"/>
      <w:r w:rsidRPr="00361F91">
        <w:rPr>
          <w:sz w:val="28"/>
          <w:szCs w:val="28"/>
        </w:rPr>
        <w:t xml:space="preserve">приложение </w:t>
      </w:r>
      <w:r w:rsidR="00F20DD9" w:rsidRPr="00361F91">
        <w:rPr>
          <w:sz w:val="28"/>
          <w:szCs w:val="28"/>
        </w:rPr>
        <w:t xml:space="preserve">№ </w:t>
      </w:r>
      <w:r w:rsidR="007F3DA3" w:rsidRPr="00965A24">
        <w:rPr>
          <w:sz w:val="28"/>
          <w:szCs w:val="28"/>
        </w:rPr>
        <w:t>1</w:t>
      </w:r>
      <w:r w:rsidR="00521B61">
        <w:rPr>
          <w:sz w:val="28"/>
          <w:szCs w:val="28"/>
        </w:rPr>
        <w:t>1</w:t>
      </w:r>
      <w:r w:rsidRPr="007F3DA3">
        <w:rPr>
          <w:color w:val="FF0000"/>
          <w:sz w:val="28"/>
          <w:szCs w:val="28"/>
        </w:rPr>
        <w:t xml:space="preserve"> </w:t>
      </w:r>
      <w:r w:rsidRPr="00361F91">
        <w:rPr>
          <w:sz w:val="28"/>
          <w:szCs w:val="28"/>
        </w:rPr>
        <w:t>«</w:t>
      </w:r>
      <w:r w:rsidRPr="00783396">
        <w:rPr>
          <w:sz w:val="28"/>
          <w:szCs w:val="28"/>
        </w:rPr>
        <w:t>Распределение бюджетных ассигнований по разделам, подразделам, целевым статьям (</w:t>
      </w:r>
      <w:r w:rsidRPr="00361F91">
        <w:rPr>
          <w:sz w:val="28"/>
          <w:szCs w:val="28"/>
        </w:rPr>
        <w:t>муниципальным) программам и непрограммным направлениям деятельности, группам (группам и подгруппам) видов расходов классификации расходов бюджета муниципального образования «Майминский район» на 20</w:t>
      </w:r>
      <w:r w:rsidR="00A14DB0">
        <w:rPr>
          <w:sz w:val="28"/>
          <w:szCs w:val="28"/>
        </w:rPr>
        <w:t>2</w:t>
      </w:r>
      <w:r w:rsidR="00521B61">
        <w:rPr>
          <w:sz w:val="28"/>
          <w:szCs w:val="28"/>
        </w:rPr>
        <w:t>3</w:t>
      </w:r>
      <w:r w:rsidRPr="00361F91">
        <w:rPr>
          <w:sz w:val="28"/>
          <w:szCs w:val="28"/>
        </w:rPr>
        <w:t xml:space="preserve"> год» изложить в редакции согласно приложению </w:t>
      </w:r>
      <w:r w:rsidR="00F20DD9" w:rsidRPr="00361F91">
        <w:rPr>
          <w:sz w:val="28"/>
          <w:szCs w:val="28"/>
        </w:rPr>
        <w:t xml:space="preserve">№ </w:t>
      </w:r>
      <w:r w:rsidR="00202330">
        <w:rPr>
          <w:sz w:val="28"/>
          <w:szCs w:val="28"/>
        </w:rPr>
        <w:t>6</w:t>
      </w:r>
      <w:r w:rsidRPr="00361F91">
        <w:rPr>
          <w:sz w:val="28"/>
          <w:szCs w:val="28"/>
        </w:rPr>
        <w:t xml:space="preserve"> к настоящему Решению;</w:t>
      </w:r>
    </w:p>
    <w:p w:rsidR="000404AE" w:rsidRDefault="000404AE" w:rsidP="002C21F8">
      <w:pPr>
        <w:numPr>
          <w:ilvl w:val="0"/>
          <w:numId w:val="9"/>
        </w:numPr>
        <w:tabs>
          <w:tab w:val="left" w:pos="0"/>
          <w:tab w:val="num" w:pos="142"/>
          <w:tab w:val="left" w:pos="426"/>
          <w:tab w:val="left" w:pos="851"/>
        </w:tabs>
        <w:spacing w:before="0" w:after="240" w:line="240" w:lineRule="auto"/>
        <w:ind w:left="0" w:right="-11" w:firstLine="426"/>
        <w:jc w:val="both"/>
        <w:rPr>
          <w:sz w:val="28"/>
          <w:szCs w:val="28"/>
        </w:rPr>
      </w:pPr>
      <w:bookmarkStart w:id="13" w:name="_Hlk2848433"/>
      <w:bookmarkEnd w:id="12"/>
      <w:r w:rsidRPr="00361F91">
        <w:rPr>
          <w:sz w:val="28"/>
          <w:szCs w:val="28"/>
        </w:rPr>
        <w:t xml:space="preserve"> приложение </w:t>
      </w:r>
      <w:r w:rsidR="00F20DD9" w:rsidRPr="00361F91">
        <w:rPr>
          <w:sz w:val="28"/>
          <w:szCs w:val="28"/>
        </w:rPr>
        <w:t xml:space="preserve">№ </w:t>
      </w:r>
      <w:r w:rsidR="007F3DA3" w:rsidRPr="00154454">
        <w:rPr>
          <w:sz w:val="28"/>
          <w:szCs w:val="28"/>
        </w:rPr>
        <w:t>1</w:t>
      </w:r>
      <w:r w:rsidR="00521B61">
        <w:rPr>
          <w:sz w:val="28"/>
          <w:szCs w:val="28"/>
        </w:rPr>
        <w:t>3</w:t>
      </w:r>
      <w:r w:rsidRPr="007F3DA3">
        <w:rPr>
          <w:color w:val="FF0000"/>
          <w:sz w:val="28"/>
          <w:szCs w:val="28"/>
        </w:rPr>
        <w:t xml:space="preserve"> </w:t>
      </w:r>
      <w:r w:rsidRPr="00361F91">
        <w:rPr>
          <w:sz w:val="28"/>
          <w:szCs w:val="28"/>
        </w:rPr>
        <w:t>«Ведомственная структура расходов бюджета муниципального образования «Майминский район» на 20</w:t>
      </w:r>
      <w:r w:rsidR="00A14DB0">
        <w:rPr>
          <w:sz w:val="28"/>
          <w:szCs w:val="28"/>
        </w:rPr>
        <w:t>2</w:t>
      </w:r>
      <w:r w:rsidR="00521B61">
        <w:rPr>
          <w:sz w:val="28"/>
          <w:szCs w:val="28"/>
        </w:rPr>
        <w:t>3</w:t>
      </w:r>
      <w:r w:rsidRPr="00361F91">
        <w:rPr>
          <w:sz w:val="28"/>
          <w:szCs w:val="28"/>
        </w:rPr>
        <w:t xml:space="preserve"> год» изложить в редакции согласно приложению </w:t>
      </w:r>
      <w:r w:rsidR="00F20DD9" w:rsidRPr="00361F91">
        <w:rPr>
          <w:sz w:val="28"/>
          <w:szCs w:val="28"/>
        </w:rPr>
        <w:t xml:space="preserve">№ </w:t>
      </w:r>
      <w:r w:rsidR="00202330">
        <w:rPr>
          <w:sz w:val="28"/>
          <w:szCs w:val="28"/>
        </w:rPr>
        <w:t>7</w:t>
      </w:r>
      <w:r w:rsidRPr="00361F91">
        <w:rPr>
          <w:sz w:val="28"/>
          <w:szCs w:val="28"/>
        </w:rPr>
        <w:t xml:space="preserve"> к настоящему Решению;</w:t>
      </w:r>
    </w:p>
    <w:p w:rsidR="000404AE" w:rsidRDefault="000404AE" w:rsidP="0080415B">
      <w:pPr>
        <w:numPr>
          <w:ilvl w:val="0"/>
          <w:numId w:val="9"/>
        </w:numPr>
        <w:tabs>
          <w:tab w:val="left" w:pos="0"/>
          <w:tab w:val="num" w:pos="142"/>
          <w:tab w:val="left" w:pos="426"/>
          <w:tab w:val="left" w:pos="851"/>
        </w:tabs>
        <w:spacing w:before="0" w:line="240" w:lineRule="auto"/>
        <w:ind w:left="0" w:right="-9" w:firstLine="426"/>
        <w:jc w:val="both"/>
        <w:rPr>
          <w:sz w:val="28"/>
          <w:szCs w:val="28"/>
        </w:rPr>
      </w:pPr>
      <w:bookmarkStart w:id="14" w:name="_Hlk2848617"/>
      <w:bookmarkEnd w:id="13"/>
      <w:r w:rsidRPr="00361F91">
        <w:rPr>
          <w:sz w:val="28"/>
          <w:szCs w:val="28"/>
        </w:rPr>
        <w:t xml:space="preserve">приложение </w:t>
      </w:r>
      <w:r w:rsidR="00F20DD9" w:rsidRPr="00361F91">
        <w:rPr>
          <w:sz w:val="28"/>
          <w:szCs w:val="28"/>
        </w:rPr>
        <w:t xml:space="preserve">№ </w:t>
      </w:r>
      <w:r w:rsidR="007F3DA3" w:rsidRPr="00154454">
        <w:rPr>
          <w:sz w:val="28"/>
          <w:szCs w:val="28"/>
        </w:rPr>
        <w:t>1</w:t>
      </w:r>
      <w:r w:rsidR="00521B61">
        <w:rPr>
          <w:sz w:val="28"/>
          <w:szCs w:val="28"/>
        </w:rPr>
        <w:t>5</w:t>
      </w:r>
      <w:r w:rsidRPr="00361F91">
        <w:rPr>
          <w:sz w:val="28"/>
          <w:szCs w:val="28"/>
        </w:rPr>
        <w:t xml:space="preserve"> «Распределение бюджетных ассигнований бюджета муниципального образования «Майминский район» на осуществление бюджетных </w:t>
      </w:r>
      <w:r w:rsidRPr="003F7C2B">
        <w:rPr>
          <w:sz w:val="28"/>
          <w:szCs w:val="28"/>
        </w:rPr>
        <w:t>инвестиций в объекты капитального строительства (реконструкции) объектов муниципальной</w:t>
      </w:r>
      <w:r w:rsidRPr="00361F91">
        <w:rPr>
          <w:sz w:val="28"/>
          <w:szCs w:val="28"/>
        </w:rPr>
        <w:t xml:space="preserve"> собственности на 20</w:t>
      </w:r>
      <w:r w:rsidR="003F7C2B">
        <w:rPr>
          <w:sz w:val="28"/>
          <w:szCs w:val="28"/>
        </w:rPr>
        <w:t>2</w:t>
      </w:r>
      <w:r w:rsidR="00521B61">
        <w:rPr>
          <w:sz w:val="28"/>
          <w:szCs w:val="28"/>
        </w:rPr>
        <w:t>3</w:t>
      </w:r>
      <w:r w:rsidRPr="00361F91">
        <w:rPr>
          <w:sz w:val="28"/>
          <w:szCs w:val="28"/>
        </w:rPr>
        <w:t xml:space="preserve"> год» изложить в редакции согласно приложению </w:t>
      </w:r>
      <w:r w:rsidR="0073154C">
        <w:rPr>
          <w:sz w:val="28"/>
          <w:szCs w:val="28"/>
        </w:rPr>
        <w:t xml:space="preserve">№ </w:t>
      </w:r>
      <w:r w:rsidR="00202330">
        <w:rPr>
          <w:sz w:val="28"/>
          <w:szCs w:val="28"/>
        </w:rPr>
        <w:t xml:space="preserve">8 </w:t>
      </w:r>
      <w:r w:rsidRPr="00361F91">
        <w:rPr>
          <w:sz w:val="28"/>
          <w:szCs w:val="28"/>
        </w:rPr>
        <w:t>к настоящему Решению;</w:t>
      </w:r>
    </w:p>
    <w:bookmarkEnd w:id="14"/>
    <w:p w:rsidR="00F11B0F" w:rsidRDefault="00F11B0F" w:rsidP="00581D47">
      <w:pPr>
        <w:tabs>
          <w:tab w:val="num" w:pos="142"/>
          <w:tab w:val="left" w:pos="284"/>
          <w:tab w:val="left" w:pos="426"/>
          <w:tab w:val="left" w:pos="851"/>
        </w:tabs>
        <w:spacing w:before="0" w:line="240" w:lineRule="auto"/>
        <w:ind w:left="284" w:right="-9" w:hanging="284"/>
        <w:jc w:val="both"/>
        <w:rPr>
          <w:sz w:val="28"/>
          <w:szCs w:val="28"/>
        </w:rPr>
      </w:pPr>
    </w:p>
    <w:p w:rsidR="00CF71D8" w:rsidRPr="00CF71D8" w:rsidRDefault="00890A41">
      <w:pPr>
        <w:numPr>
          <w:ilvl w:val="0"/>
          <w:numId w:val="9"/>
        </w:numPr>
        <w:tabs>
          <w:tab w:val="num" w:pos="142"/>
          <w:tab w:val="left" w:pos="426"/>
          <w:tab w:val="left" w:pos="851"/>
        </w:tabs>
        <w:spacing w:before="0" w:after="240" w:line="240" w:lineRule="auto"/>
        <w:ind w:left="0" w:right="-11" w:firstLine="426"/>
        <w:jc w:val="both"/>
        <w:rPr>
          <w:sz w:val="28"/>
          <w:szCs w:val="28"/>
        </w:rPr>
      </w:pPr>
      <w:bookmarkStart w:id="15" w:name="_Hlk41049959"/>
      <w:bookmarkStart w:id="16" w:name="_Hlk41048541"/>
      <w:r w:rsidRPr="00CF71D8">
        <w:rPr>
          <w:sz w:val="28"/>
          <w:szCs w:val="28"/>
        </w:rPr>
        <w:t xml:space="preserve">приложение № </w:t>
      </w:r>
      <w:r w:rsidR="0080415B" w:rsidRPr="00CF71D8">
        <w:rPr>
          <w:sz w:val="28"/>
          <w:szCs w:val="28"/>
        </w:rPr>
        <w:t>1</w:t>
      </w:r>
      <w:r w:rsidR="00521B61" w:rsidRPr="00CF71D8">
        <w:rPr>
          <w:sz w:val="28"/>
          <w:szCs w:val="28"/>
        </w:rPr>
        <w:t>7</w:t>
      </w:r>
      <w:r w:rsidRPr="00CF71D8">
        <w:rPr>
          <w:sz w:val="28"/>
          <w:szCs w:val="28"/>
        </w:rPr>
        <w:t xml:space="preserve"> «Распределение бюджетных ассигнований бюджета муниципального образования "Майминский район" на проведение капитального ремонта объектов социально-культурной сферы на 202</w:t>
      </w:r>
      <w:r w:rsidR="00521B61" w:rsidRPr="00CF71D8">
        <w:rPr>
          <w:sz w:val="28"/>
          <w:szCs w:val="28"/>
        </w:rPr>
        <w:t>3</w:t>
      </w:r>
      <w:r w:rsidRPr="00CF71D8">
        <w:rPr>
          <w:sz w:val="28"/>
          <w:szCs w:val="28"/>
        </w:rPr>
        <w:t xml:space="preserve"> год» изложить в редакции согласно приложению № </w:t>
      </w:r>
      <w:r w:rsidR="00202330">
        <w:rPr>
          <w:sz w:val="28"/>
          <w:szCs w:val="28"/>
        </w:rPr>
        <w:t>9</w:t>
      </w:r>
      <w:r w:rsidRPr="00CF71D8">
        <w:rPr>
          <w:sz w:val="28"/>
          <w:szCs w:val="28"/>
        </w:rPr>
        <w:t xml:space="preserve"> к настоящему Решению;</w:t>
      </w:r>
    </w:p>
    <w:p w:rsidR="00CF71D8" w:rsidRDefault="009D6C8D">
      <w:pPr>
        <w:numPr>
          <w:ilvl w:val="0"/>
          <w:numId w:val="9"/>
        </w:numPr>
        <w:tabs>
          <w:tab w:val="left" w:pos="0"/>
          <w:tab w:val="num" w:pos="142"/>
          <w:tab w:val="left" w:pos="426"/>
          <w:tab w:val="left" w:pos="851"/>
        </w:tabs>
        <w:spacing w:before="0" w:line="240" w:lineRule="auto"/>
        <w:ind w:left="0" w:right="-9" w:firstLine="426"/>
        <w:jc w:val="both"/>
        <w:rPr>
          <w:sz w:val="28"/>
          <w:szCs w:val="28"/>
        </w:rPr>
      </w:pPr>
      <w:bookmarkStart w:id="17" w:name="_Hlk22825503"/>
      <w:bookmarkStart w:id="18" w:name="_Hlk5272935"/>
      <w:bookmarkEnd w:id="15"/>
      <w:bookmarkEnd w:id="16"/>
      <w:r w:rsidRPr="00CF71D8">
        <w:rPr>
          <w:sz w:val="28"/>
          <w:szCs w:val="28"/>
        </w:rPr>
        <w:t xml:space="preserve">приложение № </w:t>
      </w:r>
      <w:r w:rsidR="00302198">
        <w:rPr>
          <w:sz w:val="28"/>
          <w:szCs w:val="28"/>
        </w:rPr>
        <w:t>18</w:t>
      </w:r>
      <w:r w:rsidRPr="00CF71D8">
        <w:rPr>
          <w:sz w:val="28"/>
          <w:szCs w:val="28"/>
        </w:rPr>
        <w:t xml:space="preserve"> «</w:t>
      </w:r>
      <w:r w:rsidR="00302198" w:rsidRPr="00302198">
        <w:rPr>
          <w:sz w:val="28"/>
          <w:szCs w:val="28"/>
        </w:rPr>
        <w:t xml:space="preserve">Распределение бюджетных ассигнований на осуществление бюджетных инвестиций за счет средств Дорожного фонда </w:t>
      </w:r>
      <w:r w:rsidR="00302198" w:rsidRPr="00302198">
        <w:rPr>
          <w:sz w:val="28"/>
          <w:szCs w:val="28"/>
        </w:rPr>
        <w:lastRenderedPageBreak/>
        <w:t xml:space="preserve">муниципального образования "Майминского район" на строительство и реконструкцию автомобильных дорог общего </w:t>
      </w:r>
      <w:r w:rsidR="00890439" w:rsidRPr="00302198">
        <w:rPr>
          <w:sz w:val="28"/>
          <w:szCs w:val="28"/>
        </w:rPr>
        <w:t>пользования местного</w:t>
      </w:r>
      <w:r w:rsidR="00302198" w:rsidRPr="00302198">
        <w:rPr>
          <w:sz w:val="28"/>
          <w:szCs w:val="28"/>
        </w:rPr>
        <w:t xml:space="preserve"> значения и искусственных сооружений на них на 2023 год</w:t>
      </w:r>
      <w:r w:rsidRPr="00CF71D8">
        <w:rPr>
          <w:sz w:val="28"/>
          <w:szCs w:val="28"/>
        </w:rPr>
        <w:t xml:space="preserve">» изложить в редакции согласно приложению № </w:t>
      </w:r>
      <w:r w:rsidR="00302198">
        <w:rPr>
          <w:sz w:val="28"/>
          <w:szCs w:val="28"/>
        </w:rPr>
        <w:t>10</w:t>
      </w:r>
      <w:r w:rsidR="00F11B0F" w:rsidRPr="00CF71D8">
        <w:rPr>
          <w:sz w:val="28"/>
          <w:szCs w:val="28"/>
        </w:rPr>
        <w:t xml:space="preserve"> </w:t>
      </w:r>
      <w:r w:rsidRPr="00CF71D8">
        <w:rPr>
          <w:sz w:val="28"/>
          <w:szCs w:val="28"/>
        </w:rPr>
        <w:t>к настоящему Решению</w:t>
      </w:r>
      <w:r w:rsidR="004A0C4B" w:rsidRPr="00CF71D8">
        <w:rPr>
          <w:sz w:val="28"/>
          <w:szCs w:val="28"/>
        </w:rPr>
        <w:t>;</w:t>
      </w:r>
    </w:p>
    <w:p w:rsidR="00C55FC7" w:rsidRDefault="00C55FC7" w:rsidP="00C55FC7">
      <w:pPr>
        <w:tabs>
          <w:tab w:val="left" w:pos="0"/>
          <w:tab w:val="left" w:pos="426"/>
          <w:tab w:val="left" w:pos="851"/>
        </w:tabs>
        <w:spacing w:before="0" w:line="240" w:lineRule="auto"/>
        <w:ind w:left="426" w:right="-9"/>
        <w:jc w:val="both"/>
        <w:rPr>
          <w:sz w:val="28"/>
          <w:szCs w:val="28"/>
        </w:rPr>
      </w:pPr>
    </w:p>
    <w:p w:rsidR="006F6389" w:rsidRDefault="006F6389" w:rsidP="006F6389">
      <w:pPr>
        <w:numPr>
          <w:ilvl w:val="0"/>
          <w:numId w:val="9"/>
        </w:numPr>
        <w:tabs>
          <w:tab w:val="left" w:pos="0"/>
          <w:tab w:val="left" w:pos="426"/>
          <w:tab w:val="left" w:pos="851"/>
        </w:tabs>
        <w:spacing w:before="0" w:line="240" w:lineRule="auto"/>
        <w:ind w:left="0" w:right="-9" w:firstLine="426"/>
        <w:jc w:val="both"/>
        <w:rPr>
          <w:sz w:val="28"/>
          <w:szCs w:val="28"/>
        </w:rPr>
      </w:pPr>
      <w:r w:rsidRPr="00CF71D8">
        <w:rPr>
          <w:sz w:val="28"/>
          <w:szCs w:val="28"/>
        </w:rPr>
        <w:t>приложение № 20 «Распределение межбюджетных трансфертов бюджетам сельских поселений на 2023 год» изложить в редакции согласно приложению № 1</w:t>
      </w:r>
      <w:r w:rsidR="00302198">
        <w:rPr>
          <w:sz w:val="28"/>
          <w:szCs w:val="28"/>
        </w:rPr>
        <w:t>1</w:t>
      </w:r>
      <w:r w:rsidRPr="00CF71D8">
        <w:rPr>
          <w:sz w:val="28"/>
          <w:szCs w:val="28"/>
        </w:rPr>
        <w:t xml:space="preserve"> к настоящему Решению;</w:t>
      </w:r>
    </w:p>
    <w:p w:rsidR="00CF71D8" w:rsidRPr="00CF71D8" w:rsidRDefault="00CF71D8" w:rsidP="00CF71D8">
      <w:pPr>
        <w:tabs>
          <w:tab w:val="left" w:pos="0"/>
          <w:tab w:val="left" w:pos="426"/>
          <w:tab w:val="left" w:pos="851"/>
        </w:tabs>
        <w:spacing w:before="0" w:line="240" w:lineRule="auto"/>
        <w:ind w:left="426" w:right="-9"/>
        <w:jc w:val="both"/>
        <w:rPr>
          <w:sz w:val="28"/>
          <w:szCs w:val="28"/>
        </w:rPr>
      </w:pPr>
    </w:p>
    <w:bookmarkEnd w:id="17"/>
    <w:p w:rsidR="00202330" w:rsidRDefault="00202330" w:rsidP="00202330">
      <w:pPr>
        <w:numPr>
          <w:ilvl w:val="0"/>
          <w:numId w:val="9"/>
        </w:numPr>
        <w:tabs>
          <w:tab w:val="left" w:pos="0"/>
          <w:tab w:val="left" w:pos="426"/>
          <w:tab w:val="left" w:pos="851"/>
        </w:tabs>
        <w:spacing w:before="0" w:line="240" w:lineRule="auto"/>
        <w:ind w:left="0" w:right="-9" w:firstLine="426"/>
        <w:jc w:val="both"/>
        <w:rPr>
          <w:sz w:val="28"/>
          <w:szCs w:val="28"/>
        </w:rPr>
      </w:pPr>
      <w:r w:rsidRPr="00CF71D8">
        <w:rPr>
          <w:sz w:val="28"/>
          <w:szCs w:val="28"/>
        </w:rPr>
        <w:t>приложение № 2</w:t>
      </w:r>
      <w:r>
        <w:rPr>
          <w:sz w:val="28"/>
          <w:szCs w:val="28"/>
        </w:rPr>
        <w:t>3</w:t>
      </w:r>
      <w:r w:rsidRPr="00CF71D8">
        <w:rPr>
          <w:sz w:val="28"/>
          <w:szCs w:val="28"/>
        </w:rPr>
        <w:t xml:space="preserve"> «</w:t>
      </w:r>
      <w:r w:rsidRPr="00C55FC7">
        <w:rPr>
          <w:sz w:val="28"/>
          <w:szCs w:val="28"/>
        </w:rPr>
        <w:t>Иные межбюджетные трансферты, выделяемые из бюджета муниципального образования "Майминский район" на финансирование расходов, связанных с передачей полномочий органам местного самоуправления сельских поселений муниципального образования "Майминский район" на 2023 год</w:t>
      </w:r>
      <w:r w:rsidRPr="00CF71D8">
        <w:rPr>
          <w:sz w:val="28"/>
          <w:szCs w:val="28"/>
        </w:rPr>
        <w:t>» изложить в редакции согласно приложению № 1</w:t>
      </w:r>
      <w:r w:rsidR="00302198">
        <w:rPr>
          <w:sz w:val="28"/>
          <w:szCs w:val="28"/>
        </w:rPr>
        <w:t>2</w:t>
      </w:r>
      <w:r w:rsidRPr="00CF71D8">
        <w:rPr>
          <w:sz w:val="28"/>
          <w:szCs w:val="28"/>
        </w:rPr>
        <w:t xml:space="preserve"> к настоящему Решению;</w:t>
      </w:r>
    </w:p>
    <w:p w:rsidR="006067E2" w:rsidRDefault="006067E2" w:rsidP="00581D47">
      <w:pPr>
        <w:tabs>
          <w:tab w:val="num" w:pos="142"/>
          <w:tab w:val="left" w:pos="851"/>
        </w:tabs>
        <w:spacing w:before="0" w:line="240" w:lineRule="auto"/>
        <w:ind w:left="284" w:right="-9" w:hanging="284"/>
        <w:jc w:val="both"/>
        <w:rPr>
          <w:sz w:val="28"/>
          <w:szCs w:val="28"/>
        </w:rPr>
      </w:pPr>
    </w:p>
    <w:bookmarkEnd w:id="18"/>
    <w:p w:rsidR="00993527" w:rsidRDefault="000404AE" w:rsidP="006D0E76">
      <w:pPr>
        <w:tabs>
          <w:tab w:val="num" w:pos="142"/>
          <w:tab w:val="left" w:pos="567"/>
        </w:tabs>
        <w:spacing w:before="0" w:line="240" w:lineRule="auto"/>
        <w:ind w:left="284" w:right="-11" w:hanging="284"/>
        <w:jc w:val="both"/>
        <w:rPr>
          <w:b/>
          <w:sz w:val="28"/>
          <w:szCs w:val="28"/>
        </w:rPr>
      </w:pPr>
      <w:r w:rsidRPr="00361F91">
        <w:rPr>
          <w:b/>
          <w:sz w:val="28"/>
          <w:szCs w:val="28"/>
        </w:rPr>
        <w:t>Статья 2.</w:t>
      </w:r>
    </w:p>
    <w:p w:rsidR="0073154C" w:rsidRDefault="00993527" w:rsidP="001A1C96">
      <w:pPr>
        <w:spacing w:before="0" w:line="240" w:lineRule="auto"/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</w:t>
      </w:r>
      <w:r w:rsidR="000404AE" w:rsidRPr="00361F91">
        <w:rPr>
          <w:sz w:val="28"/>
          <w:szCs w:val="28"/>
        </w:rPr>
        <w:t xml:space="preserve">ешение вступает в действие со дня </w:t>
      </w:r>
      <w:r w:rsidR="000A44FC">
        <w:rPr>
          <w:sz w:val="28"/>
          <w:szCs w:val="28"/>
        </w:rPr>
        <w:t xml:space="preserve">его </w:t>
      </w:r>
      <w:r w:rsidR="00A44E6A">
        <w:rPr>
          <w:sz w:val="28"/>
          <w:szCs w:val="28"/>
        </w:rPr>
        <w:t>принятия</w:t>
      </w:r>
      <w:r w:rsidR="000404AE" w:rsidRPr="00361F91">
        <w:rPr>
          <w:sz w:val="28"/>
          <w:szCs w:val="28"/>
        </w:rPr>
        <w:t>.</w:t>
      </w:r>
    </w:p>
    <w:p w:rsidR="00984212" w:rsidRDefault="00984212" w:rsidP="001A1C96">
      <w:pPr>
        <w:spacing w:before="0" w:line="240" w:lineRule="auto"/>
        <w:ind w:left="0" w:right="0" w:firstLine="425"/>
        <w:jc w:val="both"/>
        <w:rPr>
          <w:b/>
          <w:bCs/>
          <w:szCs w:val="28"/>
        </w:rPr>
      </w:pPr>
    </w:p>
    <w:p w:rsidR="00993527" w:rsidRDefault="00993527" w:rsidP="00361F91">
      <w:pPr>
        <w:pStyle w:val="1"/>
        <w:jc w:val="both"/>
        <w:rPr>
          <w:b w:val="0"/>
          <w:bCs/>
          <w:szCs w:val="28"/>
          <w:lang w:val="ru-RU"/>
        </w:rPr>
      </w:pPr>
    </w:p>
    <w:p w:rsidR="00521B61" w:rsidRDefault="00521B61" w:rsidP="00521B61">
      <w:pPr>
        <w:pStyle w:val="1"/>
        <w:jc w:val="both"/>
        <w:rPr>
          <w:b w:val="0"/>
          <w:bCs/>
          <w:szCs w:val="28"/>
          <w:lang w:val="ru-RU"/>
        </w:rPr>
      </w:pPr>
      <w:r w:rsidRPr="00361F91">
        <w:rPr>
          <w:b w:val="0"/>
          <w:bCs/>
          <w:szCs w:val="28"/>
          <w:lang w:val="ru-RU"/>
        </w:rPr>
        <w:t>Председатель Майминского                    Глава муниципального образования</w:t>
      </w:r>
    </w:p>
    <w:p w:rsidR="00521B61" w:rsidRPr="00361F91" w:rsidRDefault="00521B61" w:rsidP="00521B61">
      <w:pPr>
        <w:pStyle w:val="1"/>
        <w:jc w:val="both"/>
        <w:rPr>
          <w:b w:val="0"/>
          <w:bCs/>
          <w:szCs w:val="28"/>
          <w:lang w:val="ru-RU"/>
        </w:rPr>
      </w:pPr>
      <w:r w:rsidRPr="00361F91">
        <w:rPr>
          <w:b w:val="0"/>
          <w:bCs/>
          <w:szCs w:val="28"/>
          <w:lang w:val="ru-RU"/>
        </w:rPr>
        <w:t xml:space="preserve">районного Совета </w:t>
      </w:r>
      <w:r>
        <w:rPr>
          <w:b w:val="0"/>
          <w:bCs/>
          <w:szCs w:val="28"/>
          <w:lang w:val="ru-RU"/>
        </w:rPr>
        <w:t xml:space="preserve">депутатов                   </w:t>
      </w:r>
      <w:r w:rsidRPr="00361F91">
        <w:rPr>
          <w:b w:val="0"/>
          <w:bCs/>
          <w:szCs w:val="28"/>
          <w:lang w:val="ru-RU"/>
        </w:rPr>
        <w:t>«Майминский район»</w:t>
      </w:r>
      <w:r>
        <w:rPr>
          <w:b w:val="0"/>
          <w:bCs/>
          <w:szCs w:val="28"/>
          <w:lang w:val="ru-RU"/>
        </w:rPr>
        <w:t xml:space="preserve">   </w:t>
      </w:r>
    </w:p>
    <w:p w:rsidR="00521B61" w:rsidRPr="00157D33" w:rsidRDefault="00521B61" w:rsidP="00521B61">
      <w:pPr>
        <w:pStyle w:val="1"/>
        <w:ind w:left="567"/>
        <w:jc w:val="both"/>
        <w:rPr>
          <w:lang w:val="ru-RU"/>
        </w:rPr>
      </w:pPr>
      <w:r w:rsidRPr="00361F91">
        <w:rPr>
          <w:b w:val="0"/>
          <w:bCs/>
          <w:szCs w:val="28"/>
          <w:lang w:val="ru-RU"/>
        </w:rPr>
        <w:t xml:space="preserve">                 </w:t>
      </w:r>
    </w:p>
    <w:p w:rsidR="00521B61" w:rsidRPr="00361F91" w:rsidRDefault="00206833" w:rsidP="00521B61">
      <w:pPr>
        <w:pStyle w:val="1"/>
        <w:ind w:left="567"/>
        <w:jc w:val="both"/>
        <w:rPr>
          <w:b w:val="0"/>
          <w:bCs/>
          <w:szCs w:val="28"/>
          <w:lang w:val="ru-RU"/>
        </w:rPr>
      </w:pPr>
      <w:r>
        <w:rPr>
          <w:b w:val="0"/>
          <w:bCs/>
          <w:szCs w:val="28"/>
          <w:lang w:val="ru-RU"/>
        </w:rPr>
        <w:t xml:space="preserve">                 </w:t>
      </w:r>
      <w:r w:rsidR="00521B61">
        <w:rPr>
          <w:b w:val="0"/>
          <w:bCs/>
          <w:szCs w:val="28"/>
          <w:lang w:val="ru-RU"/>
        </w:rPr>
        <w:t>И. В. Ударцев</w:t>
      </w:r>
      <w:r w:rsidR="00521B61" w:rsidRPr="00361F91">
        <w:rPr>
          <w:b w:val="0"/>
          <w:bCs/>
          <w:szCs w:val="28"/>
          <w:lang w:val="ru-RU"/>
        </w:rPr>
        <w:t xml:space="preserve">                                 </w:t>
      </w:r>
      <w:r w:rsidR="00521B61">
        <w:rPr>
          <w:b w:val="0"/>
          <w:bCs/>
          <w:szCs w:val="28"/>
          <w:lang w:val="ru-RU"/>
        </w:rPr>
        <w:t xml:space="preserve">                  </w:t>
      </w:r>
      <w:r>
        <w:rPr>
          <w:b w:val="0"/>
          <w:bCs/>
          <w:szCs w:val="28"/>
          <w:lang w:val="ru-RU"/>
        </w:rPr>
        <w:t xml:space="preserve">        </w:t>
      </w:r>
      <w:r w:rsidR="00521B61">
        <w:rPr>
          <w:b w:val="0"/>
          <w:bCs/>
          <w:szCs w:val="28"/>
          <w:lang w:val="ru-RU"/>
        </w:rPr>
        <w:t>П.</w:t>
      </w:r>
      <w:r>
        <w:rPr>
          <w:b w:val="0"/>
          <w:bCs/>
          <w:szCs w:val="28"/>
          <w:lang w:val="ru-RU"/>
        </w:rPr>
        <w:t xml:space="preserve"> </w:t>
      </w:r>
      <w:r w:rsidR="00521B61">
        <w:rPr>
          <w:b w:val="0"/>
          <w:bCs/>
          <w:szCs w:val="28"/>
          <w:lang w:val="ru-RU"/>
        </w:rPr>
        <w:t>В. Громов</w:t>
      </w:r>
      <w:r w:rsidR="00521B61" w:rsidRPr="00361F91">
        <w:rPr>
          <w:b w:val="0"/>
          <w:bCs/>
          <w:szCs w:val="28"/>
          <w:lang w:val="ru-RU"/>
        </w:rPr>
        <w:t xml:space="preserve">             </w:t>
      </w:r>
      <w:r w:rsidR="00521B61">
        <w:rPr>
          <w:b w:val="0"/>
          <w:bCs/>
          <w:szCs w:val="28"/>
          <w:lang w:val="ru-RU"/>
        </w:rPr>
        <w:t xml:space="preserve">  </w:t>
      </w:r>
      <w:r w:rsidR="00521B61" w:rsidRPr="00361F91">
        <w:rPr>
          <w:b w:val="0"/>
          <w:bCs/>
          <w:szCs w:val="28"/>
          <w:lang w:val="ru-RU"/>
        </w:rPr>
        <w:t xml:space="preserve"> </w:t>
      </w:r>
      <w:r w:rsidR="00521B61">
        <w:rPr>
          <w:b w:val="0"/>
          <w:bCs/>
          <w:szCs w:val="28"/>
          <w:lang w:val="ru-RU"/>
        </w:rPr>
        <w:t xml:space="preserve">   </w:t>
      </w:r>
    </w:p>
    <w:sectPr w:rsidR="00521B61" w:rsidRPr="00361F91" w:rsidSect="006D0E76">
      <w:type w:val="continuous"/>
      <w:pgSz w:w="11900" w:h="16820" w:code="9"/>
      <w:pgMar w:top="1134" w:right="843" w:bottom="993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F2C" w:rsidRDefault="00FA3F2C">
      <w:r>
        <w:separator/>
      </w:r>
    </w:p>
  </w:endnote>
  <w:endnote w:type="continuationSeparator" w:id="0">
    <w:p w:rsidR="00FA3F2C" w:rsidRDefault="00FA3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F2C" w:rsidRDefault="00FA3F2C">
      <w:r>
        <w:separator/>
      </w:r>
    </w:p>
  </w:footnote>
  <w:footnote w:type="continuationSeparator" w:id="0">
    <w:p w:rsidR="00FA3F2C" w:rsidRDefault="00FA3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C50B1"/>
    <w:multiLevelType w:val="hybridMultilevel"/>
    <w:tmpl w:val="DA7C8ACE"/>
    <w:lvl w:ilvl="0" w:tplc="0419000F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" w15:restartNumberingAfterBreak="0">
    <w:nsid w:val="2E4E1D86"/>
    <w:multiLevelType w:val="hybridMultilevel"/>
    <w:tmpl w:val="AED6C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4C3F15"/>
    <w:multiLevelType w:val="hybridMultilevel"/>
    <w:tmpl w:val="80EC722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EF1D40"/>
    <w:multiLevelType w:val="hybridMultilevel"/>
    <w:tmpl w:val="8B2A4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BA16F8"/>
    <w:multiLevelType w:val="hybridMultilevel"/>
    <w:tmpl w:val="A98CF0BA"/>
    <w:lvl w:ilvl="0" w:tplc="041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5B145415"/>
    <w:multiLevelType w:val="hybridMultilevel"/>
    <w:tmpl w:val="0D140FFE"/>
    <w:lvl w:ilvl="0" w:tplc="EABE164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F823CCE"/>
    <w:multiLevelType w:val="hybridMultilevel"/>
    <w:tmpl w:val="810C14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FF75CFB"/>
    <w:multiLevelType w:val="hybridMultilevel"/>
    <w:tmpl w:val="26062E36"/>
    <w:lvl w:ilvl="0" w:tplc="0148A0BE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8" w15:restartNumberingAfterBreak="0">
    <w:nsid w:val="6EB42FE7"/>
    <w:multiLevelType w:val="hybridMultilevel"/>
    <w:tmpl w:val="ED92B5B4"/>
    <w:lvl w:ilvl="0" w:tplc="39C24724">
      <w:start w:val="1"/>
      <w:numFmt w:val="decimal"/>
      <w:lvlText w:val="%1)"/>
      <w:lvlJc w:val="left"/>
      <w:rPr>
        <w:rFonts w:hint="default"/>
      </w:rPr>
    </w:lvl>
    <w:lvl w:ilvl="1" w:tplc="CE1ED830">
      <w:start w:val="1"/>
      <w:numFmt w:val="decimal"/>
      <w:lvlText w:val="%2."/>
      <w:lvlJc w:val="left"/>
      <w:pPr>
        <w:tabs>
          <w:tab w:val="num" w:pos="1605"/>
        </w:tabs>
        <w:ind w:left="160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74C504F9"/>
    <w:multiLevelType w:val="hybridMultilevel"/>
    <w:tmpl w:val="C2EA0E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01"/>
    <w:rsid w:val="00000ECC"/>
    <w:rsid w:val="0001459D"/>
    <w:rsid w:val="00021EE4"/>
    <w:rsid w:val="00021FF6"/>
    <w:rsid w:val="00023DA3"/>
    <w:rsid w:val="00024784"/>
    <w:rsid w:val="00026A1D"/>
    <w:rsid w:val="00033E5F"/>
    <w:rsid w:val="0003612E"/>
    <w:rsid w:val="00037057"/>
    <w:rsid w:val="000404AE"/>
    <w:rsid w:val="00043730"/>
    <w:rsid w:val="00043878"/>
    <w:rsid w:val="00043F01"/>
    <w:rsid w:val="00046622"/>
    <w:rsid w:val="00046C4A"/>
    <w:rsid w:val="000471A6"/>
    <w:rsid w:val="00047505"/>
    <w:rsid w:val="00051812"/>
    <w:rsid w:val="00051D95"/>
    <w:rsid w:val="00055FF4"/>
    <w:rsid w:val="00060427"/>
    <w:rsid w:val="000617F5"/>
    <w:rsid w:val="00063598"/>
    <w:rsid w:val="00064292"/>
    <w:rsid w:val="00064825"/>
    <w:rsid w:val="00066BCD"/>
    <w:rsid w:val="000678CE"/>
    <w:rsid w:val="00071091"/>
    <w:rsid w:val="000751DC"/>
    <w:rsid w:val="0007676D"/>
    <w:rsid w:val="000806AF"/>
    <w:rsid w:val="00090356"/>
    <w:rsid w:val="00090495"/>
    <w:rsid w:val="0009191A"/>
    <w:rsid w:val="00094CBA"/>
    <w:rsid w:val="000953F8"/>
    <w:rsid w:val="00095DA2"/>
    <w:rsid w:val="000A44FC"/>
    <w:rsid w:val="000A5B8A"/>
    <w:rsid w:val="000A664D"/>
    <w:rsid w:val="000B30EB"/>
    <w:rsid w:val="000B3A6F"/>
    <w:rsid w:val="000B41C0"/>
    <w:rsid w:val="000C1F1C"/>
    <w:rsid w:val="000C2033"/>
    <w:rsid w:val="000C2244"/>
    <w:rsid w:val="000C26B1"/>
    <w:rsid w:val="000C3DF6"/>
    <w:rsid w:val="000C590A"/>
    <w:rsid w:val="000C60E6"/>
    <w:rsid w:val="000C78C8"/>
    <w:rsid w:val="000D09EF"/>
    <w:rsid w:val="000E6BAA"/>
    <w:rsid w:val="000F0E12"/>
    <w:rsid w:val="000F4AFA"/>
    <w:rsid w:val="000F4E94"/>
    <w:rsid w:val="000F6C71"/>
    <w:rsid w:val="000F74AD"/>
    <w:rsid w:val="001003E4"/>
    <w:rsid w:val="0010186F"/>
    <w:rsid w:val="00104B74"/>
    <w:rsid w:val="0010622A"/>
    <w:rsid w:val="0011059C"/>
    <w:rsid w:val="001110F6"/>
    <w:rsid w:val="001111C0"/>
    <w:rsid w:val="00114028"/>
    <w:rsid w:val="00114CC5"/>
    <w:rsid w:val="001156AA"/>
    <w:rsid w:val="00116BDE"/>
    <w:rsid w:val="00120578"/>
    <w:rsid w:val="00121B63"/>
    <w:rsid w:val="001223DF"/>
    <w:rsid w:val="00125D91"/>
    <w:rsid w:val="00127068"/>
    <w:rsid w:val="00127CAA"/>
    <w:rsid w:val="0013029C"/>
    <w:rsid w:val="0013212E"/>
    <w:rsid w:val="0013256E"/>
    <w:rsid w:val="001351A2"/>
    <w:rsid w:val="001355D2"/>
    <w:rsid w:val="0013593D"/>
    <w:rsid w:val="001400E7"/>
    <w:rsid w:val="00142DEA"/>
    <w:rsid w:val="00143E1C"/>
    <w:rsid w:val="00145F00"/>
    <w:rsid w:val="00150369"/>
    <w:rsid w:val="00152334"/>
    <w:rsid w:val="0015379B"/>
    <w:rsid w:val="00154454"/>
    <w:rsid w:val="00154D35"/>
    <w:rsid w:val="00156A77"/>
    <w:rsid w:val="00157D33"/>
    <w:rsid w:val="00163AB1"/>
    <w:rsid w:val="0016557A"/>
    <w:rsid w:val="001655E4"/>
    <w:rsid w:val="00165A09"/>
    <w:rsid w:val="0016734F"/>
    <w:rsid w:val="00172992"/>
    <w:rsid w:val="00173744"/>
    <w:rsid w:val="00174295"/>
    <w:rsid w:val="00180140"/>
    <w:rsid w:val="001826CC"/>
    <w:rsid w:val="00185088"/>
    <w:rsid w:val="0018628F"/>
    <w:rsid w:val="001869E6"/>
    <w:rsid w:val="00187B22"/>
    <w:rsid w:val="00190334"/>
    <w:rsid w:val="00190FB0"/>
    <w:rsid w:val="00193E5F"/>
    <w:rsid w:val="00197C4D"/>
    <w:rsid w:val="00197E69"/>
    <w:rsid w:val="001A097F"/>
    <w:rsid w:val="001A1C96"/>
    <w:rsid w:val="001A6910"/>
    <w:rsid w:val="001A6D76"/>
    <w:rsid w:val="001B1C33"/>
    <w:rsid w:val="001B22F9"/>
    <w:rsid w:val="001B23A6"/>
    <w:rsid w:val="001B2EA4"/>
    <w:rsid w:val="001B4C52"/>
    <w:rsid w:val="001B5C12"/>
    <w:rsid w:val="001B615F"/>
    <w:rsid w:val="001B636F"/>
    <w:rsid w:val="001C1DA8"/>
    <w:rsid w:val="001D09D8"/>
    <w:rsid w:val="001D27CE"/>
    <w:rsid w:val="001D5D32"/>
    <w:rsid w:val="001E1DC1"/>
    <w:rsid w:val="001E2CC1"/>
    <w:rsid w:val="001E62BB"/>
    <w:rsid w:val="001E7293"/>
    <w:rsid w:val="001F0D24"/>
    <w:rsid w:val="001F52DA"/>
    <w:rsid w:val="001F5AD8"/>
    <w:rsid w:val="001F72A0"/>
    <w:rsid w:val="0020053B"/>
    <w:rsid w:val="00202330"/>
    <w:rsid w:val="00203DC0"/>
    <w:rsid w:val="00205ED0"/>
    <w:rsid w:val="00206833"/>
    <w:rsid w:val="00207201"/>
    <w:rsid w:val="002112EE"/>
    <w:rsid w:val="00213A66"/>
    <w:rsid w:val="00213F97"/>
    <w:rsid w:val="00215FE8"/>
    <w:rsid w:val="00220084"/>
    <w:rsid w:val="0022200D"/>
    <w:rsid w:val="00226363"/>
    <w:rsid w:val="00226F72"/>
    <w:rsid w:val="002336C7"/>
    <w:rsid w:val="00234A32"/>
    <w:rsid w:val="00235D34"/>
    <w:rsid w:val="00236583"/>
    <w:rsid w:val="0024458E"/>
    <w:rsid w:val="0025021D"/>
    <w:rsid w:val="002545F0"/>
    <w:rsid w:val="002547E3"/>
    <w:rsid w:val="00255101"/>
    <w:rsid w:val="00256A67"/>
    <w:rsid w:val="002647B6"/>
    <w:rsid w:val="00265552"/>
    <w:rsid w:val="002671E3"/>
    <w:rsid w:val="00270B51"/>
    <w:rsid w:val="00272158"/>
    <w:rsid w:val="00272941"/>
    <w:rsid w:val="002805D6"/>
    <w:rsid w:val="002811FE"/>
    <w:rsid w:val="00282631"/>
    <w:rsid w:val="0028267D"/>
    <w:rsid w:val="00285455"/>
    <w:rsid w:val="002865EA"/>
    <w:rsid w:val="00290451"/>
    <w:rsid w:val="00293801"/>
    <w:rsid w:val="00293F18"/>
    <w:rsid w:val="00295674"/>
    <w:rsid w:val="002A2B66"/>
    <w:rsid w:val="002A45BA"/>
    <w:rsid w:val="002A5547"/>
    <w:rsid w:val="002A739E"/>
    <w:rsid w:val="002C21F8"/>
    <w:rsid w:val="002C22FE"/>
    <w:rsid w:val="002C23CD"/>
    <w:rsid w:val="002C3C6B"/>
    <w:rsid w:val="002C5934"/>
    <w:rsid w:val="002C5EFE"/>
    <w:rsid w:val="002D1F11"/>
    <w:rsid w:val="002E01A4"/>
    <w:rsid w:val="002E4D53"/>
    <w:rsid w:val="002F34B9"/>
    <w:rsid w:val="002F4F54"/>
    <w:rsid w:val="002F50AE"/>
    <w:rsid w:val="002F512F"/>
    <w:rsid w:val="002F7A15"/>
    <w:rsid w:val="00302198"/>
    <w:rsid w:val="003036F3"/>
    <w:rsid w:val="00307214"/>
    <w:rsid w:val="00312BA0"/>
    <w:rsid w:val="00313B4A"/>
    <w:rsid w:val="00315BEF"/>
    <w:rsid w:val="00320B50"/>
    <w:rsid w:val="00322023"/>
    <w:rsid w:val="00325AE7"/>
    <w:rsid w:val="0033297F"/>
    <w:rsid w:val="00334A95"/>
    <w:rsid w:val="0033645B"/>
    <w:rsid w:val="003418FD"/>
    <w:rsid w:val="00343874"/>
    <w:rsid w:val="0034420D"/>
    <w:rsid w:val="0034684A"/>
    <w:rsid w:val="00346BEF"/>
    <w:rsid w:val="00351C0B"/>
    <w:rsid w:val="00352788"/>
    <w:rsid w:val="003529DC"/>
    <w:rsid w:val="003562C7"/>
    <w:rsid w:val="00357B44"/>
    <w:rsid w:val="0036048C"/>
    <w:rsid w:val="00360BA2"/>
    <w:rsid w:val="003618EB"/>
    <w:rsid w:val="00361F0C"/>
    <w:rsid w:val="00361F91"/>
    <w:rsid w:val="00362022"/>
    <w:rsid w:val="00362EA9"/>
    <w:rsid w:val="0037313E"/>
    <w:rsid w:val="00373BD0"/>
    <w:rsid w:val="00373EEF"/>
    <w:rsid w:val="00375D98"/>
    <w:rsid w:val="00376DC4"/>
    <w:rsid w:val="00377D2B"/>
    <w:rsid w:val="00384263"/>
    <w:rsid w:val="0038483B"/>
    <w:rsid w:val="00384B2C"/>
    <w:rsid w:val="00385750"/>
    <w:rsid w:val="00386364"/>
    <w:rsid w:val="00387E42"/>
    <w:rsid w:val="0039182C"/>
    <w:rsid w:val="00391DB6"/>
    <w:rsid w:val="00392E62"/>
    <w:rsid w:val="0039750F"/>
    <w:rsid w:val="003A0ED8"/>
    <w:rsid w:val="003B1D64"/>
    <w:rsid w:val="003B3B94"/>
    <w:rsid w:val="003B3E72"/>
    <w:rsid w:val="003B6385"/>
    <w:rsid w:val="003B6DF4"/>
    <w:rsid w:val="003B7FBA"/>
    <w:rsid w:val="003C2BF1"/>
    <w:rsid w:val="003C40B7"/>
    <w:rsid w:val="003C644E"/>
    <w:rsid w:val="003C6E7E"/>
    <w:rsid w:val="003C77A7"/>
    <w:rsid w:val="003D00C7"/>
    <w:rsid w:val="003D0167"/>
    <w:rsid w:val="003D32EF"/>
    <w:rsid w:val="003D5E29"/>
    <w:rsid w:val="003D74C0"/>
    <w:rsid w:val="003D77C3"/>
    <w:rsid w:val="003E60F5"/>
    <w:rsid w:val="003F093E"/>
    <w:rsid w:val="003F1230"/>
    <w:rsid w:val="003F3819"/>
    <w:rsid w:val="003F6A88"/>
    <w:rsid w:val="003F7C2B"/>
    <w:rsid w:val="00400E0A"/>
    <w:rsid w:val="00404FEE"/>
    <w:rsid w:val="00407075"/>
    <w:rsid w:val="00411FE3"/>
    <w:rsid w:val="0041629E"/>
    <w:rsid w:val="00417DD6"/>
    <w:rsid w:val="0042020B"/>
    <w:rsid w:val="004224FA"/>
    <w:rsid w:val="00423C98"/>
    <w:rsid w:val="0042627E"/>
    <w:rsid w:val="00431A99"/>
    <w:rsid w:val="00433925"/>
    <w:rsid w:val="004339E7"/>
    <w:rsid w:val="00433D48"/>
    <w:rsid w:val="00433DBA"/>
    <w:rsid w:val="00441F8B"/>
    <w:rsid w:val="00444D54"/>
    <w:rsid w:val="00446B96"/>
    <w:rsid w:val="00450467"/>
    <w:rsid w:val="0045229C"/>
    <w:rsid w:val="00452B42"/>
    <w:rsid w:val="00453D94"/>
    <w:rsid w:val="00454637"/>
    <w:rsid w:val="0045481A"/>
    <w:rsid w:val="00456F76"/>
    <w:rsid w:val="00460688"/>
    <w:rsid w:val="004611FE"/>
    <w:rsid w:val="004623A9"/>
    <w:rsid w:val="00463172"/>
    <w:rsid w:val="0046573A"/>
    <w:rsid w:val="00467580"/>
    <w:rsid w:val="004705EA"/>
    <w:rsid w:val="00470966"/>
    <w:rsid w:val="004948C7"/>
    <w:rsid w:val="00494C0D"/>
    <w:rsid w:val="00494FE6"/>
    <w:rsid w:val="004974BD"/>
    <w:rsid w:val="004A0C4B"/>
    <w:rsid w:val="004A1A40"/>
    <w:rsid w:val="004A5849"/>
    <w:rsid w:val="004A5F83"/>
    <w:rsid w:val="004A7EC7"/>
    <w:rsid w:val="004B160E"/>
    <w:rsid w:val="004B4FEB"/>
    <w:rsid w:val="004C2097"/>
    <w:rsid w:val="004C37DF"/>
    <w:rsid w:val="004C64A1"/>
    <w:rsid w:val="004C6DBE"/>
    <w:rsid w:val="004C7C0B"/>
    <w:rsid w:val="004D06B8"/>
    <w:rsid w:val="004D15AB"/>
    <w:rsid w:val="004D25B6"/>
    <w:rsid w:val="004D3F4A"/>
    <w:rsid w:val="004D4E5B"/>
    <w:rsid w:val="004D5985"/>
    <w:rsid w:val="004D7E80"/>
    <w:rsid w:val="004E0B1C"/>
    <w:rsid w:val="004E0B78"/>
    <w:rsid w:val="004E469B"/>
    <w:rsid w:val="004E661A"/>
    <w:rsid w:val="004F1BF5"/>
    <w:rsid w:val="004F5C42"/>
    <w:rsid w:val="00501310"/>
    <w:rsid w:val="00501D86"/>
    <w:rsid w:val="00502473"/>
    <w:rsid w:val="00502BBD"/>
    <w:rsid w:val="00510168"/>
    <w:rsid w:val="005103FC"/>
    <w:rsid w:val="00510F45"/>
    <w:rsid w:val="0051168E"/>
    <w:rsid w:val="0051206D"/>
    <w:rsid w:val="00514DEC"/>
    <w:rsid w:val="005151DD"/>
    <w:rsid w:val="00521A0E"/>
    <w:rsid w:val="00521B61"/>
    <w:rsid w:val="00523CEA"/>
    <w:rsid w:val="00526832"/>
    <w:rsid w:val="005271D7"/>
    <w:rsid w:val="00533622"/>
    <w:rsid w:val="00535623"/>
    <w:rsid w:val="00537893"/>
    <w:rsid w:val="00540D50"/>
    <w:rsid w:val="005432C3"/>
    <w:rsid w:val="00543A83"/>
    <w:rsid w:val="00552716"/>
    <w:rsid w:val="00554A28"/>
    <w:rsid w:val="00556BFA"/>
    <w:rsid w:val="00561074"/>
    <w:rsid w:val="00571CB4"/>
    <w:rsid w:val="00572007"/>
    <w:rsid w:val="00573304"/>
    <w:rsid w:val="005743E9"/>
    <w:rsid w:val="00576504"/>
    <w:rsid w:val="00580139"/>
    <w:rsid w:val="00581293"/>
    <w:rsid w:val="00581D47"/>
    <w:rsid w:val="00582B28"/>
    <w:rsid w:val="00583975"/>
    <w:rsid w:val="00585DCC"/>
    <w:rsid w:val="00587548"/>
    <w:rsid w:val="0059175F"/>
    <w:rsid w:val="00592C35"/>
    <w:rsid w:val="00593977"/>
    <w:rsid w:val="00593A20"/>
    <w:rsid w:val="00595595"/>
    <w:rsid w:val="0059687D"/>
    <w:rsid w:val="005A154B"/>
    <w:rsid w:val="005A34DC"/>
    <w:rsid w:val="005A5CC3"/>
    <w:rsid w:val="005B4E21"/>
    <w:rsid w:val="005B6190"/>
    <w:rsid w:val="005B66D0"/>
    <w:rsid w:val="005B67DB"/>
    <w:rsid w:val="005B7702"/>
    <w:rsid w:val="005B7FED"/>
    <w:rsid w:val="005C088F"/>
    <w:rsid w:val="005D4698"/>
    <w:rsid w:val="005D73C6"/>
    <w:rsid w:val="005E28E3"/>
    <w:rsid w:val="005E2E6B"/>
    <w:rsid w:val="005E40E7"/>
    <w:rsid w:val="005E4FB1"/>
    <w:rsid w:val="005E61E8"/>
    <w:rsid w:val="005E73D1"/>
    <w:rsid w:val="005F1266"/>
    <w:rsid w:val="005F33FD"/>
    <w:rsid w:val="005F63C8"/>
    <w:rsid w:val="006003D1"/>
    <w:rsid w:val="0060044B"/>
    <w:rsid w:val="006020C1"/>
    <w:rsid w:val="0060288A"/>
    <w:rsid w:val="00604E03"/>
    <w:rsid w:val="006067E2"/>
    <w:rsid w:val="00610E43"/>
    <w:rsid w:val="00612BF8"/>
    <w:rsid w:val="00616359"/>
    <w:rsid w:val="006169B6"/>
    <w:rsid w:val="0062438C"/>
    <w:rsid w:val="00625E9C"/>
    <w:rsid w:val="006267ED"/>
    <w:rsid w:val="00630588"/>
    <w:rsid w:val="00634249"/>
    <w:rsid w:val="00636257"/>
    <w:rsid w:val="00641432"/>
    <w:rsid w:val="00646073"/>
    <w:rsid w:val="006523BF"/>
    <w:rsid w:val="006552DE"/>
    <w:rsid w:val="00656BC2"/>
    <w:rsid w:val="00660C0D"/>
    <w:rsid w:val="00670A57"/>
    <w:rsid w:val="006753B4"/>
    <w:rsid w:val="00675C6E"/>
    <w:rsid w:val="0068259B"/>
    <w:rsid w:val="00683CED"/>
    <w:rsid w:val="00685EA0"/>
    <w:rsid w:val="006948E3"/>
    <w:rsid w:val="00696025"/>
    <w:rsid w:val="0069790B"/>
    <w:rsid w:val="006A0E17"/>
    <w:rsid w:val="006B0EFD"/>
    <w:rsid w:val="006B14F7"/>
    <w:rsid w:val="006B40E9"/>
    <w:rsid w:val="006C2BC1"/>
    <w:rsid w:val="006D0E76"/>
    <w:rsid w:val="006D10BF"/>
    <w:rsid w:val="006D1191"/>
    <w:rsid w:val="006D1690"/>
    <w:rsid w:val="006D245E"/>
    <w:rsid w:val="006D3F01"/>
    <w:rsid w:val="006D6487"/>
    <w:rsid w:val="006E0C11"/>
    <w:rsid w:val="006E48C5"/>
    <w:rsid w:val="006E64B0"/>
    <w:rsid w:val="006F1163"/>
    <w:rsid w:val="006F2C3C"/>
    <w:rsid w:val="006F45E3"/>
    <w:rsid w:val="006F6389"/>
    <w:rsid w:val="006F79A6"/>
    <w:rsid w:val="0070183F"/>
    <w:rsid w:val="007110C8"/>
    <w:rsid w:val="007143B1"/>
    <w:rsid w:val="00721666"/>
    <w:rsid w:val="00723450"/>
    <w:rsid w:val="0072492B"/>
    <w:rsid w:val="0073154C"/>
    <w:rsid w:val="007350B0"/>
    <w:rsid w:val="00740806"/>
    <w:rsid w:val="007526D3"/>
    <w:rsid w:val="00754B59"/>
    <w:rsid w:val="0076168A"/>
    <w:rsid w:val="00761943"/>
    <w:rsid w:val="00764CBC"/>
    <w:rsid w:val="0076691A"/>
    <w:rsid w:val="00776D49"/>
    <w:rsid w:val="00782508"/>
    <w:rsid w:val="0078267C"/>
    <w:rsid w:val="00783396"/>
    <w:rsid w:val="00784863"/>
    <w:rsid w:val="00785751"/>
    <w:rsid w:val="0078673C"/>
    <w:rsid w:val="007872A4"/>
    <w:rsid w:val="00790646"/>
    <w:rsid w:val="00791AED"/>
    <w:rsid w:val="00794213"/>
    <w:rsid w:val="0079501C"/>
    <w:rsid w:val="00797431"/>
    <w:rsid w:val="00797D8C"/>
    <w:rsid w:val="007A0845"/>
    <w:rsid w:val="007A0D9D"/>
    <w:rsid w:val="007A30EC"/>
    <w:rsid w:val="007A5318"/>
    <w:rsid w:val="007B05AC"/>
    <w:rsid w:val="007B1AF6"/>
    <w:rsid w:val="007B2E8E"/>
    <w:rsid w:val="007B4DC3"/>
    <w:rsid w:val="007B7B61"/>
    <w:rsid w:val="007C07F1"/>
    <w:rsid w:val="007C12D8"/>
    <w:rsid w:val="007C230E"/>
    <w:rsid w:val="007C2F7D"/>
    <w:rsid w:val="007C6983"/>
    <w:rsid w:val="007C7571"/>
    <w:rsid w:val="007D1105"/>
    <w:rsid w:val="007D16B8"/>
    <w:rsid w:val="007D2A4A"/>
    <w:rsid w:val="007D2D4F"/>
    <w:rsid w:val="007D52CE"/>
    <w:rsid w:val="007D6BD4"/>
    <w:rsid w:val="007D6E67"/>
    <w:rsid w:val="007E445B"/>
    <w:rsid w:val="007E4CEB"/>
    <w:rsid w:val="007E4DAC"/>
    <w:rsid w:val="007F0914"/>
    <w:rsid w:val="007F0B28"/>
    <w:rsid w:val="007F328E"/>
    <w:rsid w:val="007F3DA3"/>
    <w:rsid w:val="007F4C4F"/>
    <w:rsid w:val="007F501E"/>
    <w:rsid w:val="00800352"/>
    <w:rsid w:val="00800F3F"/>
    <w:rsid w:val="0080415B"/>
    <w:rsid w:val="008068B0"/>
    <w:rsid w:val="00807A13"/>
    <w:rsid w:val="00807F07"/>
    <w:rsid w:val="008132B0"/>
    <w:rsid w:val="00814907"/>
    <w:rsid w:val="00815F83"/>
    <w:rsid w:val="00827546"/>
    <w:rsid w:val="00833000"/>
    <w:rsid w:val="008346B5"/>
    <w:rsid w:val="008349E8"/>
    <w:rsid w:val="00841238"/>
    <w:rsid w:val="00844286"/>
    <w:rsid w:val="008509E0"/>
    <w:rsid w:val="00851348"/>
    <w:rsid w:val="008628DF"/>
    <w:rsid w:val="00870F76"/>
    <w:rsid w:val="00872461"/>
    <w:rsid w:val="008739F4"/>
    <w:rsid w:val="00875E0D"/>
    <w:rsid w:val="008778E0"/>
    <w:rsid w:val="008807F5"/>
    <w:rsid w:val="00883DFF"/>
    <w:rsid w:val="0088454D"/>
    <w:rsid w:val="00885A70"/>
    <w:rsid w:val="00885C8C"/>
    <w:rsid w:val="00887DEB"/>
    <w:rsid w:val="00890439"/>
    <w:rsid w:val="00890A41"/>
    <w:rsid w:val="00890DDE"/>
    <w:rsid w:val="008920D7"/>
    <w:rsid w:val="0089313C"/>
    <w:rsid w:val="008954BF"/>
    <w:rsid w:val="00897D3A"/>
    <w:rsid w:val="008A6662"/>
    <w:rsid w:val="008A6B91"/>
    <w:rsid w:val="008B2089"/>
    <w:rsid w:val="008B669A"/>
    <w:rsid w:val="008B6E97"/>
    <w:rsid w:val="008B7694"/>
    <w:rsid w:val="008C0D6C"/>
    <w:rsid w:val="008C1130"/>
    <w:rsid w:val="008C21D9"/>
    <w:rsid w:val="008C5747"/>
    <w:rsid w:val="008D12AC"/>
    <w:rsid w:val="008D493A"/>
    <w:rsid w:val="008D5103"/>
    <w:rsid w:val="008D5A6F"/>
    <w:rsid w:val="008D631A"/>
    <w:rsid w:val="008D7204"/>
    <w:rsid w:val="008F275C"/>
    <w:rsid w:val="008F2FC7"/>
    <w:rsid w:val="008F504A"/>
    <w:rsid w:val="008F660E"/>
    <w:rsid w:val="008F7412"/>
    <w:rsid w:val="008F7BEF"/>
    <w:rsid w:val="00904B65"/>
    <w:rsid w:val="009051E0"/>
    <w:rsid w:val="00906830"/>
    <w:rsid w:val="00906905"/>
    <w:rsid w:val="00906D42"/>
    <w:rsid w:val="00907B97"/>
    <w:rsid w:val="009110C6"/>
    <w:rsid w:val="009130EE"/>
    <w:rsid w:val="00914C9C"/>
    <w:rsid w:val="0091738C"/>
    <w:rsid w:val="00921AD7"/>
    <w:rsid w:val="00923316"/>
    <w:rsid w:val="009266C2"/>
    <w:rsid w:val="00927619"/>
    <w:rsid w:val="00933291"/>
    <w:rsid w:val="00934ABE"/>
    <w:rsid w:val="00934C6E"/>
    <w:rsid w:val="00937952"/>
    <w:rsid w:val="00937ADA"/>
    <w:rsid w:val="0094235F"/>
    <w:rsid w:val="00943CBD"/>
    <w:rsid w:val="00946799"/>
    <w:rsid w:val="0094749A"/>
    <w:rsid w:val="009601B4"/>
    <w:rsid w:val="00965A24"/>
    <w:rsid w:val="009667ED"/>
    <w:rsid w:val="00966A95"/>
    <w:rsid w:val="00966CC1"/>
    <w:rsid w:val="009671D4"/>
    <w:rsid w:val="0097066B"/>
    <w:rsid w:val="009714C0"/>
    <w:rsid w:val="009746FD"/>
    <w:rsid w:val="00974866"/>
    <w:rsid w:val="00974B5D"/>
    <w:rsid w:val="0097786F"/>
    <w:rsid w:val="00980252"/>
    <w:rsid w:val="00982BE2"/>
    <w:rsid w:val="00984212"/>
    <w:rsid w:val="009847F9"/>
    <w:rsid w:val="00984D13"/>
    <w:rsid w:val="0098670A"/>
    <w:rsid w:val="00986A2A"/>
    <w:rsid w:val="009909B0"/>
    <w:rsid w:val="009912A4"/>
    <w:rsid w:val="0099199D"/>
    <w:rsid w:val="00993527"/>
    <w:rsid w:val="00993B28"/>
    <w:rsid w:val="00995626"/>
    <w:rsid w:val="00995A28"/>
    <w:rsid w:val="009A12C2"/>
    <w:rsid w:val="009A270C"/>
    <w:rsid w:val="009A3583"/>
    <w:rsid w:val="009A69BD"/>
    <w:rsid w:val="009A6F18"/>
    <w:rsid w:val="009A7D77"/>
    <w:rsid w:val="009B50D0"/>
    <w:rsid w:val="009B5450"/>
    <w:rsid w:val="009C14B9"/>
    <w:rsid w:val="009C1A8C"/>
    <w:rsid w:val="009C2924"/>
    <w:rsid w:val="009C31E8"/>
    <w:rsid w:val="009C356D"/>
    <w:rsid w:val="009C36D6"/>
    <w:rsid w:val="009C502E"/>
    <w:rsid w:val="009D1B86"/>
    <w:rsid w:val="009D23E8"/>
    <w:rsid w:val="009D3236"/>
    <w:rsid w:val="009D4EF9"/>
    <w:rsid w:val="009D55FB"/>
    <w:rsid w:val="009D5817"/>
    <w:rsid w:val="009D6C72"/>
    <w:rsid w:val="009D6C8D"/>
    <w:rsid w:val="009D7785"/>
    <w:rsid w:val="009E1325"/>
    <w:rsid w:val="009E337F"/>
    <w:rsid w:val="009E6ACB"/>
    <w:rsid w:val="009E785E"/>
    <w:rsid w:val="009F5A0A"/>
    <w:rsid w:val="009F67C2"/>
    <w:rsid w:val="00A055F0"/>
    <w:rsid w:val="00A05A9C"/>
    <w:rsid w:val="00A10A07"/>
    <w:rsid w:val="00A121D2"/>
    <w:rsid w:val="00A12520"/>
    <w:rsid w:val="00A14DB0"/>
    <w:rsid w:val="00A1622A"/>
    <w:rsid w:val="00A162CE"/>
    <w:rsid w:val="00A1757C"/>
    <w:rsid w:val="00A218CE"/>
    <w:rsid w:val="00A230F4"/>
    <w:rsid w:val="00A25B0F"/>
    <w:rsid w:val="00A30F12"/>
    <w:rsid w:val="00A320ED"/>
    <w:rsid w:val="00A342CD"/>
    <w:rsid w:val="00A359D5"/>
    <w:rsid w:val="00A44E6A"/>
    <w:rsid w:val="00A47DC6"/>
    <w:rsid w:val="00A55957"/>
    <w:rsid w:val="00A57238"/>
    <w:rsid w:val="00A602A5"/>
    <w:rsid w:val="00A60EB4"/>
    <w:rsid w:val="00A70976"/>
    <w:rsid w:val="00A70A21"/>
    <w:rsid w:val="00A73F5B"/>
    <w:rsid w:val="00A749D0"/>
    <w:rsid w:val="00A766CF"/>
    <w:rsid w:val="00A84B9C"/>
    <w:rsid w:val="00A85BB9"/>
    <w:rsid w:val="00A875A1"/>
    <w:rsid w:val="00A87C94"/>
    <w:rsid w:val="00A87DAA"/>
    <w:rsid w:val="00A90A6F"/>
    <w:rsid w:val="00A935BB"/>
    <w:rsid w:val="00A944F1"/>
    <w:rsid w:val="00AA11A3"/>
    <w:rsid w:val="00AA227D"/>
    <w:rsid w:val="00AA2C79"/>
    <w:rsid w:val="00AA3039"/>
    <w:rsid w:val="00AA475C"/>
    <w:rsid w:val="00AA5121"/>
    <w:rsid w:val="00AA61B0"/>
    <w:rsid w:val="00AB0A6C"/>
    <w:rsid w:val="00AB4259"/>
    <w:rsid w:val="00AB482C"/>
    <w:rsid w:val="00AB534E"/>
    <w:rsid w:val="00AC239C"/>
    <w:rsid w:val="00AC7C84"/>
    <w:rsid w:val="00AD1F7B"/>
    <w:rsid w:val="00AD2B2A"/>
    <w:rsid w:val="00AD4591"/>
    <w:rsid w:val="00AD6BE6"/>
    <w:rsid w:val="00AE1B90"/>
    <w:rsid w:val="00AE371B"/>
    <w:rsid w:val="00AE65FB"/>
    <w:rsid w:val="00AE786A"/>
    <w:rsid w:val="00AF2289"/>
    <w:rsid w:val="00AF25AF"/>
    <w:rsid w:val="00AF3003"/>
    <w:rsid w:val="00B01BBE"/>
    <w:rsid w:val="00B0304E"/>
    <w:rsid w:val="00B037FC"/>
    <w:rsid w:val="00B05D01"/>
    <w:rsid w:val="00B07EFB"/>
    <w:rsid w:val="00B102D5"/>
    <w:rsid w:val="00B1508F"/>
    <w:rsid w:val="00B20834"/>
    <w:rsid w:val="00B20BAF"/>
    <w:rsid w:val="00B20D34"/>
    <w:rsid w:val="00B21868"/>
    <w:rsid w:val="00B2201B"/>
    <w:rsid w:val="00B226F9"/>
    <w:rsid w:val="00B2393C"/>
    <w:rsid w:val="00B243C8"/>
    <w:rsid w:val="00B24CE7"/>
    <w:rsid w:val="00B26F36"/>
    <w:rsid w:val="00B358C8"/>
    <w:rsid w:val="00B37861"/>
    <w:rsid w:val="00B37DEF"/>
    <w:rsid w:val="00B43CBA"/>
    <w:rsid w:val="00B53374"/>
    <w:rsid w:val="00B60752"/>
    <w:rsid w:val="00B71C0F"/>
    <w:rsid w:val="00B73EC5"/>
    <w:rsid w:val="00B74C13"/>
    <w:rsid w:val="00B75575"/>
    <w:rsid w:val="00B7676A"/>
    <w:rsid w:val="00B774E4"/>
    <w:rsid w:val="00B8206B"/>
    <w:rsid w:val="00B84C60"/>
    <w:rsid w:val="00B86A0E"/>
    <w:rsid w:val="00B919E8"/>
    <w:rsid w:val="00B91E5F"/>
    <w:rsid w:val="00B94AF4"/>
    <w:rsid w:val="00B950A3"/>
    <w:rsid w:val="00B97CE7"/>
    <w:rsid w:val="00BA0784"/>
    <w:rsid w:val="00BA1B25"/>
    <w:rsid w:val="00BA4E65"/>
    <w:rsid w:val="00BA6635"/>
    <w:rsid w:val="00BB2258"/>
    <w:rsid w:val="00BB302D"/>
    <w:rsid w:val="00BB4B0F"/>
    <w:rsid w:val="00BB60F6"/>
    <w:rsid w:val="00BB6191"/>
    <w:rsid w:val="00BC212F"/>
    <w:rsid w:val="00BC3075"/>
    <w:rsid w:val="00BC4252"/>
    <w:rsid w:val="00BD2161"/>
    <w:rsid w:val="00BD2DDB"/>
    <w:rsid w:val="00BE1F6A"/>
    <w:rsid w:val="00BF5FDF"/>
    <w:rsid w:val="00C00E14"/>
    <w:rsid w:val="00C06042"/>
    <w:rsid w:val="00C06422"/>
    <w:rsid w:val="00C13627"/>
    <w:rsid w:val="00C13ACF"/>
    <w:rsid w:val="00C14C4E"/>
    <w:rsid w:val="00C15A87"/>
    <w:rsid w:val="00C200F7"/>
    <w:rsid w:val="00C22661"/>
    <w:rsid w:val="00C34F8C"/>
    <w:rsid w:val="00C3626F"/>
    <w:rsid w:val="00C3655C"/>
    <w:rsid w:val="00C4497E"/>
    <w:rsid w:val="00C4657A"/>
    <w:rsid w:val="00C47AD7"/>
    <w:rsid w:val="00C503F3"/>
    <w:rsid w:val="00C520B3"/>
    <w:rsid w:val="00C5456E"/>
    <w:rsid w:val="00C55FC7"/>
    <w:rsid w:val="00C56F39"/>
    <w:rsid w:val="00C63287"/>
    <w:rsid w:val="00C641D4"/>
    <w:rsid w:val="00C643DD"/>
    <w:rsid w:val="00C65B6D"/>
    <w:rsid w:val="00C67BE1"/>
    <w:rsid w:val="00C729E7"/>
    <w:rsid w:val="00C73C94"/>
    <w:rsid w:val="00C84C1E"/>
    <w:rsid w:val="00C875F2"/>
    <w:rsid w:val="00C9023C"/>
    <w:rsid w:val="00C91F8F"/>
    <w:rsid w:val="00C92482"/>
    <w:rsid w:val="00C9641E"/>
    <w:rsid w:val="00CA1C34"/>
    <w:rsid w:val="00CA38E2"/>
    <w:rsid w:val="00CA6A04"/>
    <w:rsid w:val="00CB0741"/>
    <w:rsid w:val="00CB2F2D"/>
    <w:rsid w:val="00CB30BD"/>
    <w:rsid w:val="00CB424E"/>
    <w:rsid w:val="00CB433E"/>
    <w:rsid w:val="00CB675E"/>
    <w:rsid w:val="00CC1F82"/>
    <w:rsid w:val="00CD2534"/>
    <w:rsid w:val="00CD35E2"/>
    <w:rsid w:val="00CD7AB1"/>
    <w:rsid w:val="00CE0CD6"/>
    <w:rsid w:val="00CE1126"/>
    <w:rsid w:val="00CE1AEA"/>
    <w:rsid w:val="00CE2B41"/>
    <w:rsid w:val="00CE4BA1"/>
    <w:rsid w:val="00CE5108"/>
    <w:rsid w:val="00CE7738"/>
    <w:rsid w:val="00CF2902"/>
    <w:rsid w:val="00CF4D77"/>
    <w:rsid w:val="00CF71D8"/>
    <w:rsid w:val="00D002FD"/>
    <w:rsid w:val="00D003ED"/>
    <w:rsid w:val="00D01A91"/>
    <w:rsid w:val="00D03917"/>
    <w:rsid w:val="00D03F81"/>
    <w:rsid w:val="00D077C0"/>
    <w:rsid w:val="00D10E5F"/>
    <w:rsid w:val="00D1105F"/>
    <w:rsid w:val="00D162CB"/>
    <w:rsid w:val="00D20031"/>
    <w:rsid w:val="00D229CE"/>
    <w:rsid w:val="00D2322D"/>
    <w:rsid w:val="00D2735B"/>
    <w:rsid w:val="00D277FC"/>
    <w:rsid w:val="00D27892"/>
    <w:rsid w:val="00D27F5C"/>
    <w:rsid w:val="00D35C0A"/>
    <w:rsid w:val="00D367D8"/>
    <w:rsid w:val="00D36B8F"/>
    <w:rsid w:val="00D3714B"/>
    <w:rsid w:val="00D410D9"/>
    <w:rsid w:val="00D414EC"/>
    <w:rsid w:val="00D428C8"/>
    <w:rsid w:val="00D44408"/>
    <w:rsid w:val="00D472E1"/>
    <w:rsid w:val="00D47C98"/>
    <w:rsid w:val="00D47FB4"/>
    <w:rsid w:val="00D559D2"/>
    <w:rsid w:val="00D60663"/>
    <w:rsid w:val="00D64226"/>
    <w:rsid w:val="00D665C0"/>
    <w:rsid w:val="00D673DE"/>
    <w:rsid w:val="00D7207B"/>
    <w:rsid w:val="00D72B7F"/>
    <w:rsid w:val="00D7394F"/>
    <w:rsid w:val="00D81713"/>
    <w:rsid w:val="00D841CD"/>
    <w:rsid w:val="00D84784"/>
    <w:rsid w:val="00D85094"/>
    <w:rsid w:val="00D855F0"/>
    <w:rsid w:val="00D86833"/>
    <w:rsid w:val="00D92560"/>
    <w:rsid w:val="00D946A5"/>
    <w:rsid w:val="00DA20FA"/>
    <w:rsid w:val="00DA2B2A"/>
    <w:rsid w:val="00DA3941"/>
    <w:rsid w:val="00DA3E10"/>
    <w:rsid w:val="00DA46CA"/>
    <w:rsid w:val="00DA4754"/>
    <w:rsid w:val="00DA630D"/>
    <w:rsid w:val="00DA6701"/>
    <w:rsid w:val="00DA6FF6"/>
    <w:rsid w:val="00DB4B32"/>
    <w:rsid w:val="00DB67D8"/>
    <w:rsid w:val="00DC3762"/>
    <w:rsid w:val="00DC551D"/>
    <w:rsid w:val="00DC63D1"/>
    <w:rsid w:val="00DD6B85"/>
    <w:rsid w:val="00DE0451"/>
    <w:rsid w:val="00DE15C4"/>
    <w:rsid w:val="00DE1607"/>
    <w:rsid w:val="00DE51BA"/>
    <w:rsid w:val="00DE588F"/>
    <w:rsid w:val="00DF17F8"/>
    <w:rsid w:val="00E0497E"/>
    <w:rsid w:val="00E05081"/>
    <w:rsid w:val="00E05906"/>
    <w:rsid w:val="00E12DA6"/>
    <w:rsid w:val="00E13CDE"/>
    <w:rsid w:val="00E14F75"/>
    <w:rsid w:val="00E16767"/>
    <w:rsid w:val="00E168D3"/>
    <w:rsid w:val="00E17C08"/>
    <w:rsid w:val="00E17D4A"/>
    <w:rsid w:val="00E2533B"/>
    <w:rsid w:val="00E30BB3"/>
    <w:rsid w:val="00E3105E"/>
    <w:rsid w:val="00E3223C"/>
    <w:rsid w:val="00E33C27"/>
    <w:rsid w:val="00E34894"/>
    <w:rsid w:val="00E40FD6"/>
    <w:rsid w:val="00E45CFE"/>
    <w:rsid w:val="00E467A8"/>
    <w:rsid w:val="00E51BE3"/>
    <w:rsid w:val="00E56D85"/>
    <w:rsid w:val="00E61105"/>
    <w:rsid w:val="00E61639"/>
    <w:rsid w:val="00E62B96"/>
    <w:rsid w:val="00E634A4"/>
    <w:rsid w:val="00E715F1"/>
    <w:rsid w:val="00E734D4"/>
    <w:rsid w:val="00E73EA0"/>
    <w:rsid w:val="00E76051"/>
    <w:rsid w:val="00E77AE3"/>
    <w:rsid w:val="00E8649A"/>
    <w:rsid w:val="00E925BE"/>
    <w:rsid w:val="00E9379B"/>
    <w:rsid w:val="00E961B8"/>
    <w:rsid w:val="00E9655D"/>
    <w:rsid w:val="00EA20AA"/>
    <w:rsid w:val="00EA3506"/>
    <w:rsid w:val="00EA56DC"/>
    <w:rsid w:val="00EB1BB1"/>
    <w:rsid w:val="00EB7107"/>
    <w:rsid w:val="00EC2956"/>
    <w:rsid w:val="00EC5C72"/>
    <w:rsid w:val="00ED07CA"/>
    <w:rsid w:val="00ED28CB"/>
    <w:rsid w:val="00ED5AE2"/>
    <w:rsid w:val="00EE04B6"/>
    <w:rsid w:val="00EE21E8"/>
    <w:rsid w:val="00EE25D3"/>
    <w:rsid w:val="00EE2FE7"/>
    <w:rsid w:val="00EE4541"/>
    <w:rsid w:val="00EE6280"/>
    <w:rsid w:val="00EE70CD"/>
    <w:rsid w:val="00EE7200"/>
    <w:rsid w:val="00EF1986"/>
    <w:rsid w:val="00EF6756"/>
    <w:rsid w:val="00EF6831"/>
    <w:rsid w:val="00F01CAB"/>
    <w:rsid w:val="00F0428C"/>
    <w:rsid w:val="00F07E49"/>
    <w:rsid w:val="00F11B0F"/>
    <w:rsid w:val="00F12897"/>
    <w:rsid w:val="00F1485A"/>
    <w:rsid w:val="00F15AF8"/>
    <w:rsid w:val="00F17476"/>
    <w:rsid w:val="00F17F1B"/>
    <w:rsid w:val="00F20DD9"/>
    <w:rsid w:val="00F21F5F"/>
    <w:rsid w:val="00F22B4D"/>
    <w:rsid w:val="00F25290"/>
    <w:rsid w:val="00F33CD0"/>
    <w:rsid w:val="00F34486"/>
    <w:rsid w:val="00F34DEF"/>
    <w:rsid w:val="00F414BD"/>
    <w:rsid w:val="00F41D3E"/>
    <w:rsid w:val="00F44196"/>
    <w:rsid w:val="00F44F68"/>
    <w:rsid w:val="00F4631F"/>
    <w:rsid w:val="00F46B8A"/>
    <w:rsid w:val="00F52EB9"/>
    <w:rsid w:val="00F56AD5"/>
    <w:rsid w:val="00F5729D"/>
    <w:rsid w:val="00F574B8"/>
    <w:rsid w:val="00F60116"/>
    <w:rsid w:val="00F61E70"/>
    <w:rsid w:val="00F6218F"/>
    <w:rsid w:val="00F651F5"/>
    <w:rsid w:val="00F653B6"/>
    <w:rsid w:val="00F65411"/>
    <w:rsid w:val="00F65842"/>
    <w:rsid w:val="00F65B5B"/>
    <w:rsid w:val="00F67AAA"/>
    <w:rsid w:val="00F74DCF"/>
    <w:rsid w:val="00F74FB9"/>
    <w:rsid w:val="00F777AA"/>
    <w:rsid w:val="00F7781A"/>
    <w:rsid w:val="00F806A2"/>
    <w:rsid w:val="00F811C0"/>
    <w:rsid w:val="00F86283"/>
    <w:rsid w:val="00F87D9F"/>
    <w:rsid w:val="00F91B3E"/>
    <w:rsid w:val="00F965F3"/>
    <w:rsid w:val="00F970A3"/>
    <w:rsid w:val="00F97660"/>
    <w:rsid w:val="00FA22CA"/>
    <w:rsid w:val="00FA3A99"/>
    <w:rsid w:val="00FA3F2C"/>
    <w:rsid w:val="00FA562B"/>
    <w:rsid w:val="00FB150C"/>
    <w:rsid w:val="00FB2565"/>
    <w:rsid w:val="00FB32C9"/>
    <w:rsid w:val="00FC0698"/>
    <w:rsid w:val="00FC13C9"/>
    <w:rsid w:val="00FD2AA1"/>
    <w:rsid w:val="00FD4163"/>
    <w:rsid w:val="00FE2B31"/>
    <w:rsid w:val="00FE3C04"/>
    <w:rsid w:val="00FE4EBD"/>
    <w:rsid w:val="00FF3822"/>
    <w:rsid w:val="00FF3EBD"/>
    <w:rsid w:val="00FF4616"/>
    <w:rsid w:val="00FF4C1B"/>
    <w:rsid w:val="00FF4C96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9E4EB-6DF8-4C40-9A99-7BA4B05C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8C8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pPr>
      <w:keepNext/>
      <w:spacing w:before="0" w:line="240" w:lineRule="auto"/>
      <w:ind w:left="0" w:right="0"/>
      <w:outlineLvl w:val="0"/>
    </w:pPr>
    <w:rPr>
      <w:rFonts w:ascii="a_Timer" w:hAnsi="a_Timer"/>
      <w:b/>
      <w:sz w:val="28"/>
      <w:lang w:val="en-US"/>
    </w:rPr>
  </w:style>
  <w:style w:type="paragraph" w:styleId="2">
    <w:name w:val="heading 2"/>
    <w:basedOn w:val="a"/>
    <w:next w:val="a"/>
    <w:qFormat/>
    <w:pPr>
      <w:keepNext/>
      <w:spacing w:before="0" w:line="240" w:lineRule="auto"/>
      <w:ind w:left="-1134" w:right="0" w:firstLine="567"/>
      <w:jc w:val="both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spacing w:before="0" w:line="240" w:lineRule="auto"/>
      <w:ind w:left="-567" w:right="-72" w:firstLine="283"/>
      <w:jc w:val="lef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before="0" w:line="240" w:lineRule="auto"/>
      <w:ind w:left="0" w:right="567"/>
      <w:jc w:val="both"/>
      <w:outlineLvl w:val="3"/>
    </w:pPr>
    <w:rPr>
      <w:rFonts w:ascii="a_Timer" w:hAnsi="a_Timer"/>
      <w:sz w:val="28"/>
      <w:lang w:val="en-US"/>
    </w:rPr>
  </w:style>
  <w:style w:type="paragraph" w:styleId="5">
    <w:name w:val="heading 5"/>
    <w:basedOn w:val="a"/>
    <w:next w:val="a"/>
    <w:qFormat/>
    <w:pPr>
      <w:keepNext/>
      <w:tabs>
        <w:tab w:val="left" w:pos="851"/>
        <w:tab w:val="left" w:pos="1134"/>
        <w:tab w:val="left" w:pos="1418"/>
        <w:tab w:val="left" w:pos="8222"/>
        <w:tab w:val="left" w:pos="8505"/>
        <w:tab w:val="left" w:pos="8647"/>
        <w:tab w:val="left" w:pos="8789"/>
        <w:tab w:val="left" w:pos="9639"/>
      </w:tabs>
      <w:spacing w:before="0" w:line="240" w:lineRule="auto"/>
      <w:ind w:left="-993" w:right="0" w:firstLine="284"/>
      <w:outlineLvl w:val="4"/>
    </w:pPr>
    <w:rPr>
      <w:rFonts w:ascii="a_Timer" w:hAnsi="a_Timer"/>
      <w:b/>
      <w:sz w:val="96"/>
      <w:u w:val="double"/>
    </w:rPr>
  </w:style>
  <w:style w:type="paragraph" w:styleId="6">
    <w:name w:val="heading 6"/>
    <w:basedOn w:val="a"/>
    <w:next w:val="a"/>
    <w:qFormat/>
    <w:pPr>
      <w:keepNext/>
      <w:spacing w:before="0" w:line="240" w:lineRule="auto"/>
      <w:ind w:left="0" w:right="0" w:hanging="839"/>
      <w:jc w:val="right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spacing w:before="0" w:line="240" w:lineRule="auto"/>
      <w:ind w:left="0" w:right="0" w:hanging="839"/>
      <w:outlineLvl w:val="6"/>
    </w:pPr>
    <w:rPr>
      <w:sz w:val="24"/>
      <w:lang w:val="en-US"/>
    </w:rPr>
  </w:style>
  <w:style w:type="paragraph" w:styleId="8">
    <w:name w:val="heading 8"/>
    <w:basedOn w:val="a"/>
    <w:next w:val="a"/>
    <w:qFormat/>
    <w:pPr>
      <w:keepNext/>
      <w:spacing w:before="0" w:line="240" w:lineRule="auto"/>
      <w:ind w:left="0" w:right="0"/>
      <w:jc w:val="right"/>
      <w:outlineLvl w:val="7"/>
    </w:pPr>
    <w:rPr>
      <w:sz w:val="24"/>
      <w:lang w:val="en-US"/>
    </w:rPr>
  </w:style>
  <w:style w:type="paragraph" w:styleId="9">
    <w:name w:val="heading 9"/>
    <w:basedOn w:val="a"/>
    <w:next w:val="a"/>
    <w:qFormat/>
    <w:pPr>
      <w:keepNext/>
      <w:spacing w:before="0" w:line="240" w:lineRule="auto"/>
      <w:ind w:left="0" w:right="0"/>
      <w:outlineLvl w:val="8"/>
    </w:pPr>
    <w:rPr>
      <w:rFonts w:ascii="a_Timer" w:hAnsi="a_Timer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spacing w:line="220" w:lineRule="auto"/>
    </w:pPr>
    <w:rPr>
      <w:sz w:val="28"/>
    </w:rPr>
  </w:style>
  <w:style w:type="paragraph" w:styleId="a4">
    <w:name w:val="Body Text"/>
    <w:basedOn w:val="a"/>
    <w:pPr>
      <w:spacing w:before="0" w:line="240" w:lineRule="auto"/>
      <w:ind w:left="0" w:right="6"/>
      <w:jc w:val="left"/>
    </w:pPr>
  </w:style>
  <w:style w:type="paragraph" w:styleId="a5">
    <w:name w:val="Body Text Indent"/>
    <w:basedOn w:val="a"/>
    <w:pPr>
      <w:tabs>
        <w:tab w:val="center" w:pos="-1985"/>
      </w:tabs>
      <w:spacing w:before="0" w:line="240" w:lineRule="auto"/>
      <w:ind w:left="0" w:right="-1"/>
    </w:pPr>
    <w:rPr>
      <w:sz w:val="24"/>
      <w:lang w:val="en-US"/>
    </w:rPr>
  </w:style>
  <w:style w:type="paragraph" w:styleId="a6">
    <w:name w:val="List"/>
    <w:basedOn w:val="a"/>
    <w:pPr>
      <w:widowControl/>
      <w:spacing w:before="0" w:line="240" w:lineRule="auto"/>
      <w:ind w:left="283" w:right="0" w:hanging="283"/>
      <w:jc w:val="left"/>
    </w:pPr>
    <w:rPr>
      <w:snapToGrid/>
      <w:sz w:val="24"/>
    </w:rPr>
  </w:style>
  <w:style w:type="paragraph" w:styleId="30">
    <w:name w:val="Body Text Indent 3"/>
    <w:basedOn w:val="a"/>
    <w:pPr>
      <w:spacing w:before="0" w:line="240" w:lineRule="auto"/>
      <w:ind w:left="0" w:right="0" w:firstLine="567"/>
      <w:jc w:val="both"/>
    </w:pPr>
    <w:rPr>
      <w:sz w:val="28"/>
      <w:lang w:val="en-US"/>
    </w:rPr>
  </w:style>
  <w:style w:type="paragraph" w:styleId="20">
    <w:name w:val="Body Text Indent 2"/>
    <w:basedOn w:val="a"/>
    <w:pPr>
      <w:spacing w:before="0" w:line="240" w:lineRule="auto"/>
      <w:ind w:left="0" w:right="0" w:firstLine="567"/>
      <w:jc w:val="left"/>
    </w:pPr>
    <w:rPr>
      <w:rFonts w:ascii="a_Timer" w:hAnsi="a_Timer"/>
      <w:sz w:val="28"/>
      <w:lang w:val="en-US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21">
    <w:name w:val="List 2"/>
    <w:basedOn w:val="a"/>
    <w:pPr>
      <w:ind w:left="566" w:hanging="283"/>
    </w:pPr>
  </w:style>
  <w:style w:type="paragraph" w:styleId="22">
    <w:name w:val="Body Text 2"/>
    <w:basedOn w:val="a"/>
    <w:pPr>
      <w:spacing w:before="0"/>
      <w:ind w:left="0"/>
      <w:jc w:val="both"/>
    </w:pPr>
    <w:rPr>
      <w:rFonts w:ascii="a_Timer" w:hAnsi="a_Timer"/>
      <w:sz w:val="28"/>
      <w:lang w:val="en-US"/>
    </w:rPr>
  </w:style>
  <w:style w:type="paragraph" w:styleId="31">
    <w:name w:val="Body Text 3"/>
    <w:basedOn w:val="a"/>
    <w:pPr>
      <w:spacing w:before="0" w:line="240" w:lineRule="auto"/>
      <w:ind w:left="0" w:right="-57"/>
      <w:jc w:val="both"/>
    </w:pPr>
    <w:rPr>
      <w:sz w:val="24"/>
      <w:lang w:val="en-US"/>
    </w:rPr>
  </w:style>
  <w:style w:type="paragraph" w:customStyle="1" w:styleId="FR1">
    <w:name w:val="FR1"/>
    <w:pPr>
      <w:widowControl w:val="0"/>
      <w:ind w:left="8240"/>
    </w:pPr>
    <w:rPr>
      <w:rFonts w:ascii="Courier New" w:hAnsi="Courier New"/>
      <w:snapToGrid w:val="0"/>
      <w:sz w:val="40"/>
    </w:rPr>
  </w:style>
  <w:style w:type="paragraph" w:styleId="a8">
    <w:name w:val="caption"/>
    <w:basedOn w:val="a"/>
    <w:qFormat/>
    <w:pPr>
      <w:spacing w:before="0" w:line="240" w:lineRule="auto"/>
      <w:ind w:left="0" w:right="0" w:hanging="482"/>
    </w:pPr>
    <w:rPr>
      <w:sz w:val="28"/>
      <w:lang w:val="en-US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customStyle="1" w:styleId="ac">
    <w:name w:val="Название"/>
    <w:basedOn w:val="a"/>
    <w:qFormat/>
    <w:pPr>
      <w:widowControl/>
      <w:spacing w:before="0" w:line="240" w:lineRule="auto"/>
      <w:ind w:left="0" w:right="0"/>
    </w:pPr>
    <w:rPr>
      <w:b/>
      <w:bCs/>
      <w:snapToGrid/>
      <w:sz w:val="24"/>
      <w:szCs w:val="24"/>
    </w:rPr>
  </w:style>
  <w:style w:type="paragraph" w:styleId="ad">
    <w:name w:val="Balloon Text"/>
    <w:basedOn w:val="a"/>
    <w:semiHidden/>
    <w:rsid w:val="007A084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A55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E0CD6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customStyle="1" w:styleId="ConsNonformat">
    <w:name w:val="ConsNonformat"/>
    <w:rsid w:val="004A5F8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e">
    <w:name w:val="Table Grid"/>
    <w:basedOn w:val="a1"/>
    <w:rsid w:val="001D5D32"/>
    <w:pPr>
      <w:widowControl w:val="0"/>
      <w:spacing w:before="740" w:line="260" w:lineRule="auto"/>
      <w:ind w:left="1160" w:right="100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3424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9909B0"/>
    <w:pPr>
      <w:widowControl/>
      <w:spacing w:before="0" w:line="240" w:lineRule="auto"/>
      <w:ind w:left="720" w:right="0"/>
      <w:jc w:val="left"/>
    </w:pPr>
    <w:rPr>
      <w:snapToGrid/>
      <w:sz w:val="24"/>
      <w:szCs w:val="24"/>
      <w:lang w:val="en-US" w:eastAsia="en-US"/>
    </w:rPr>
  </w:style>
  <w:style w:type="paragraph" w:styleId="af">
    <w:name w:val="List Paragraph"/>
    <w:basedOn w:val="a"/>
    <w:uiPriority w:val="34"/>
    <w:qFormat/>
    <w:rsid w:val="00885A70"/>
    <w:pPr>
      <w:ind w:left="708"/>
    </w:pPr>
  </w:style>
  <w:style w:type="paragraph" w:customStyle="1" w:styleId="af0">
    <w:name w:val="Обычный (Интернет)"/>
    <w:basedOn w:val="a"/>
    <w:uiPriority w:val="99"/>
    <w:unhideWhenUsed/>
    <w:rsid w:val="005B6190"/>
    <w:pPr>
      <w:widowControl/>
      <w:spacing w:before="100" w:beforeAutospacing="1" w:after="100" w:afterAutospacing="1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mwd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admin</cp:lastModifiedBy>
  <cp:revision>8</cp:revision>
  <cp:lastPrinted>2023-12-29T03:09:00Z</cp:lastPrinted>
  <dcterms:created xsi:type="dcterms:W3CDTF">2023-12-27T05:07:00Z</dcterms:created>
  <dcterms:modified xsi:type="dcterms:W3CDTF">2023-12-29T04:47:00Z</dcterms:modified>
</cp:coreProperties>
</file>