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82" w:rsidRDefault="00CC20EC" w:rsidP="00CC20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 доходах, расходах об имуществе и обязательствах имущественного характера, представленные муниципальными служащими</w:t>
      </w:r>
      <w:r w:rsidR="00E162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629A">
        <w:rPr>
          <w:rFonts w:ascii="Times New Roman" w:hAnsi="Times New Roman" w:cs="Times New Roman"/>
          <w:b/>
          <w:sz w:val="26"/>
          <w:szCs w:val="26"/>
        </w:rPr>
        <w:t>Майминского</w:t>
      </w:r>
      <w:proofErr w:type="spellEnd"/>
      <w:r w:rsidR="00E1629A">
        <w:rPr>
          <w:rFonts w:ascii="Times New Roman" w:hAnsi="Times New Roman" w:cs="Times New Roman"/>
          <w:b/>
          <w:sz w:val="26"/>
          <w:szCs w:val="26"/>
        </w:rPr>
        <w:t xml:space="preserve"> районного Совета депутатов, Контрольно-счетной палаты муниципального образования «</w:t>
      </w:r>
      <w:proofErr w:type="spellStart"/>
      <w:r w:rsidR="00E1629A">
        <w:rPr>
          <w:rFonts w:ascii="Times New Roman" w:hAnsi="Times New Roman" w:cs="Times New Roman"/>
          <w:b/>
          <w:sz w:val="26"/>
          <w:szCs w:val="26"/>
        </w:rPr>
        <w:t>Майминский</w:t>
      </w:r>
      <w:proofErr w:type="spellEnd"/>
      <w:r w:rsidR="00E1629A">
        <w:rPr>
          <w:rFonts w:ascii="Times New Roman" w:hAnsi="Times New Roman" w:cs="Times New Roman"/>
          <w:b/>
          <w:sz w:val="26"/>
          <w:szCs w:val="26"/>
        </w:rPr>
        <w:t xml:space="preserve"> район» Республики Алтай</w:t>
      </w:r>
      <w:r>
        <w:rPr>
          <w:rFonts w:ascii="Times New Roman" w:hAnsi="Times New Roman" w:cs="Times New Roman"/>
          <w:b/>
          <w:sz w:val="26"/>
          <w:szCs w:val="26"/>
        </w:rPr>
        <w:t xml:space="preserve"> за период с 1 января 2019 года по 31 декабря 2019 года </w:t>
      </w:r>
    </w:p>
    <w:p w:rsidR="00CC20EC" w:rsidRDefault="00CC20EC" w:rsidP="00CC20E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06"/>
        <w:gridCol w:w="1770"/>
        <w:gridCol w:w="1701"/>
        <w:gridCol w:w="993"/>
        <w:gridCol w:w="708"/>
        <w:gridCol w:w="993"/>
        <w:gridCol w:w="992"/>
        <w:gridCol w:w="850"/>
        <w:gridCol w:w="709"/>
        <w:gridCol w:w="992"/>
        <w:gridCol w:w="1560"/>
        <w:gridCol w:w="1134"/>
        <w:gridCol w:w="1778"/>
      </w:tblGrid>
      <w:tr w:rsidR="00CC20EC" w:rsidTr="007953F4">
        <w:tc>
          <w:tcPr>
            <w:tcW w:w="606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0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gridSpan w:val="4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собственности </w:t>
            </w:r>
          </w:p>
        </w:tc>
        <w:tc>
          <w:tcPr>
            <w:tcW w:w="2551" w:type="dxa"/>
            <w:gridSpan w:val="3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пользовании </w:t>
            </w:r>
          </w:p>
        </w:tc>
        <w:tc>
          <w:tcPr>
            <w:tcW w:w="1560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</w:t>
            </w:r>
            <w:r w:rsidR="001B1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" w:history="1">
              <w:r w:rsidR="001B1F94" w:rsidRPr="00FA0ED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&lt;1&gt;</w:t>
              </w:r>
            </w:hyperlink>
            <w:r w:rsidR="001B1F94" w:rsidRPr="00FA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78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="001B1F94" w:rsidRPr="003B40F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&lt;2&gt;</w:t>
              </w:r>
            </w:hyperlink>
            <w:r w:rsidR="001B1F94"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(вид приобретенного имущества, источники) </w:t>
            </w:r>
          </w:p>
        </w:tc>
      </w:tr>
      <w:tr w:rsidR="00AC0FDF" w:rsidRPr="00CC20EC" w:rsidTr="007953F4">
        <w:tc>
          <w:tcPr>
            <w:tcW w:w="606" w:type="dxa"/>
          </w:tcPr>
          <w:p w:rsidR="00AC0FDF" w:rsidRPr="00AC0FDF" w:rsidRDefault="00AC0FD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собственности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560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60" w:rsidRPr="00CC20EC" w:rsidTr="007953F4">
        <w:trPr>
          <w:trHeight w:val="1172"/>
        </w:trPr>
        <w:tc>
          <w:tcPr>
            <w:tcW w:w="606" w:type="dxa"/>
            <w:vMerge w:val="restart"/>
          </w:tcPr>
          <w:p w:rsidR="00B60560" w:rsidRPr="00AC0FDF" w:rsidRDefault="00B6056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vMerge w:val="restart"/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EA563D" w:rsidRPr="00AC0FDF" w:rsidRDefault="00EA563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 Сергеевна</w:t>
            </w:r>
          </w:p>
        </w:tc>
        <w:tc>
          <w:tcPr>
            <w:tcW w:w="1701" w:type="dxa"/>
            <w:vMerge w:val="restart"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Pr="00AC0FDF" w:rsidRDefault="00B6056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60560" w:rsidRPr="00AC0FDF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Pr="00AC0FDF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60560" w:rsidRP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Corolla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2004 г. </w:t>
            </w:r>
          </w:p>
        </w:tc>
        <w:tc>
          <w:tcPr>
            <w:tcW w:w="1134" w:type="dxa"/>
            <w:vMerge w:val="restart"/>
          </w:tcPr>
          <w:p w:rsidR="00B60560" w:rsidRPr="00AC0FDF" w:rsidRDefault="00B60560" w:rsidP="00B6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 w:rsidR="00DA0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  <w:r w:rsidR="00DA0568">
              <w:rPr>
                <w:rFonts w:ascii="Times New Roman" w:hAnsi="Times New Roman" w:cs="Times New Roman"/>
                <w:sz w:val="24"/>
                <w:szCs w:val="24"/>
              </w:rPr>
              <w:t>, 72</w:t>
            </w:r>
          </w:p>
        </w:tc>
        <w:tc>
          <w:tcPr>
            <w:tcW w:w="1778" w:type="dxa"/>
            <w:vMerge w:val="restart"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60" w:rsidRPr="00CC20EC" w:rsidTr="007953F4">
        <w:trPr>
          <w:trHeight w:val="1088"/>
        </w:trPr>
        <w:tc>
          <w:tcPr>
            <w:tcW w:w="606" w:type="dxa"/>
            <w:vMerge/>
          </w:tcPr>
          <w:p w:rsidR="00B60560" w:rsidRDefault="00B6056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Default="00B6056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Pr="00AC0FDF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Pr="00AC0FDF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60" w:rsidRPr="00CC20EC" w:rsidTr="007953F4">
        <w:trPr>
          <w:trHeight w:val="275"/>
        </w:trPr>
        <w:tc>
          <w:tcPr>
            <w:tcW w:w="606" w:type="dxa"/>
            <w:vMerge/>
          </w:tcPr>
          <w:p w:rsidR="00B60560" w:rsidRDefault="00B6056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560" w:rsidRDefault="00B6056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4D" w:rsidRPr="00CC20EC" w:rsidTr="007953F4">
        <w:trPr>
          <w:trHeight w:val="268"/>
        </w:trPr>
        <w:tc>
          <w:tcPr>
            <w:tcW w:w="606" w:type="dxa"/>
            <w:vMerge w:val="restart"/>
          </w:tcPr>
          <w:p w:rsidR="00EC3F4D" w:rsidRPr="00AC0FDF" w:rsidRDefault="00EC3F4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0FDF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01" w:type="dxa"/>
            <w:vMerge w:val="restart"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C3F4D" w:rsidRPr="00AC0FDF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4D" w:rsidRPr="00AC0FDF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4D" w:rsidRPr="00CC20EC" w:rsidTr="007953F4">
        <w:trPr>
          <w:trHeight w:val="268"/>
        </w:trPr>
        <w:tc>
          <w:tcPr>
            <w:tcW w:w="606" w:type="dxa"/>
            <w:vMerge/>
          </w:tcPr>
          <w:p w:rsidR="00EC3F4D" w:rsidRPr="00AC0FDF" w:rsidRDefault="00EC3F4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EC3F4D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C3F4D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F4D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C3F4D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F4" w:rsidRPr="00CC20EC" w:rsidTr="007953F4">
        <w:trPr>
          <w:trHeight w:val="536"/>
        </w:trPr>
        <w:tc>
          <w:tcPr>
            <w:tcW w:w="606" w:type="dxa"/>
            <w:vMerge w:val="restart"/>
          </w:tcPr>
          <w:p w:rsidR="007953F4" w:rsidRPr="00AC0FDF" w:rsidRDefault="007953F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7953F4" w:rsidRPr="00AC0FDF" w:rsidRDefault="007953F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0FDF">
              <w:rPr>
                <w:rFonts w:ascii="Times New Roman" w:hAnsi="Times New Roman" w:cs="Times New Roman"/>
                <w:sz w:val="24"/>
                <w:szCs w:val="24"/>
              </w:rPr>
              <w:t>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53F4" w:rsidRPr="00AC0FDF" w:rsidRDefault="007953F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vMerge w:val="restart"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53F4" w:rsidRPr="00AC0FDF" w:rsidRDefault="007953F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F4" w:rsidRPr="00CC20EC" w:rsidTr="007953F4">
        <w:trPr>
          <w:trHeight w:val="335"/>
        </w:trPr>
        <w:tc>
          <w:tcPr>
            <w:tcW w:w="606" w:type="dxa"/>
            <w:vMerge/>
          </w:tcPr>
          <w:p w:rsidR="007953F4" w:rsidRPr="00AC0FDF" w:rsidRDefault="007953F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953F4" w:rsidRDefault="007953F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F4" w:rsidRPr="00CC20EC" w:rsidTr="007953F4">
        <w:trPr>
          <w:trHeight w:val="753"/>
        </w:trPr>
        <w:tc>
          <w:tcPr>
            <w:tcW w:w="606" w:type="dxa"/>
            <w:vMerge/>
          </w:tcPr>
          <w:p w:rsidR="007953F4" w:rsidRPr="00AC0FDF" w:rsidRDefault="007953F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953F4" w:rsidRDefault="007953F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F4" w:rsidRPr="00CC20EC" w:rsidTr="007953F4">
        <w:trPr>
          <w:trHeight w:val="551"/>
        </w:trPr>
        <w:tc>
          <w:tcPr>
            <w:tcW w:w="606" w:type="dxa"/>
            <w:vMerge/>
          </w:tcPr>
          <w:p w:rsidR="007953F4" w:rsidRPr="00AC0FDF" w:rsidRDefault="007953F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953F4" w:rsidRDefault="007953F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комната ½ </w:t>
            </w:r>
          </w:p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E1" w:rsidRPr="00CC20EC" w:rsidTr="007953F4">
        <w:trPr>
          <w:trHeight w:val="1139"/>
        </w:trPr>
        <w:tc>
          <w:tcPr>
            <w:tcW w:w="606" w:type="dxa"/>
            <w:vMerge w:val="restart"/>
          </w:tcPr>
          <w:p w:rsidR="002026E1" w:rsidRPr="00AC0FDF" w:rsidRDefault="002026E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2026E1" w:rsidRPr="00AC0FDF" w:rsidRDefault="007953F4" w:rsidP="00202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26E1" w:rsidRPr="00AC0FDF">
              <w:rPr>
                <w:rFonts w:ascii="Times New Roman" w:hAnsi="Times New Roman" w:cs="Times New Roman"/>
                <w:sz w:val="24"/>
                <w:szCs w:val="24"/>
              </w:rPr>
              <w:t>есовершенн</w:t>
            </w:r>
            <w:proofErr w:type="gramStart"/>
            <w:r w:rsidR="002026E1" w:rsidRPr="00AC0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2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6E1" w:rsidRPr="00AC0FDF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vMerge w:val="restart"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Pr="00AC0FDF" w:rsidRDefault="002026E1" w:rsidP="00B9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2026E1" w:rsidRPr="00AC0FDF" w:rsidRDefault="00E1629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комната ½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26E1" w:rsidRPr="00AC0FDF" w:rsidRDefault="00E1629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026E1" w:rsidRPr="00AC0FDF" w:rsidRDefault="00E1629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E1" w:rsidRPr="00CC20EC" w:rsidTr="007953F4">
        <w:trPr>
          <w:trHeight w:val="1055"/>
        </w:trPr>
        <w:tc>
          <w:tcPr>
            <w:tcW w:w="606" w:type="dxa"/>
            <w:vMerge/>
          </w:tcPr>
          <w:p w:rsidR="002026E1" w:rsidRPr="00AC0FDF" w:rsidRDefault="002026E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026E1" w:rsidRDefault="002026E1" w:rsidP="00202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Default="002026E1" w:rsidP="00B9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E1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E1" w:rsidRPr="00CC20EC" w:rsidTr="007953F4">
        <w:trPr>
          <w:trHeight w:val="1055"/>
        </w:trPr>
        <w:tc>
          <w:tcPr>
            <w:tcW w:w="606" w:type="dxa"/>
            <w:vMerge/>
          </w:tcPr>
          <w:p w:rsidR="002026E1" w:rsidRPr="00AC0FDF" w:rsidRDefault="002026E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026E1" w:rsidRDefault="002026E1" w:rsidP="00202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Default="002026E1" w:rsidP="00B9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E1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E1" w:rsidRPr="00CC20EC" w:rsidTr="007953F4">
        <w:trPr>
          <w:trHeight w:val="308"/>
        </w:trPr>
        <w:tc>
          <w:tcPr>
            <w:tcW w:w="606" w:type="dxa"/>
            <w:vMerge/>
          </w:tcPr>
          <w:p w:rsidR="002026E1" w:rsidRPr="00AC0FDF" w:rsidRDefault="002026E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026E1" w:rsidRDefault="002026E1" w:rsidP="00202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026E1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6E1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6E1" w:rsidRDefault="00B94BBE" w:rsidP="00B9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026E1" w:rsidRDefault="00B94BB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857" w:rsidRPr="00CC20EC" w:rsidTr="007953F4">
        <w:trPr>
          <w:trHeight w:val="619"/>
        </w:trPr>
        <w:tc>
          <w:tcPr>
            <w:tcW w:w="606" w:type="dxa"/>
            <w:vMerge w:val="restart"/>
          </w:tcPr>
          <w:p w:rsidR="00622857" w:rsidRPr="00AC0FDF" w:rsidRDefault="00622857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622857" w:rsidRPr="00AC0FDF" w:rsidRDefault="007953F4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2857" w:rsidRPr="00AC0FDF">
              <w:rPr>
                <w:rFonts w:ascii="Times New Roman" w:hAnsi="Times New Roman" w:cs="Times New Roman"/>
                <w:sz w:val="24"/>
                <w:szCs w:val="24"/>
              </w:rPr>
              <w:t>есовершенн</w:t>
            </w:r>
            <w:proofErr w:type="gramStart"/>
            <w:r w:rsidR="00622857" w:rsidRPr="00AC0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2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857" w:rsidRPr="00AC0FDF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vMerge w:val="restart"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622857" w:rsidRPr="00AC0FDF" w:rsidRDefault="00622857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857" w:rsidRPr="00AC0FDF" w:rsidRDefault="00E1629A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2857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22857" w:rsidRPr="00AC0FDF" w:rsidRDefault="00622857" w:rsidP="00C5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22857" w:rsidRPr="00AC0FDF" w:rsidRDefault="00622857" w:rsidP="00C5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857" w:rsidRPr="00CC20EC" w:rsidTr="007953F4">
        <w:trPr>
          <w:trHeight w:val="486"/>
        </w:trPr>
        <w:tc>
          <w:tcPr>
            <w:tcW w:w="606" w:type="dxa"/>
            <w:vMerge/>
          </w:tcPr>
          <w:p w:rsidR="00622857" w:rsidRPr="00AC0FDF" w:rsidRDefault="00622857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622857" w:rsidRDefault="00622857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2857" w:rsidRDefault="00622857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57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57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2857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2857" w:rsidRDefault="00622857" w:rsidP="00C5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857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2857" w:rsidRDefault="00622857" w:rsidP="00C5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857" w:rsidRPr="00CC20EC" w:rsidTr="007953F4">
        <w:trPr>
          <w:trHeight w:val="276"/>
        </w:trPr>
        <w:tc>
          <w:tcPr>
            <w:tcW w:w="606" w:type="dxa"/>
            <w:vMerge/>
          </w:tcPr>
          <w:p w:rsidR="00622857" w:rsidRPr="00AC0FDF" w:rsidRDefault="00622857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622857" w:rsidRDefault="00622857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2857" w:rsidRDefault="00622857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857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22857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857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2857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857" w:rsidRPr="00CC20EC" w:rsidTr="007953F4">
        <w:trPr>
          <w:trHeight w:val="851"/>
        </w:trPr>
        <w:tc>
          <w:tcPr>
            <w:tcW w:w="606" w:type="dxa"/>
            <w:vMerge/>
          </w:tcPr>
          <w:p w:rsidR="00622857" w:rsidRPr="00AC0FDF" w:rsidRDefault="00622857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622857" w:rsidRDefault="00622857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22857" w:rsidRDefault="00622857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857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857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22857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98" w:rsidRPr="00CC20EC" w:rsidTr="007953F4">
        <w:trPr>
          <w:trHeight w:val="1088"/>
        </w:trPr>
        <w:tc>
          <w:tcPr>
            <w:tcW w:w="606" w:type="dxa"/>
            <w:vMerge w:val="restart"/>
          </w:tcPr>
          <w:p w:rsidR="003C7798" w:rsidRPr="00AC0FDF" w:rsidRDefault="003C7798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70" w:type="dxa"/>
            <w:vMerge w:val="restart"/>
          </w:tcPr>
          <w:p w:rsidR="003C7798" w:rsidRDefault="003C7798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</w:t>
            </w:r>
          </w:p>
          <w:p w:rsidR="00EA563D" w:rsidRDefault="00EA563D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Алексеевна </w:t>
            </w:r>
          </w:p>
        </w:tc>
        <w:tc>
          <w:tcPr>
            <w:tcW w:w="1701" w:type="dxa"/>
            <w:vMerge w:val="restart"/>
          </w:tcPr>
          <w:p w:rsidR="003C7798" w:rsidRPr="00AC0FDF" w:rsidRDefault="003C7798" w:rsidP="003C7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Контрольно-счетной палаты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Республики Алтай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C7798" w:rsidRDefault="003C7798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C7798" w:rsidRPr="00AC0FDF" w:rsidRDefault="00DA056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543 350,37  </w:t>
            </w:r>
          </w:p>
        </w:tc>
        <w:tc>
          <w:tcPr>
            <w:tcW w:w="1778" w:type="dxa"/>
            <w:vMerge w:val="restart"/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98" w:rsidRPr="00CC20EC" w:rsidTr="007953F4">
        <w:trPr>
          <w:trHeight w:val="1155"/>
        </w:trPr>
        <w:tc>
          <w:tcPr>
            <w:tcW w:w="606" w:type="dxa"/>
            <w:vMerge/>
          </w:tcPr>
          <w:p w:rsidR="003C7798" w:rsidRDefault="003C7798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C7798" w:rsidRDefault="003C7798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7798" w:rsidRDefault="003C7798" w:rsidP="003C7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98" w:rsidRDefault="003C7798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98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98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798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98" w:rsidRPr="00CC20EC" w:rsidTr="007953F4">
        <w:trPr>
          <w:trHeight w:val="484"/>
        </w:trPr>
        <w:tc>
          <w:tcPr>
            <w:tcW w:w="606" w:type="dxa"/>
            <w:vMerge/>
          </w:tcPr>
          <w:p w:rsidR="003C7798" w:rsidRDefault="003C7798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C7798" w:rsidRDefault="003C7798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7798" w:rsidRDefault="003C7798" w:rsidP="003C7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C7798" w:rsidRDefault="003C7798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C7798" w:rsidRDefault="003C7798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798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798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C7798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76" w:rsidRPr="00CC20EC" w:rsidTr="007953F4">
        <w:trPr>
          <w:trHeight w:val="1122"/>
        </w:trPr>
        <w:tc>
          <w:tcPr>
            <w:tcW w:w="606" w:type="dxa"/>
            <w:vMerge w:val="restart"/>
          </w:tcPr>
          <w:p w:rsidR="00C56B76" w:rsidRPr="00AC0FDF" w:rsidRDefault="00C56B7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770" w:type="dxa"/>
            <w:vMerge w:val="restart"/>
          </w:tcPr>
          <w:p w:rsidR="00EA563D" w:rsidRDefault="00C56B76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A563D">
              <w:rPr>
                <w:rFonts w:ascii="Times New Roman" w:hAnsi="Times New Roman" w:cs="Times New Roman"/>
                <w:sz w:val="24"/>
                <w:szCs w:val="24"/>
              </w:rPr>
              <w:t>амилова</w:t>
            </w:r>
            <w:proofErr w:type="spellEnd"/>
          </w:p>
          <w:p w:rsidR="00C56B76" w:rsidRDefault="00EA563D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  <w:r w:rsidR="00C5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C56B76" w:rsidRPr="00AC0FDF" w:rsidRDefault="00C56B76" w:rsidP="00C5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инспектор Контрольно-счетной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палаты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Республики Алтай 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C56B76" w:rsidRDefault="00C56B76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B76" w:rsidRPr="00AC0FDF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B76" w:rsidRPr="00AC0FDF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56B76" w:rsidRPr="00AC0FDF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56B76" w:rsidRPr="00AC0FDF" w:rsidRDefault="006206BF" w:rsidP="00C5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6" w:rsidRPr="00AC0FDF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56B76" w:rsidRPr="00AC0FDF" w:rsidRDefault="00C56B76" w:rsidP="00C5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C56B76" w:rsidRPr="00AC0FDF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56B76" w:rsidRPr="00AC0FDF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375 588,36</w:t>
            </w:r>
          </w:p>
        </w:tc>
        <w:tc>
          <w:tcPr>
            <w:tcW w:w="1778" w:type="dxa"/>
            <w:vMerge w:val="restart"/>
          </w:tcPr>
          <w:p w:rsidR="00C56B76" w:rsidRPr="00AC0FDF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76" w:rsidRPr="00CC20EC" w:rsidTr="007953F4">
        <w:trPr>
          <w:trHeight w:val="1641"/>
        </w:trPr>
        <w:tc>
          <w:tcPr>
            <w:tcW w:w="606" w:type="dxa"/>
            <w:vMerge/>
          </w:tcPr>
          <w:p w:rsidR="00C56B76" w:rsidRDefault="00C56B7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C56B76" w:rsidRDefault="00C56B76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6B76" w:rsidRDefault="00C56B76" w:rsidP="00C5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56B76" w:rsidRDefault="00C56B76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B76" w:rsidRPr="00AC0FDF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B76" w:rsidRPr="00AC0FDF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56B76" w:rsidRPr="00AC0FDF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56B76" w:rsidRDefault="003543B0" w:rsidP="00C5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56B76">
              <w:rPr>
                <w:rFonts w:ascii="Times New Roman" w:hAnsi="Times New Roman" w:cs="Times New Roman"/>
                <w:sz w:val="24"/>
                <w:szCs w:val="24"/>
              </w:rPr>
              <w:t xml:space="preserve">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B76" w:rsidRDefault="003543B0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56B76" w:rsidRDefault="003543B0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C56B76" w:rsidRPr="00AC0FDF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76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C56B76" w:rsidRPr="00AC0FDF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BF" w:rsidRPr="00CC20EC" w:rsidTr="007953F4">
        <w:trPr>
          <w:trHeight w:val="1139"/>
        </w:trPr>
        <w:tc>
          <w:tcPr>
            <w:tcW w:w="606" w:type="dxa"/>
            <w:vMerge w:val="restart"/>
          </w:tcPr>
          <w:p w:rsidR="006206BF" w:rsidRPr="00AC0FDF" w:rsidRDefault="006206B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6206BF" w:rsidRDefault="006206BF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206BF" w:rsidRDefault="006206BF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658 164,40</w:t>
            </w:r>
          </w:p>
        </w:tc>
        <w:tc>
          <w:tcPr>
            <w:tcW w:w="1778" w:type="dxa"/>
            <w:vMerge w:val="restart"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BF" w:rsidRPr="00CC20EC" w:rsidTr="007953F4">
        <w:trPr>
          <w:trHeight w:val="234"/>
        </w:trPr>
        <w:tc>
          <w:tcPr>
            <w:tcW w:w="606" w:type="dxa"/>
            <w:vMerge/>
          </w:tcPr>
          <w:p w:rsidR="006206BF" w:rsidRPr="00AC0FDF" w:rsidRDefault="006206B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6206BF" w:rsidRDefault="006206BF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206BF" w:rsidRDefault="006206BF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B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B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06B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BF" w:rsidRPr="00CC20EC" w:rsidTr="007953F4">
        <w:trPr>
          <w:trHeight w:val="1088"/>
        </w:trPr>
        <w:tc>
          <w:tcPr>
            <w:tcW w:w="606" w:type="dxa"/>
            <w:vMerge w:val="restart"/>
          </w:tcPr>
          <w:p w:rsidR="006206BF" w:rsidRPr="00AC0FDF" w:rsidRDefault="006206B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6206BF" w:rsidRDefault="007953F4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06BF" w:rsidRPr="00AC0FDF">
              <w:rPr>
                <w:rFonts w:ascii="Times New Roman" w:hAnsi="Times New Roman" w:cs="Times New Roman"/>
                <w:sz w:val="24"/>
                <w:szCs w:val="24"/>
              </w:rPr>
              <w:t>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6BF" w:rsidRPr="00AC0FDF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vMerge w:val="restart"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6206BF" w:rsidRDefault="006206BF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206BF" w:rsidRPr="00AC0FDF" w:rsidRDefault="006206BF" w:rsidP="006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BF" w:rsidRPr="00CC20EC" w:rsidTr="007953F4">
        <w:trPr>
          <w:trHeight w:val="285"/>
        </w:trPr>
        <w:tc>
          <w:tcPr>
            <w:tcW w:w="606" w:type="dxa"/>
            <w:vMerge/>
          </w:tcPr>
          <w:p w:rsidR="006206BF" w:rsidRPr="00AC0FDF" w:rsidRDefault="006206B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6206BF" w:rsidRDefault="006206BF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206BF" w:rsidRDefault="006206BF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206BF" w:rsidRDefault="006206BF" w:rsidP="006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B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206B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445" w:rsidRDefault="00A45445" w:rsidP="00A454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45445" w:rsidRPr="004037C2" w:rsidRDefault="00A45445" w:rsidP="00A454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7C2">
        <w:rPr>
          <w:rFonts w:ascii="Times New Roman" w:hAnsi="Times New Roman" w:cs="Times New Roman"/>
          <w:sz w:val="24"/>
          <w:szCs w:val="24"/>
        </w:rPr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45445" w:rsidRPr="004037C2" w:rsidRDefault="00A45445" w:rsidP="00A454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7C2">
        <w:rPr>
          <w:rFonts w:ascii="Times New Roman" w:hAnsi="Times New Roman" w:cs="Times New Roman"/>
          <w:sz w:val="24"/>
          <w:szCs w:val="24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CC20EC" w:rsidRPr="00CC20EC" w:rsidRDefault="00CC20EC" w:rsidP="00A4544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C20EC" w:rsidRPr="00CC20EC" w:rsidSect="00CC2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20EC"/>
    <w:rsid w:val="00102590"/>
    <w:rsid w:val="001B1F94"/>
    <w:rsid w:val="002026E1"/>
    <w:rsid w:val="003543B0"/>
    <w:rsid w:val="003C7798"/>
    <w:rsid w:val="00433F39"/>
    <w:rsid w:val="006206BF"/>
    <w:rsid w:val="00622857"/>
    <w:rsid w:val="007953F4"/>
    <w:rsid w:val="00921B98"/>
    <w:rsid w:val="00A45445"/>
    <w:rsid w:val="00AC0FDF"/>
    <w:rsid w:val="00B16641"/>
    <w:rsid w:val="00B60560"/>
    <w:rsid w:val="00B94BBE"/>
    <w:rsid w:val="00C040E6"/>
    <w:rsid w:val="00C56B76"/>
    <w:rsid w:val="00CC20EC"/>
    <w:rsid w:val="00DA0568"/>
    <w:rsid w:val="00DC2400"/>
    <w:rsid w:val="00E1629A"/>
    <w:rsid w:val="00EA563D"/>
    <w:rsid w:val="00EC3F4D"/>
    <w:rsid w:val="00F7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E7072C434637A242E018BE17210A0AD7E5AF256C3C13845501F3BF2386497B72EF1C85AF5F54B1GDf4E" TargetMode="External"/><Relationship Id="rId5" Type="http://schemas.openxmlformats.org/officeDocument/2006/relationships/hyperlink" Target="consultantplus://offline/ref=25E7072C434637A242E018BE17210A0AD7E5AF256C3C13845501F3BF2386497B72EF1C85AF5F54B1GDf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D260-34CE-4F14-BF40-2B97CB21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2020-07-21T04:45:00Z</dcterms:created>
  <dcterms:modified xsi:type="dcterms:W3CDTF">2020-07-22T05:46:00Z</dcterms:modified>
</cp:coreProperties>
</file>