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D7" w:rsidRDefault="00740DD7" w:rsidP="00740D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22B3" w:rsidRDefault="001F22B3" w:rsidP="001F22B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СБЕРБАНК РОССИИ предлагает:</w:t>
      </w:r>
    </w:p>
    <w:p w:rsidR="001F22B3" w:rsidRDefault="001F22B3" w:rsidP="001F22B3">
      <w:pPr>
        <w:pStyle w:val="3"/>
        <w:shd w:val="clear" w:color="auto" w:fill="auto"/>
        <w:spacing w:after="0" w:line="240" w:lineRule="auto"/>
        <w:ind w:firstLine="0"/>
        <w:jc w:val="center"/>
      </w:pPr>
      <w:r>
        <w:rPr>
          <w:rStyle w:val="1"/>
        </w:rPr>
        <w:t>Страхов</w:t>
      </w:r>
      <w:r w:rsidR="005350D9">
        <w:rPr>
          <w:rStyle w:val="1"/>
        </w:rPr>
        <w:t>ую</w:t>
      </w:r>
      <w:r>
        <w:rPr>
          <w:rStyle w:val="1"/>
        </w:rPr>
        <w:t xml:space="preserve"> защит</w:t>
      </w:r>
      <w:r w:rsidR="005350D9">
        <w:rPr>
          <w:rStyle w:val="1"/>
        </w:rPr>
        <w:t>у</w:t>
      </w:r>
      <w:r>
        <w:rPr>
          <w:rStyle w:val="1"/>
        </w:rPr>
        <w:t xml:space="preserve"> от рисков:</w:t>
      </w:r>
    </w:p>
    <w:p w:rsidR="001F22B3" w:rsidRDefault="005350D9" w:rsidP="00D759F9">
      <w:pPr>
        <w:pStyle w:val="3"/>
        <w:shd w:val="clear" w:color="auto" w:fill="auto"/>
        <w:tabs>
          <w:tab w:val="left" w:pos="2552"/>
        </w:tabs>
        <w:spacing w:after="0" w:line="240" w:lineRule="auto"/>
        <w:ind w:left="2552" w:firstLine="0"/>
      </w:pPr>
      <w:r>
        <w:rPr>
          <w:rStyle w:val="1"/>
        </w:rPr>
        <w:t>●</w:t>
      </w:r>
      <w:r w:rsidR="001F22B3">
        <w:rPr>
          <w:rStyle w:val="1"/>
        </w:rPr>
        <w:t>ПОЖАР</w:t>
      </w:r>
    </w:p>
    <w:p w:rsidR="001F22B3" w:rsidRDefault="005350D9" w:rsidP="00D759F9">
      <w:pPr>
        <w:pStyle w:val="3"/>
        <w:shd w:val="clear" w:color="auto" w:fill="auto"/>
        <w:tabs>
          <w:tab w:val="left" w:pos="3119"/>
        </w:tabs>
        <w:spacing w:after="0" w:line="240" w:lineRule="auto"/>
        <w:ind w:left="2552" w:firstLine="0"/>
      </w:pPr>
      <w:r>
        <w:rPr>
          <w:rStyle w:val="1"/>
        </w:rPr>
        <w:t>●</w:t>
      </w:r>
      <w:r w:rsidR="001F22B3">
        <w:rPr>
          <w:rStyle w:val="1"/>
        </w:rPr>
        <w:t>КРАЖА СО ВЗЛОМОМ</w:t>
      </w:r>
    </w:p>
    <w:p w:rsidR="001F22B3" w:rsidRDefault="005350D9" w:rsidP="00D759F9">
      <w:pPr>
        <w:pStyle w:val="3"/>
        <w:shd w:val="clear" w:color="auto" w:fill="auto"/>
        <w:tabs>
          <w:tab w:val="left" w:pos="3119"/>
        </w:tabs>
        <w:spacing w:after="0" w:line="240" w:lineRule="auto"/>
        <w:ind w:left="2552" w:firstLine="0"/>
      </w:pPr>
      <w:r>
        <w:rPr>
          <w:rStyle w:val="1"/>
        </w:rPr>
        <w:t>●</w:t>
      </w:r>
      <w:r w:rsidR="001F22B3">
        <w:rPr>
          <w:rStyle w:val="1"/>
        </w:rPr>
        <w:t>ВЗРЫВ</w:t>
      </w:r>
    </w:p>
    <w:p w:rsidR="001F22B3" w:rsidRDefault="005350D9" w:rsidP="00D759F9">
      <w:pPr>
        <w:pStyle w:val="3"/>
        <w:shd w:val="clear" w:color="auto" w:fill="auto"/>
        <w:tabs>
          <w:tab w:val="left" w:pos="4253"/>
          <w:tab w:val="left" w:pos="4536"/>
        </w:tabs>
        <w:spacing w:after="0" w:line="240" w:lineRule="auto"/>
        <w:ind w:left="2552" w:firstLine="0"/>
      </w:pPr>
      <w:r>
        <w:rPr>
          <w:rStyle w:val="1"/>
        </w:rPr>
        <w:t>●</w:t>
      </w:r>
      <w:r w:rsidR="001F22B3">
        <w:rPr>
          <w:rStyle w:val="1"/>
        </w:rPr>
        <w:t>ПОВРЕЖДЕНИЕ ВОДОЙ</w:t>
      </w:r>
    </w:p>
    <w:p w:rsidR="001F22B3" w:rsidRDefault="009D3E2C" w:rsidP="009D3E2C">
      <w:pPr>
        <w:tabs>
          <w:tab w:val="left" w:pos="9781"/>
        </w:tabs>
        <w:spacing w:after="0" w:line="240" w:lineRule="auto"/>
      </w:pPr>
      <w:r>
        <w:rPr>
          <w:rStyle w:val="20"/>
          <w:rFonts w:eastAsiaTheme="minorEastAsia"/>
          <w:b w:val="0"/>
          <w:bCs w:val="0"/>
        </w:rPr>
        <w:t xml:space="preserve">                                   </w:t>
      </w:r>
      <w:r w:rsidR="005350D9">
        <w:rPr>
          <w:rStyle w:val="20"/>
          <w:rFonts w:eastAsiaTheme="minorEastAsia"/>
          <w:b w:val="0"/>
          <w:bCs w:val="0"/>
        </w:rPr>
        <w:t>●</w:t>
      </w:r>
      <w:r w:rsidR="001F22B3">
        <w:rPr>
          <w:rStyle w:val="20"/>
          <w:rFonts w:eastAsiaTheme="minorEastAsia"/>
          <w:b w:val="0"/>
          <w:bCs w:val="0"/>
        </w:rPr>
        <w:t>СТИХИЙНОЕ БЕДСТВИЕ</w:t>
      </w:r>
      <w:r>
        <w:rPr>
          <w:rStyle w:val="20"/>
          <w:rFonts w:eastAsiaTheme="minorEastAsia"/>
          <w:b w:val="0"/>
          <w:bCs w:val="0"/>
        </w:rPr>
        <w:t xml:space="preserve"> (наводнение, </w:t>
      </w:r>
      <w:r w:rsidR="001F22B3">
        <w:rPr>
          <w:rStyle w:val="20"/>
          <w:rFonts w:eastAsiaTheme="minorEastAsia"/>
          <w:b w:val="0"/>
          <w:bCs w:val="0"/>
        </w:rPr>
        <w:t>земле</w:t>
      </w:r>
      <w:r>
        <w:rPr>
          <w:rStyle w:val="20"/>
          <w:rFonts w:eastAsiaTheme="minorEastAsia"/>
          <w:b w:val="0"/>
          <w:bCs w:val="0"/>
        </w:rPr>
        <w:t xml:space="preserve">трясение, град, обвал, паводок, </w:t>
      </w:r>
      <w:r w:rsidR="001F22B3">
        <w:rPr>
          <w:rStyle w:val="20"/>
          <w:rFonts w:eastAsiaTheme="minorEastAsia"/>
          <w:b w:val="0"/>
          <w:bCs w:val="0"/>
        </w:rPr>
        <w:t>урага</w:t>
      </w:r>
      <w:r>
        <w:rPr>
          <w:rStyle w:val="20"/>
          <w:rFonts w:eastAsiaTheme="minorEastAsia"/>
          <w:b w:val="0"/>
          <w:bCs w:val="0"/>
        </w:rPr>
        <w:t xml:space="preserve">н, сильный снег, сильный </w:t>
      </w:r>
      <w:proofErr w:type="spellStart"/>
      <w:r>
        <w:rPr>
          <w:rStyle w:val="20"/>
          <w:rFonts w:eastAsiaTheme="minorEastAsia"/>
          <w:b w:val="0"/>
          <w:bCs w:val="0"/>
        </w:rPr>
        <w:t>дождь</w:t>
      </w:r>
      <w:proofErr w:type="gramStart"/>
      <w:r>
        <w:rPr>
          <w:rStyle w:val="20"/>
          <w:rFonts w:eastAsiaTheme="minorEastAsia"/>
          <w:b w:val="0"/>
          <w:bCs w:val="0"/>
        </w:rPr>
        <w:t>,</w:t>
      </w:r>
      <w:r w:rsidR="001F22B3">
        <w:rPr>
          <w:rStyle w:val="20"/>
          <w:rFonts w:eastAsiaTheme="minorEastAsia"/>
          <w:b w:val="0"/>
          <w:bCs w:val="0"/>
        </w:rPr>
        <w:t>п</w:t>
      </w:r>
      <w:proofErr w:type="gramEnd"/>
      <w:r w:rsidR="001F22B3">
        <w:rPr>
          <w:rStyle w:val="20"/>
          <w:rFonts w:eastAsiaTheme="minorEastAsia"/>
          <w:b w:val="0"/>
          <w:bCs w:val="0"/>
        </w:rPr>
        <w:t>одтопление</w:t>
      </w:r>
      <w:proofErr w:type="spellEnd"/>
      <w:r w:rsidR="001F22B3">
        <w:rPr>
          <w:rStyle w:val="20"/>
          <w:rFonts w:eastAsiaTheme="minorEastAsia"/>
          <w:b w:val="0"/>
          <w:bCs w:val="0"/>
        </w:rPr>
        <w:t>)</w:t>
      </w:r>
    </w:p>
    <w:p w:rsidR="001F22B3" w:rsidRDefault="005350D9" w:rsidP="00D759F9">
      <w:pPr>
        <w:pStyle w:val="3"/>
        <w:shd w:val="clear" w:color="auto" w:fill="auto"/>
        <w:tabs>
          <w:tab w:val="left" w:pos="4253"/>
          <w:tab w:val="left" w:pos="4536"/>
        </w:tabs>
        <w:spacing w:after="0" w:line="240" w:lineRule="auto"/>
        <w:ind w:left="2552" w:firstLine="0"/>
        <w:rPr>
          <w:rStyle w:val="1"/>
        </w:rPr>
      </w:pPr>
      <w:r>
        <w:rPr>
          <w:rStyle w:val="1"/>
        </w:rPr>
        <w:t>●</w:t>
      </w:r>
      <w:r w:rsidR="001F22B3">
        <w:rPr>
          <w:rStyle w:val="1"/>
        </w:rPr>
        <w:t>ЧРЕЗВЫЧАЙНАЯ СИТУАЦИЯ</w:t>
      </w:r>
    </w:p>
    <w:p w:rsidR="0083775B" w:rsidRDefault="005350D9" w:rsidP="00D759F9">
      <w:pPr>
        <w:pStyle w:val="3"/>
        <w:shd w:val="clear" w:color="auto" w:fill="auto"/>
        <w:tabs>
          <w:tab w:val="left" w:pos="4253"/>
          <w:tab w:val="left" w:pos="4536"/>
        </w:tabs>
        <w:spacing w:after="0" w:line="240" w:lineRule="auto"/>
        <w:ind w:left="2552" w:firstLine="0"/>
        <w:rPr>
          <w:rStyle w:val="1"/>
        </w:rPr>
      </w:pPr>
      <w:r>
        <w:rPr>
          <w:rStyle w:val="1"/>
        </w:rPr>
        <w:t>●</w:t>
      </w:r>
      <w:r w:rsidR="0083775B">
        <w:rPr>
          <w:rStyle w:val="1"/>
        </w:rPr>
        <w:t>ГРАЖДАНСКАЯ ОТВЕТСТВЕННОСТЬ</w:t>
      </w:r>
    </w:p>
    <w:p w:rsidR="0083775B" w:rsidRDefault="0083775B" w:rsidP="00D759F9">
      <w:pPr>
        <w:pStyle w:val="3"/>
        <w:shd w:val="clear" w:color="auto" w:fill="auto"/>
        <w:tabs>
          <w:tab w:val="left" w:pos="4253"/>
          <w:tab w:val="left" w:pos="4536"/>
        </w:tabs>
        <w:spacing w:after="0" w:line="240" w:lineRule="auto"/>
        <w:ind w:left="2552" w:firstLine="0"/>
        <w:rPr>
          <w:rStyle w:val="1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6"/>
        <w:gridCol w:w="1170"/>
        <w:gridCol w:w="3798"/>
        <w:gridCol w:w="3838"/>
      </w:tblGrid>
      <w:tr w:rsidR="005A7AF5" w:rsidTr="005E0BA8">
        <w:trPr>
          <w:trHeight w:hRule="exact" w:val="32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21"/>
              </w:rPr>
              <w:t>КУПИТЬ ЛЕГКО!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</w:tr>
      <w:tr w:rsidR="005A7AF5" w:rsidTr="005E0BA8">
        <w:trPr>
          <w:trHeight w:hRule="exact" w:val="320"/>
        </w:trPr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7AF5" w:rsidRDefault="005A7AF5" w:rsidP="00196E58">
            <w:pPr>
              <w:pStyle w:val="3"/>
              <w:shd w:val="clear" w:color="auto" w:fill="auto"/>
              <w:spacing w:after="0" w:line="210" w:lineRule="exact"/>
              <w:ind w:left="484" w:hanging="124"/>
            </w:pPr>
            <w:r>
              <w:rPr>
                <w:rStyle w:val="105pt0pt"/>
              </w:rPr>
              <w:t xml:space="preserve">1. ВЫБЕРИТЕ </w:t>
            </w:r>
            <w:r>
              <w:rPr>
                <w:rStyle w:val="95pt0pt"/>
              </w:rPr>
              <w:t>сумму страховой защиты</w:t>
            </w:r>
          </w:p>
        </w:tc>
      </w:tr>
      <w:tr w:rsidR="005A7AF5" w:rsidTr="005E0BA8">
        <w:trPr>
          <w:trHeight w:hRule="exact" w:val="284"/>
        </w:trPr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shd w:val="clear" w:color="auto" w:fill="FFFFFF"/>
          </w:tcPr>
          <w:p w:rsidR="005A7AF5" w:rsidRDefault="005A7AF5" w:rsidP="00196E58">
            <w:pPr>
              <w:pStyle w:val="3"/>
              <w:shd w:val="clear" w:color="auto" w:fill="auto"/>
              <w:spacing w:after="0" w:line="210" w:lineRule="exact"/>
              <w:ind w:left="484" w:right="980" w:hanging="124"/>
            </w:pPr>
            <w:r>
              <w:rPr>
                <w:rStyle w:val="105pt0pt"/>
              </w:rPr>
              <w:t>2. ОПЛАТИТЕ полис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shd w:val="clear" w:color="auto" w:fill="FFFFFF"/>
          </w:tcPr>
          <w:p w:rsidR="005A7AF5" w:rsidRDefault="005A7AF5" w:rsidP="00196E58">
            <w:pPr>
              <w:ind w:left="484" w:hanging="124"/>
              <w:rPr>
                <w:sz w:val="10"/>
                <w:szCs w:val="10"/>
              </w:rPr>
            </w:pPr>
          </w:p>
        </w:tc>
      </w:tr>
      <w:tr w:rsidR="005A7AF5" w:rsidTr="005E0BA8">
        <w:trPr>
          <w:trHeight w:hRule="exact" w:val="331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ЧАСТНЫЙ ДОМ</w:t>
            </w:r>
          </w:p>
        </w:tc>
      </w:tr>
      <w:tr w:rsidR="005A7AF5" w:rsidTr="005E0BA8">
        <w:trPr>
          <w:trHeight w:hRule="exact" w:val="33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Срок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10" w:lineRule="exact"/>
              <w:ind w:right="980" w:firstLine="0"/>
              <w:jc w:val="right"/>
            </w:pPr>
            <w:r>
              <w:rPr>
                <w:rStyle w:val="105pt0pt"/>
              </w:rPr>
              <w:t>1 год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</w:tr>
      <w:tr w:rsidR="005A7AF5" w:rsidTr="005E0BA8">
        <w:trPr>
          <w:trHeight w:hRule="exact" w:val="33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Тариф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3490 </w:t>
            </w:r>
            <w:r w:rsidR="008463DC">
              <w:rPr>
                <w:rStyle w:val="21"/>
              </w:rPr>
              <w:t xml:space="preserve">          </w:t>
            </w:r>
            <w:r>
              <w:rPr>
                <w:rStyle w:val="21"/>
              </w:rPr>
              <w:t>5990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840" w:firstLine="0"/>
            </w:pPr>
            <w:r>
              <w:rPr>
                <w:rStyle w:val="21"/>
              </w:rPr>
              <w:t>7990</w:t>
            </w:r>
          </w:p>
        </w:tc>
      </w:tr>
      <w:tr w:rsidR="005A7AF5" w:rsidTr="005E0BA8">
        <w:trPr>
          <w:trHeight w:hRule="exact" w:val="33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Страховая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60" w:firstLine="0"/>
            </w:pPr>
            <w:r>
              <w:rPr>
                <w:rStyle w:val="0pt"/>
              </w:rPr>
              <w:t>сумма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3520FA" w:rsidP="005A7AF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 </w:t>
            </w:r>
            <w:r w:rsidR="005A7AF5">
              <w:rPr>
                <w:rStyle w:val="21"/>
              </w:rPr>
              <w:t xml:space="preserve">900 000 </w:t>
            </w:r>
            <w:r w:rsidR="008463DC">
              <w:rPr>
                <w:rStyle w:val="21"/>
              </w:rPr>
              <w:t xml:space="preserve">        </w:t>
            </w:r>
            <w:r w:rsidR="005A7AF5">
              <w:rPr>
                <w:rStyle w:val="105pt0pt"/>
              </w:rPr>
              <w:t xml:space="preserve">1 </w:t>
            </w:r>
            <w:r w:rsidR="005A7AF5">
              <w:rPr>
                <w:rStyle w:val="21"/>
              </w:rPr>
              <w:t>700 000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660" w:firstLine="0"/>
            </w:pPr>
            <w:r>
              <w:rPr>
                <w:rStyle w:val="21"/>
              </w:rPr>
              <w:t>2 500 00</w:t>
            </w:r>
          </w:p>
        </w:tc>
      </w:tr>
      <w:tr w:rsidR="005A7AF5" w:rsidTr="005E0BA8">
        <w:trPr>
          <w:trHeight w:hRule="exact" w:val="335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"/>
              </w:rPr>
              <w:t>КВАРТИРА</w:t>
            </w:r>
          </w:p>
        </w:tc>
      </w:tr>
      <w:tr w:rsidR="005A7AF5" w:rsidTr="005E0BA8">
        <w:trPr>
          <w:trHeight w:hRule="exact" w:val="3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Срок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10" w:lineRule="exact"/>
              <w:ind w:right="980" w:firstLine="0"/>
              <w:jc w:val="right"/>
            </w:pPr>
            <w:r>
              <w:rPr>
                <w:rStyle w:val="105pt0pt"/>
              </w:rPr>
              <w:t>1 год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</w:tr>
      <w:tr w:rsidR="005A7AF5" w:rsidTr="005E0BA8">
        <w:trPr>
          <w:trHeight w:hRule="exact" w:val="32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Тариф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2990 </w:t>
            </w:r>
            <w:r w:rsidR="008463DC">
              <w:rPr>
                <w:rStyle w:val="21"/>
              </w:rPr>
              <w:t xml:space="preserve">           </w:t>
            </w:r>
            <w:r>
              <w:rPr>
                <w:rStyle w:val="21"/>
              </w:rPr>
              <w:t>5990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840" w:firstLine="0"/>
            </w:pPr>
            <w:r>
              <w:rPr>
                <w:rStyle w:val="21"/>
              </w:rPr>
              <w:t>7990</w:t>
            </w:r>
          </w:p>
        </w:tc>
      </w:tr>
      <w:tr w:rsidR="005A7AF5" w:rsidTr="005E0BA8">
        <w:trPr>
          <w:trHeight w:hRule="exact" w:val="34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0pt"/>
              </w:rPr>
              <w:t>Страховая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60" w:firstLine="0"/>
            </w:pPr>
            <w:r>
              <w:rPr>
                <w:rStyle w:val="0pt"/>
              </w:rPr>
              <w:t>сумма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900 000 </w:t>
            </w:r>
            <w:r w:rsidR="008463DC">
              <w:rPr>
                <w:rStyle w:val="21"/>
              </w:rPr>
              <w:t xml:space="preserve">        </w:t>
            </w:r>
            <w:r>
              <w:rPr>
                <w:rStyle w:val="21"/>
              </w:rPr>
              <w:t xml:space="preserve">2 000 </w:t>
            </w:r>
            <w:proofErr w:type="spellStart"/>
            <w:r>
              <w:rPr>
                <w:rStyle w:val="21"/>
              </w:rPr>
              <w:t>000</w:t>
            </w:r>
            <w:proofErr w:type="spellEnd"/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F5" w:rsidRDefault="005A7AF5" w:rsidP="005A7AF5">
            <w:pPr>
              <w:pStyle w:val="3"/>
              <w:shd w:val="clear" w:color="auto" w:fill="auto"/>
              <w:spacing w:after="0" w:line="240" w:lineRule="exact"/>
              <w:ind w:left="660" w:firstLine="0"/>
            </w:pPr>
            <w:r>
              <w:rPr>
                <w:rStyle w:val="21"/>
              </w:rPr>
              <w:t>2 900 00</w:t>
            </w:r>
          </w:p>
        </w:tc>
      </w:tr>
    </w:tbl>
    <w:p w:rsidR="0083775B" w:rsidRDefault="0083775B" w:rsidP="00D759F9">
      <w:pPr>
        <w:pStyle w:val="3"/>
        <w:shd w:val="clear" w:color="auto" w:fill="auto"/>
        <w:tabs>
          <w:tab w:val="left" w:pos="4253"/>
          <w:tab w:val="left" w:pos="4536"/>
        </w:tabs>
        <w:spacing w:after="0" w:line="240" w:lineRule="auto"/>
        <w:ind w:left="2552" w:firstLine="0"/>
        <w:rPr>
          <w:rStyle w:val="1"/>
        </w:rPr>
      </w:pPr>
    </w:p>
    <w:p w:rsidR="005E0BA8" w:rsidRPr="005E0BA8" w:rsidRDefault="005E0BA8" w:rsidP="005E0BA8">
      <w:pPr>
        <w:spacing w:after="250" w:line="240" w:lineRule="exact"/>
        <w:rPr>
          <w:sz w:val="28"/>
          <w:szCs w:val="28"/>
        </w:rPr>
      </w:pPr>
      <w:r w:rsidRPr="005E0BA8">
        <w:rPr>
          <w:rStyle w:val="20"/>
          <w:rFonts w:eastAsiaTheme="minorEastAsia"/>
          <w:bCs w:val="0"/>
          <w:sz w:val="28"/>
          <w:szCs w:val="28"/>
        </w:rPr>
        <w:t>Действия клиента при наступлении страхового случая</w:t>
      </w:r>
      <w:r>
        <w:rPr>
          <w:rStyle w:val="20"/>
          <w:rFonts w:eastAsiaTheme="minorEastAsia"/>
          <w:bCs w:val="0"/>
          <w:sz w:val="28"/>
          <w:szCs w:val="28"/>
        </w:rPr>
        <w:t>:</w:t>
      </w:r>
    </w:p>
    <w:p w:rsidR="005E0BA8" w:rsidRPr="005E0BA8" w:rsidRDefault="005E0BA8" w:rsidP="005E0BA8">
      <w:pPr>
        <w:pStyle w:val="3"/>
        <w:shd w:val="clear" w:color="auto" w:fill="auto"/>
        <w:spacing w:after="0" w:line="320" w:lineRule="exact"/>
        <w:ind w:right="720" w:firstLine="0"/>
        <w:rPr>
          <w:rStyle w:val="1"/>
          <w:sz w:val="28"/>
          <w:szCs w:val="28"/>
        </w:rPr>
      </w:pPr>
      <w:r w:rsidRPr="005E0BA8">
        <w:rPr>
          <w:rStyle w:val="1"/>
          <w:sz w:val="28"/>
          <w:szCs w:val="28"/>
        </w:rPr>
        <w:t>•звонит в страховую компанию по телефону, указанному в полисе, и заявляет о страховом случае;</w:t>
      </w:r>
    </w:p>
    <w:p w:rsidR="001F22B3" w:rsidRDefault="005E0BA8" w:rsidP="005E0BA8">
      <w:pPr>
        <w:pStyle w:val="3"/>
        <w:shd w:val="clear" w:color="auto" w:fill="auto"/>
        <w:tabs>
          <w:tab w:val="left" w:pos="4253"/>
          <w:tab w:val="left" w:pos="4536"/>
        </w:tabs>
        <w:spacing w:after="0" w:line="240" w:lineRule="auto"/>
        <w:ind w:firstLine="0"/>
        <w:rPr>
          <w:sz w:val="28"/>
          <w:szCs w:val="28"/>
        </w:rPr>
      </w:pPr>
      <w:r w:rsidRPr="005E0BA8">
        <w:rPr>
          <w:rStyle w:val="1"/>
          <w:sz w:val="28"/>
          <w:szCs w:val="28"/>
        </w:rPr>
        <w:t>•представляет в страховую компанию полис, документ, подтверждающий оплату страховой премии, заявление и необходимые справки из компетентных органов</w:t>
      </w:r>
    </w:p>
    <w:p w:rsidR="009743BC" w:rsidRPr="00610E21" w:rsidRDefault="009743BC" w:rsidP="00610E2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10E21">
        <w:rPr>
          <w:rFonts w:ascii="Times New Roman" w:hAnsi="Times New Roman" w:cs="Times New Roman"/>
          <w:sz w:val="28"/>
          <w:szCs w:val="28"/>
        </w:rPr>
        <w:t>Для оформления  полиса  страхования необходимо обратиться в офис  Сбербанка</w:t>
      </w:r>
      <w:r w:rsidR="00C5769D" w:rsidRPr="00610E2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64A3D" w:rsidRPr="00610E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769D" w:rsidRPr="00610E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769D" w:rsidRPr="00610E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769D" w:rsidRPr="00610E21">
        <w:rPr>
          <w:rFonts w:ascii="Times New Roman" w:hAnsi="Times New Roman" w:cs="Times New Roman"/>
          <w:sz w:val="28"/>
          <w:szCs w:val="28"/>
        </w:rPr>
        <w:t xml:space="preserve"> Майма, ул.  Ленина 11. Режим  работы: </w:t>
      </w:r>
      <w:proofErr w:type="spellStart"/>
      <w:r w:rsidR="00C5769D" w:rsidRPr="00610E21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C5769D" w:rsidRPr="00610E21">
        <w:rPr>
          <w:rFonts w:ascii="Times New Roman" w:hAnsi="Times New Roman" w:cs="Times New Roman"/>
          <w:sz w:val="28"/>
          <w:szCs w:val="28"/>
        </w:rPr>
        <w:t xml:space="preserve"> с 09-00 до 17-00, сб. с 09-00 до 16-00, вс. </w:t>
      </w:r>
      <w:r w:rsidR="00CE0F04">
        <w:rPr>
          <w:rFonts w:ascii="Times New Roman" w:hAnsi="Times New Roman" w:cs="Times New Roman"/>
          <w:sz w:val="28"/>
          <w:szCs w:val="28"/>
        </w:rPr>
        <w:t>в</w:t>
      </w:r>
      <w:r w:rsidR="00C5769D" w:rsidRPr="00610E21">
        <w:rPr>
          <w:rFonts w:ascii="Times New Roman" w:hAnsi="Times New Roman" w:cs="Times New Roman"/>
          <w:sz w:val="28"/>
          <w:szCs w:val="28"/>
        </w:rPr>
        <w:t>ыходной.</w:t>
      </w:r>
    </w:p>
    <w:sectPr w:rsidR="009743BC" w:rsidRPr="00610E21" w:rsidSect="005E0B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149"/>
    <w:multiLevelType w:val="multilevel"/>
    <w:tmpl w:val="D6446A2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DD7"/>
    <w:rsid w:val="00164A3D"/>
    <w:rsid w:val="00196E58"/>
    <w:rsid w:val="001F22B3"/>
    <w:rsid w:val="003520FA"/>
    <w:rsid w:val="004A56D7"/>
    <w:rsid w:val="005350D9"/>
    <w:rsid w:val="005A7AF5"/>
    <w:rsid w:val="005E0BA8"/>
    <w:rsid w:val="00610E21"/>
    <w:rsid w:val="00740DD7"/>
    <w:rsid w:val="0083775B"/>
    <w:rsid w:val="008463DC"/>
    <w:rsid w:val="009743BC"/>
    <w:rsid w:val="009D3E2C"/>
    <w:rsid w:val="00C5769D"/>
    <w:rsid w:val="00CE0F04"/>
    <w:rsid w:val="00D655ED"/>
    <w:rsid w:val="00D759F9"/>
    <w:rsid w:val="00E7068C"/>
    <w:rsid w:val="00E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rsid w:val="001F22B3"/>
    <w:rPr>
      <w:rFonts w:ascii="Times New Roman" w:eastAsia="Times New Roman" w:hAnsi="Times New Roman" w:cs="Times New Roman"/>
      <w:spacing w:val="13"/>
      <w:shd w:val="clear" w:color="auto" w:fill="FFFFFF"/>
    </w:rPr>
  </w:style>
  <w:style w:type="character" w:customStyle="1" w:styleId="1">
    <w:name w:val="Основной текст1"/>
    <w:basedOn w:val="a4"/>
    <w:rsid w:val="001F22B3"/>
    <w:rPr>
      <w:color w:val="000000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rsid w:val="001F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20">
    <w:name w:val="Основной текст (2)"/>
    <w:basedOn w:val="2"/>
    <w:rsid w:val="001F22B3"/>
    <w:rPr>
      <w:color w:val="00000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4"/>
    <w:rsid w:val="001F22B3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pacing w:val="13"/>
    </w:rPr>
  </w:style>
  <w:style w:type="character" w:customStyle="1" w:styleId="21">
    <w:name w:val="Основной текст2"/>
    <w:basedOn w:val="a4"/>
    <w:rsid w:val="005A7AF5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5A7AF5"/>
    <w:rPr>
      <w:b/>
      <w:bCs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5A7AF5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5A7AF5"/>
    <w:rPr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Светлана</cp:lastModifiedBy>
  <cp:revision>12</cp:revision>
  <dcterms:created xsi:type="dcterms:W3CDTF">2020-02-17T03:41:00Z</dcterms:created>
  <dcterms:modified xsi:type="dcterms:W3CDTF">2020-02-17T05:02:00Z</dcterms:modified>
</cp:coreProperties>
</file>